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14" w:rsidRPr="00D431D4" w:rsidRDefault="00C41114" w:rsidP="00C41114">
      <w:pPr>
        <w:tabs>
          <w:tab w:val="left" w:pos="8207"/>
        </w:tabs>
        <w:spacing w:line="360" w:lineRule="auto"/>
        <w:jc w:val="center"/>
        <w:rPr>
          <w:rFonts w:eastAsia="Calibri"/>
          <w:sz w:val="48"/>
          <w:szCs w:val="48"/>
          <w:lang w:eastAsia="en-US"/>
        </w:rPr>
      </w:pPr>
    </w:p>
    <w:p w:rsidR="00D431D4" w:rsidRPr="00B859B3" w:rsidRDefault="00D431D4" w:rsidP="00C41114">
      <w:pPr>
        <w:tabs>
          <w:tab w:val="left" w:pos="8207"/>
        </w:tabs>
        <w:spacing w:line="360" w:lineRule="auto"/>
        <w:jc w:val="center"/>
        <w:rPr>
          <w:rFonts w:eastAsia="Calibri"/>
          <w:sz w:val="48"/>
          <w:szCs w:val="48"/>
          <w:lang w:eastAsia="en-US"/>
        </w:rPr>
      </w:pPr>
    </w:p>
    <w:p w:rsidR="00C41114" w:rsidRPr="00B859B3" w:rsidRDefault="00C41114" w:rsidP="00C41114">
      <w:pPr>
        <w:tabs>
          <w:tab w:val="left" w:pos="8207"/>
        </w:tabs>
        <w:spacing w:line="360" w:lineRule="auto"/>
        <w:jc w:val="center"/>
        <w:rPr>
          <w:rFonts w:eastAsia="Calibri"/>
          <w:sz w:val="48"/>
          <w:szCs w:val="48"/>
          <w:lang w:eastAsia="en-US"/>
        </w:rPr>
      </w:pPr>
    </w:p>
    <w:p w:rsidR="00C41114" w:rsidRPr="00B859B3" w:rsidRDefault="00C41114" w:rsidP="00C41114">
      <w:pPr>
        <w:tabs>
          <w:tab w:val="left" w:pos="8207"/>
        </w:tabs>
        <w:spacing w:line="360" w:lineRule="auto"/>
        <w:jc w:val="center"/>
        <w:rPr>
          <w:rFonts w:eastAsia="Calibri"/>
          <w:sz w:val="48"/>
          <w:szCs w:val="48"/>
          <w:lang w:eastAsia="en-US"/>
        </w:rPr>
      </w:pPr>
    </w:p>
    <w:p w:rsidR="00C41114" w:rsidRPr="00B859B3" w:rsidRDefault="00C41114" w:rsidP="00C41114">
      <w:pPr>
        <w:tabs>
          <w:tab w:val="left" w:pos="8207"/>
        </w:tabs>
        <w:spacing w:line="360" w:lineRule="auto"/>
        <w:jc w:val="center"/>
        <w:rPr>
          <w:rFonts w:eastAsia="Calibri"/>
          <w:b/>
          <w:sz w:val="48"/>
          <w:szCs w:val="48"/>
          <w:lang w:eastAsia="en-US"/>
        </w:rPr>
      </w:pPr>
      <w:r w:rsidRPr="00B859B3">
        <w:rPr>
          <w:rFonts w:eastAsia="Calibri"/>
          <w:b/>
          <w:sz w:val="48"/>
          <w:szCs w:val="48"/>
          <w:lang w:eastAsia="en-US"/>
        </w:rPr>
        <w:t>ГЕНЕРАЛЬНЫЙ ПЛАН</w:t>
      </w:r>
    </w:p>
    <w:p w:rsidR="00C41114" w:rsidRPr="00B859B3" w:rsidRDefault="00C41114" w:rsidP="00C41114">
      <w:pPr>
        <w:tabs>
          <w:tab w:val="left" w:pos="8207"/>
        </w:tabs>
        <w:spacing w:line="360" w:lineRule="auto"/>
        <w:jc w:val="center"/>
        <w:rPr>
          <w:rFonts w:eastAsia="Calibri"/>
          <w:b/>
          <w:sz w:val="48"/>
          <w:szCs w:val="48"/>
          <w:lang w:eastAsia="en-US"/>
        </w:rPr>
      </w:pPr>
      <w:bookmarkStart w:id="0" w:name="_GoBack"/>
      <w:bookmarkEnd w:id="0"/>
    </w:p>
    <w:p w:rsidR="00C41114" w:rsidRPr="00904140" w:rsidRDefault="0046447F" w:rsidP="00C41114">
      <w:pPr>
        <w:tabs>
          <w:tab w:val="left" w:pos="8207"/>
        </w:tabs>
        <w:jc w:val="center"/>
        <w:rPr>
          <w:rFonts w:ascii="Times" w:eastAsia="Calibri" w:hAnsi="Times"/>
          <w:b/>
          <w:sz w:val="48"/>
          <w:szCs w:val="48"/>
          <w:lang w:eastAsia="en-US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904140">
        <w:rPr>
          <w:rFonts w:ascii="Times" w:eastAsia="Calibri" w:hAnsi="Times"/>
          <w:b/>
          <w:sz w:val="48"/>
          <w:szCs w:val="48"/>
          <w:lang w:eastAsia="en-US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Никольского</w:t>
      </w:r>
      <w:r w:rsidR="00C41114" w:rsidRPr="00904140">
        <w:rPr>
          <w:rFonts w:ascii="Times" w:eastAsia="Calibri" w:hAnsi="Times"/>
          <w:b/>
          <w:sz w:val="48"/>
          <w:szCs w:val="48"/>
          <w:lang w:eastAsia="en-US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 xml:space="preserve"> сельско</w:t>
      </w:r>
      <w:r w:rsidR="00431AB3" w:rsidRPr="00904140">
        <w:rPr>
          <w:rFonts w:ascii="Times" w:eastAsia="Calibri" w:hAnsi="Times"/>
          <w:b/>
          <w:sz w:val="48"/>
          <w:szCs w:val="48"/>
          <w:lang w:eastAsia="en-US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го</w:t>
      </w:r>
      <w:r w:rsidR="00C41114" w:rsidRPr="00904140">
        <w:rPr>
          <w:rFonts w:ascii="Times" w:eastAsia="Calibri" w:hAnsi="Times"/>
          <w:b/>
          <w:sz w:val="48"/>
          <w:szCs w:val="48"/>
          <w:lang w:eastAsia="en-US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 xml:space="preserve"> поселени</w:t>
      </w:r>
      <w:r w:rsidR="00431AB3" w:rsidRPr="00904140">
        <w:rPr>
          <w:rFonts w:ascii="Times" w:eastAsia="Calibri" w:hAnsi="Times"/>
          <w:b/>
          <w:sz w:val="48"/>
          <w:szCs w:val="48"/>
          <w:lang w:eastAsia="en-US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я</w:t>
      </w:r>
    </w:p>
    <w:p w:rsidR="00C41114" w:rsidRPr="00B859B3" w:rsidRDefault="0046447F" w:rsidP="00C41114">
      <w:pPr>
        <w:tabs>
          <w:tab w:val="left" w:pos="8207"/>
        </w:tabs>
        <w:jc w:val="center"/>
        <w:rPr>
          <w:rFonts w:eastAsia="Calibri"/>
          <w:b/>
          <w:sz w:val="48"/>
          <w:szCs w:val="48"/>
          <w:lang w:eastAsia="en-US"/>
        </w:rPr>
      </w:pPr>
      <w:r w:rsidRPr="00B859B3">
        <w:rPr>
          <w:rFonts w:eastAsia="Calibri"/>
          <w:b/>
          <w:sz w:val="48"/>
          <w:szCs w:val="48"/>
          <w:lang w:eastAsia="en-US"/>
        </w:rPr>
        <w:t>Гагаринского</w:t>
      </w:r>
      <w:r w:rsidR="00C41114" w:rsidRPr="00B859B3">
        <w:rPr>
          <w:rFonts w:eastAsia="Calibri"/>
          <w:b/>
          <w:sz w:val="48"/>
          <w:szCs w:val="48"/>
          <w:lang w:eastAsia="en-US"/>
        </w:rPr>
        <w:t xml:space="preserve"> района</w:t>
      </w:r>
    </w:p>
    <w:p w:rsidR="00C41114" w:rsidRPr="00B859B3" w:rsidRDefault="00C41114" w:rsidP="00C41114">
      <w:pPr>
        <w:tabs>
          <w:tab w:val="left" w:pos="8207"/>
        </w:tabs>
        <w:jc w:val="center"/>
        <w:rPr>
          <w:rFonts w:eastAsia="Calibri"/>
          <w:b/>
          <w:sz w:val="48"/>
          <w:szCs w:val="48"/>
          <w:lang w:eastAsia="en-US"/>
        </w:rPr>
      </w:pPr>
      <w:r w:rsidRPr="00B859B3">
        <w:rPr>
          <w:rFonts w:eastAsia="Calibri"/>
          <w:b/>
          <w:sz w:val="48"/>
          <w:szCs w:val="48"/>
          <w:lang w:eastAsia="en-US"/>
        </w:rPr>
        <w:t>Смоленской области</w:t>
      </w:r>
    </w:p>
    <w:p w:rsidR="006A7653" w:rsidRPr="00B859B3" w:rsidRDefault="006A7653" w:rsidP="00C41114">
      <w:pPr>
        <w:spacing w:line="360" w:lineRule="auto"/>
        <w:jc w:val="center"/>
        <w:rPr>
          <w:sz w:val="28"/>
          <w:szCs w:val="28"/>
        </w:rPr>
      </w:pPr>
    </w:p>
    <w:p w:rsidR="00C41114" w:rsidRPr="00B859B3" w:rsidRDefault="00C41114" w:rsidP="00C41114">
      <w:pPr>
        <w:spacing w:line="360" w:lineRule="auto"/>
        <w:jc w:val="center"/>
        <w:rPr>
          <w:sz w:val="28"/>
          <w:szCs w:val="28"/>
        </w:rPr>
      </w:pPr>
    </w:p>
    <w:p w:rsidR="006A7653" w:rsidRPr="00B859B3" w:rsidRDefault="006A7653" w:rsidP="00C41114">
      <w:pPr>
        <w:spacing w:line="360" w:lineRule="auto"/>
        <w:jc w:val="center"/>
        <w:rPr>
          <w:b/>
          <w:sz w:val="28"/>
          <w:szCs w:val="28"/>
        </w:rPr>
      </w:pPr>
      <w:r w:rsidRPr="00B859B3">
        <w:rPr>
          <w:b/>
          <w:sz w:val="28"/>
          <w:szCs w:val="28"/>
        </w:rPr>
        <w:t xml:space="preserve">ТОМ </w:t>
      </w:r>
      <w:r w:rsidRPr="00B859B3">
        <w:rPr>
          <w:b/>
          <w:sz w:val="28"/>
          <w:szCs w:val="28"/>
          <w:lang w:val="en-US"/>
        </w:rPr>
        <w:t>II</w:t>
      </w:r>
    </w:p>
    <w:p w:rsidR="006A7653" w:rsidRPr="00B859B3" w:rsidRDefault="006A7653" w:rsidP="00C41114">
      <w:pPr>
        <w:pStyle w:val="a5"/>
        <w:keepLines w:val="0"/>
        <w:widowControl w:val="0"/>
        <w:spacing w:before="0"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CA6060" w:rsidRPr="00B859B3" w:rsidRDefault="00D623E8" w:rsidP="00C41114">
      <w:pPr>
        <w:pStyle w:val="a5"/>
        <w:keepLines w:val="0"/>
        <w:widowControl w:val="0"/>
        <w:spacing w:before="0"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859B3">
        <w:rPr>
          <w:rFonts w:ascii="Times New Roman" w:hAnsi="Times New Roman"/>
          <w:b/>
          <w:sz w:val="28"/>
          <w:szCs w:val="28"/>
        </w:rPr>
        <w:t>ПОЛОЖЕНИ</w:t>
      </w:r>
      <w:r w:rsidR="00A527DE" w:rsidRPr="00B859B3">
        <w:rPr>
          <w:rFonts w:ascii="Times New Roman" w:hAnsi="Times New Roman"/>
          <w:b/>
          <w:sz w:val="28"/>
          <w:szCs w:val="28"/>
        </w:rPr>
        <w:t>Е</w:t>
      </w:r>
    </w:p>
    <w:p w:rsidR="00D623E8" w:rsidRPr="00B859B3" w:rsidRDefault="00D623E8" w:rsidP="00C41114">
      <w:pPr>
        <w:pStyle w:val="a5"/>
        <w:keepLines w:val="0"/>
        <w:widowControl w:val="0"/>
        <w:spacing w:before="0"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859B3">
        <w:rPr>
          <w:rFonts w:ascii="Times New Roman" w:hAnsi="Times New Roman"/>
          <w:b/>
          <w:sz w:val="28"/>
          <w:szCs w:val="28"/>
        </w:rPr>
        <w:t>О ТЕРРИТОРИАЛЬНОМ ПЛАНИРОВАНИИ</w:t>
      </w:r>
    </w:p>
    <w:p w:rsidR="005B1A1D" w:rsidRPr="00B859B3" w:rsidRDefault="005B1A1D" w:rsidP="00C41114">
      <w:pPr>
        <w:pStyle w:val="a5"/>
        <w:keepLines w:val="0"/>
        <w:widowControl w:val="0"/>
        <w:spacing w:before="0"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5B1A1D" w:rsidRPr="00B859B3" w:rsidRDefault="005B1A1D" w:rsidP="00C41114">
      <w:pPr>
        <w:pStyle w:val="a5"/>
        <w:keepLines w:val="0"/>
        <w:widowControl w:val="0"/>
        <w:spacing w:before="0"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5B1A1D" w:rsidRPr="00B859B3" w:rsidRDefault="005B1A1D" w:rsidP="00C41114">
      <w:pPr>
        <w:pStyle w:val="a5"/>
        <w:keepLines w:val="0"/>
        <w:widowControl w:val="0"/>
        <w:spacing w:before="0"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F735B9" w:rsidRPr="00B859B3" w:rsidRDefault="00F735B9" w:rsidP="00C41114">
      <w:pPr>
        <w:pStyle w:val="a5"/>
        <w:keepLines w:val="0"/>
        <w:widowControl w:val="0"/>
        <w:spacing w:before="0"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1837FB" w:rsidRPr="00B859B3" w:rsidRDefault="001837FB" w:rsidP="00C41114">
      <w:pPr>
        <w:pStyle w:val="a5"/>
        <w:keepLines w:val="0"/>
        <w:widowControl w:val="0"/>
        <w:spacing w:before="0"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C41114" w:rsidRPr="00B859B3" w:rsidRDefault="00C41114" w:rsidP="00C41114">
      <w:pPr>
        <w:pStyle w:val="a5"/>
        <w:keepLines w:val="0"/>
        <w:widowControl w:val="0"/>
        <w:spacing w:before="0"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81E7F" w:rsidRPr="00B859B3" w:rsidRDefault="00A81E7F" w:rsidP="00C41114">
      <w:pPr>
        <w:pStyle w:val="a5"/>
        <w:keepLines w:val="0"/>
        <w:widowControl w:val="0"/>
        <w:spacing w:before="0"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81E7F" w:rsidRPr="00B859B3" w:rsidRDefault="00A81E7F" w:rsidP="00C41114">
      <w:pPr>
        <w:pStyle w:val="a5"/>
        <w:keepLines w:val="0"/>
        <w:widowControl w:val="0"/>
        <w:spacing w:before="0"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A50A5" w:rsidRPr="00B859B3" w:rsidRDefault="000A50A5" w:rsidP="00EE76BF">
      <w:pPr>
        <w:pStyle w:val="a5"/>
        <w:keepLines w:val="0"/>
        <w:widowControl w:val="0"/>
        <w:spacing w:before="12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859B3">
        <w:rPr>
          <w:rFonts w:ascii="Times New Roman" w:hAnsi="Times New Roman"/>
          <w:b/>
          <w:sz w:val="28"/>
          <w:szCs w:val="28"/>
        </w:rPr>
        <w:t>Смоленск</w:t>
      </w:r>
    </w:p>
    <w:p w:rsidR="00A82050" w:rsidRPr="00B859B3" w:rsidRDefault="00C73B3F" w:rsidP="00EE76BF">
      <w:pPr>
        <w:pStyle w:val="a5"/>
        <w:keepLines w:val="0"/>
        <w:widowControl w:val="0"/>
        <w:spacing w:before="12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859B3">
        <w:rPr>
          <w:rFonts w:ascii="Times New Roman" w:hAnsi="Times New Roman"/>
          <w:b/>
          <w:sz w:val="28"/>
          <w:szCs w:val="28"/>
        </w:rPr>
        <w:t>201</w:t>
      </w:r>
      <w:r w:rsidR="00E71D94" w:rsidRPr="00B859B3">
        <w:rPr>
          <w:rFonts w:ascii="Times New Roman" w:hAnsi="Times New Roman"/>
          <w:b/>
          <w:sz w:val="28"/>
          <w:szCs w:val="28"/>
        </w:rPr>
        <w:t>5</w:t>
      </w:r>
    </w:p>
    <w:p w:rsidR="00C24240" w:rsidRPr="00B859B3" w:rsidRDefault="00D623E8" w:rsidP="00EE76BF">
      <w:pPr>
        <w:pStyle w:val="a5"/>
        <w:keepLines w:val="0"/>
        <w:widowControl w:val="0"/>
        <w:spacing w:before="120"/>
        <w:ind w:firstLine="0"/>
        <w:jc w:val="center"/>
        <w:rPr>
          <w:rFonts w:ascii="Times New Roman" w:hAnsi="Times New Roman"/>
          <w:b/>
          <w:sz w:val="26"/>
          <w:szCs w:val="26"/>
        </w:rPr>
      </w:pPr>
      <w:r w:rsidRPr="00B859B3">
        <w:rPr>
          <w:rFonts w:ascii="Times New Roman" w:hAnsi="Times New Roman"/>
          <w:b/>
          <w:sz w:val="28"/>
          <w:szCs w:val="28"/>
        </w:rPr>
        <w:br w:type="page"/>
      </w:r>
      <w:r w:rsidR="00C24240" w:rsidRPr="00B859B3">
        <w:rPr>
          <w:rFonts w:ascii="Times New Roman" w:hAnsi="Times New Roman"/>
          <w:b/>
          <w:sz w:val="26"/>
          <w:szCs w:val="26"/>
        </w:rPr>
        <w:lastRenderedPageBreak/>
        <w:t>СОДЕРЖАНИЕ</w:t>
      </w:r>
    </w:p>
    <w:p w:rsidR="00AF6404" w:rsidRPr="00B859B3" w:rsidRDefault="00AF6404" w:rsidP="00F735B9">
      <w:pPr>
        <w:pStyle w:val="a5"/>
        <w:keepLines w:val="0"/>
        <w:widowControl w:val="0"/>
        <w:spacing w:before="120" w:line="288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440"/>
        <w:gridCol w:w="990"/>
      </w:tblGrid>
      <w:tr w:rsidR="00016212" w:rsidRPr="00B859B3" w:rsidTr="00C6427E">
        <w:tc>
          <w:tcPr>
            <w:tcW w:w="8440" w:type="dxa"/>
          </w:tcPr>
          <w:p w:rsidR="00016212" w:rsidRPr="00B859B3" w:rsidRDefault="00964684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B859B3">
              <w:rPr>
                <w:rFonts w:ascii="Times New Roman" w:hAnsi="Times New Roman"/>
                <w:b/>
                <w:sz w:val="26"/>
                <w:szCs w:val="26"/>
              </w:rPr>
              <w:t>ВВЕДЕНИЕ</w:t>
            </w:r>
          </w:p>
        </w:tc>
        <w:tc>
          <w:tcPr>
            <w:tcW w:w="990" w:type="dxa"/>
            <w:vAlign w:val="center"/>
          </w:tcPr>
          <w:p w:rsidR="00016212" w:rsidRPr="00B859B3" w:rsidRDefault="00064EF3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859B3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</w:tr>
      <w:tr w:rsidR="009B6F31" w:rsidRPr="00B859B3" w:rsidTr="00C6427E">
        <w:tc>
          <w:tcPr>
            <w:tcW w:w="8440" w:type="dxa"/>
          </w:tcPr>
          <w:p w:rsidR="009B6F31" w:rsidRPr="00B859B3" w:rsidRDefault="003729D2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rPr>
                <w:rFonts w:ascii="Times New Roman" w:hAnsi="Times New Roman"/>
                <w:b/>
                <w:sz w:val="26"/>
                <w:szCs w:val="26"/>
              </w:rPr>
            </w:pPr>
            <w:r w:rsidRPr="00B859B3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9B6F31" w:rsidRPr="00B859B3">
              <w:rPr>
                <w:rFonts w:ascii="Times New Roman" w:hAnsi="Times New Roman"/>
                <w:b/>
                <w:sz w:val="26"/>
                <w:szCs w:val="26"/>
              </w:rPr>
              <w:t xml:space="preserve">. </w:t>
            </w:r>
            <w:r w:rsidR="0047658A" w:rsidRPr="00B859B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9B6F31" w:rsidRPr="00B859B3">
              <w:rPr>
                <w:rFonts w:ascii="Times New Roman" w:hAnsi="Times New Roman"/>
                <w:b/>
                <w:sz w:val="26"/>
                <w:szCs w:val="26"/>
              </w:rPr>
              <w:t>ОБЩИЕ ПОЛОЖЕНИЯ</w:t>
            </w:r>
          </w:p>
        </w:tc>
        <w:tc>
          <w:tcPr>
            <w:tcW w:w="990" w:type="dxa"/>
            <w:vAlign w:val="center"/>
          </w:tcPr>
          <w:p w:rsidR="009B6F31" w:rsidRPr="00B859B3" w:rsidRDefault="00064EF3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859B3"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</w:tr>
      <w:tr w:rsidR="00016212" w:rsidRPr="00B859B3" w:rsidTr="00C6427E">
        <w:tc>
          <w:tcPr>
            <w:tcW w:w="8440" w:type="dxa"/>
            <w:vAlign w:val="center"/>
          </w:tcPr>
          <w:p w:rsidR="00016212" w:rsidRPr="00B859B3" w:rsidRDefault="003729D2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left"/>
              <w:rPr>
                <w:rFonts w:ascii="Times New Roman" w:hAnsi="Times New Roman"/>
                <w:b/>
                <w:sz w:val="26"/>
                <w:szCs w:val="26"/>
              </w:rPr>
            </w:pPr>
            <w:r w:rsidRPr="00B859B3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016212" w:rsidRPr="00B859B3">
              <w:rPr>
                <w:rFonts w:ascii="Times New Roman" w:hAnsi="Times New Roman"/>
                <w:b/>
                <w:sz w:val="26"/>
                <w:szCs w:val="26"/>
              </w:rPr>
              <w:t xml:space="preserve">. </w:t>
            </w:r>
            <w:r w:rsidR="0047658A" w:rsidRPr="00B859B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016212" w:rsidRPr="00B859B3">
              <w:rPr>
                <w:rFonts w:ascii="Times New Roman" w:hAnsi="Times New Roman"/>
                <w:b/>
                <w:sz w:val="26"/>
                <w:szCs w:val="26"/>
              </w:rPr>
              <w:t xml:space="preserve">ЦЕЛИ И ЗАДАЧИ </w:t>
            </w:r>
            <w:r w:rsidR="009B6F31" w:rsidRPr="00B859B3">
              <w:rPr>
                <w:rFonts w:ascii="Times New Roman" w:hAnsi="Times New Roman"/>
                <w:b/>
                <w:sz w:val="26"/>
                <w:szCs w:val="26"/>
              </w:rPr>
              <w:t xml:space="preserve">ПРОЕКТА </w:t>
            </w:r>
            <w:r w:rsidR="00964684" w:rsidRPr="00B859B3">
              <w:rPr>
                <w:rFonts w:ascii="Times New Roman" w:hAnsi="Times New Roman"/>
                <w:b/>
                <w:sz w:val="26"/>
                <w:szCs w:val="26"/>
              </w:rPr>
              <w:t>ГЕНЕРА</w:t>
            </w:r>
            <w:r w:rsidR="00F735B9" w:rsidRPr="00B859B3">
              <w:rPr>
                <w:rFonts w:ascii="Times New Roman" w:hAnsi="Times New Roman"/>
                <w:b/>
                <w:sz w:val="26"/>
                <w:szCs w:val="26"/>
              </w:rPr>
              <w:t>ЛЬНОГО ПЛАН</w:t>
            </w:r>
            <w:r w:rsidR="00964684" w:rsidRPr="00B859B3">
              <w:rPr>
                <w:rFonts w:ascii="Times New Roman" w:hAnsi="Times New Roman"/>
                <w:b/>
                <w:sz w:val="26"/>
                <w:szCs w:val="26"/>
              </w:rPr>
              <w:t xml:space="preserve">А </w:t>
            </w:r>
            <w:r w:rsidR="00A82050" w:rsidRPr="00B859B3">
              <w:rPr>
                <w:rFonts w:ascii="Times New Roman" w:hAnsi="Times New Roman"/>
                <w:b/>
                <w:sz w:val="26"/>
                <w:szCs w:val="26"/>
              </w:rPr>
              <w:t xml:space="preserve">СЕЛЬСКОГО </w:t>
            </w:r>
            <w:r w:rsidR="00964684" w:rsidRPr="00B859B3">
              <w:rPr>
                <w:rFonts w:ascii="Times New Roman" w:hAnsi="Times New Roman"/>
                <w:b/>
                <w:sz w:val="26"/>
                <w:szCs w:val="26"/>
              </w:rPr>
              <w:t>ПОСЕЛЕНИЯ</w:t>
            </w:r>
          </w:p>
        </w:tc>
        <w:tc>
          <w:tcPr>
            <w:tcW w:w="990" w:type="dxa"/>
            <w:vAlign w:val="center"/>
          </w:tcPr>
          <w:p w:rsidR="00AC3CE5" w:rsidRPr="00B859B3" w:rsidRDefault="00AC3CE5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016212" w:rsidRPr="00B859B3" w:rsidRDefault="00064EF3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859B3"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</w:tr>
      <w:tr w:rsidR="00016212" w:rsidRPr="00B859B3" w:rsidTr="00C6427E">
        <w:tc>
          <w:tcPr>
            <w:tcW w:w="8440" w:type="dxa"/>
            <w:vAlign w:val="center"/>
          </w:tcPr>
          <w:p w:rsidR="00016212" w:rsidRPr="00B859B3" w:rsidRDefault="003729D2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left"/>
              <w:rPr>
                <w:rFonts w:ascii="Times New Roman" w:hAnsi="Times New Roman"/>
                <w:b/>
                <w:sz w:val="26"/>
                <w:szCs w:val="26"/>
              </w:rPr>
            </w:pPr>
            <w:r w:rsidRPr="00B859B3">
              <w:rPr>
                <w:rFonts w:ascii="Times New Roman" w:hAnsi="Times New Roman"/>
                <w:b/>
                <w:caps/>
                <w:sz w:val="26"/>
                <w:szCs w:val="26"/>
              </w:rPr>
              <w:t>3</w:t>
            </w:r>
            <w:r w:rsidR="00016212" w:rsidRPr="00B859B3">
              <w:rPr>
                <w:rFonts w:ascii="Times New Roman" w:hAnsi="Times New Roman"/>
                <w:b/>
                <w:caps/>
                <w:sz w:val="26"/>
                <w:szCs w:val="26"/>
              </w:rPr>
              <w:t xml:space="preserve">. </w:t>
            </w:r>
            <w:r w:rsidR="0047658A" w:rsidRPr="00B859B3">
              <w:rPr>
                <w:rFonts w:ascii="Times New Roman" w:hAnsi="Times New Roman"/>
                <w:b/>
                <w:caps/>
                <w:sz w:val="26"/>
                <w:szCs w:val="26"/>
              </w:rPr>
              <w:t xml:space="preserve"> </w:t>
            </w:r>
            <w:r w:rsidR="006D0B43" w:rsidRPr="00B859B3">
              <w:rPr>
                <w:rFonts w:ascii="Times New Roman" w:hAnsi="Times New Roman"/>
                <w:b/>
                <w:caps/>
                <w:sz w:val="26"/>
                <w:szCs w:val="26"/>
              </w:rPr>
              <w:t>СОЦИАЛЬНО</w:t>
            </w:r>
            <w:r w:rsidR="00A82050" w:rsidRPr="00B859B3">
              <w:rPr>
                <w:rFonts w:ascii="Times New Roman" w:hAnsi="Times New Roman"/>
                <w:b/>
                <w:caps/>
                <w:sz w:val="26"/>
                <w:szCs w:val="26"/>
              </w:rPr>
              <w:t xml:space="preserve"> – </w:t>
            </w:r>
            <w:r w:rsidR="006D0B43" w:rsidRPr="00B859B3">
              <w:rPr>
                <w:rFonts w:ascii="Times New Roman" w:hAnsi="Times New Roman"/>
                <w:b/>
                <w:caps/>
                <w:sz w:val="26"/>
                <w:szCs w:val="26"/>
              </w:rPr>
              <w:t>ЭК</w:t>
            </w:r>
            <w:r w:rsidR="00A82050" w:rsidRPr="00B859B3">
              <w:rPr>
                <w:rFonts w:ascii="Times New Roman" w:hAnsi="Times New Roman"/>
                <w:b/>
                <w:caps/>
                <w:sz w:val="26"/>
                <w:szCs w:val="26"/>
              </w:rPr>
              <w:t>о</w:t>
            </w:r>
            <w:r w:rsidR="006D0B43" w:rsidRPr="00B859B3">
              <w:rPr>
                <w:rFonts w:ascii="Times New Roman" w:hAnsi="Times New Roman"/>
                <w:b/>
                <w:caps/>
                <w:sz w:val="26"/>
                <w:szCs w:val="26"/>
              </w:rPr>
              <w:t>НОМИЧЕСКИЕ УСЛОВИЯ РАЗВИТИЯ ТЕРРИТОРИИ</w:t>
            </w:r>
          </w:p>
        </w:tc>
        <w:tc>
          <w:tcPr>
            <w:tcW w:w="990" w:type="dxa"/>
            <w:vAlign w:val="center"/>
          </w:tcPr>
          <w:p w:rsidR="00AC3CE5" w:rsidRPr="00B859B3" w:rsidRDefault="00AC3CE5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016212" w:rsidRPr="00B859B3" w:rsidRDefault="00064EF3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859B3">
              <w:rPr>
                <w:rFonts w:ascii="Times New Roman" w:hAnsi="Times New Roman"/>
                <w:b/>
                <w:sz w:val="26"/>
                <w:szCs w:val="26"/>
              </w:rPr>
              <w:t>10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left"/>
              <w:rPr>
                <w:rFonts w:ascii="Times New Roman" w:hAnsi="Times New Roman"/>
                <w:caps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3.1.  Прогноз численности населения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3.2  Мероприятия по развитию объектов социальной инфраструктуры</w:t>
            </w:r>
          </w:p>
        </w:tc>
        <w:tc>
          <w:tcPr>
            <w:tcW w:w="990" w:type="dxa"/>
            <w:vAlign w:val="center"/>
          </w:tcPr>
          <w:p w:rsidR="00D425F4" w:rsidRPr="00B859B3" w:rsidRDefault="00D425F4" w:rsidP="00064EF3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1</w:t>
            </w:r>
            <w:r w:rsidR="00064EF3" w:rsidRPr="00B859B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Учреждения образования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Учреждения здравоохранения и социального обеспечения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Учреждения культуры и искусства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Объекты потребительского рынка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Физкультурно – спортивные сооружения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Административно – деловые и хозяйственные учреждения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3.3  Мероприятия по экономическому развитию сельского поселения</w:t>
            </w:r>
          </w:p>
        </w:tc>
        <w:tc>
          <w:tcPr>
            <w:tcW w:w="990" w:type="dxa"/>
            <w:vAlign w:val="center"/>
          </w:tcPr>
          <w:p w:rsidR="00D425F4" w:rsidRPr="00B859B3" w:rsidRDefault="00D425F4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left"/>
              <w:rPr>
                <w:rFonts w:ascii="Times New Roman" w:hAnsi="Times New Roman"/>
                <w:b/>
                <w:sz w:val="26"/>
                <w:szCs w:val="26"/>
              </w:rPr>
            </w:pPr>
            <w:r w:rsidRPr="00B859B3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4.  ГРАДОСТРОИТЕЛЬНЫЕ МЕРОПРИЯТИЯ ПО ОСНОВНЫМ ФУНКЦИОНАЛЬНЫМ ЗОНАМ</w:t>
            </w:r>
          </w:p>
        </w:tc>
        <w:tc>
          <w:tcPr>
            <w:tcW w:w="990" w:type="dxa"/>
            <w:vAlign w:val="center"/>
          </w:tcPr>
          <w:p w:rsidR="00D425F4" w:rsidRPr="00B859B3" w:rsidRDefault="00D425F4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425F4" w:rsidRPr="00B859B3" w:rsidRDefault="00D425F4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2</w:t>
            </w:r>
            <w:r w:rsidR="006146A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4.1  Мероприятия по развитию зон жилой застройки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2</w:t>
            </w:r>
            <w:r w:rsidR="006146A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4.2  Мероприятия по развитию центров населенных пунктов, системы общественных зон и комплексов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2</w:t>
            </w:r>
            <w:r w:rsidR="006146A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4.3  Мероприятия по сохранению историко – культурного наследия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2</w:t>
            </w:r>
            <w:r w:rsidR="006146A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4.4  Мероприятия по развитию инженерной инфраструктуры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2</w:t>
            </w:r>
            <w:r w:rsidR="006146A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Электроснабжение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2</w:t>
            </w:r>
            <w:r w:rsidR="006146A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Водоснабжение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2</w:t>
            </w:r>
            <w:r w:rsidR="006146A1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Водоотведение</w:t>
            </w:r>
          </w:p>
        </w:tc>
        <w:tc>
          <w:tcPr>
            <w:tcW w:w="990" w:type="dxa"/>
            <w:vAlign w:val="center"/>
          </w:tcPr>
          <w:p w:rsidR="00D425F4" w:rsidRPr="00B859B3" w:rsidRDefault="006146A1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Ливневая канализация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</w:t>
            </w:r>
            <w:r w:rsidR="006146A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Газоснабжение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</w:t>
            </w:r>
            <w:r w:rsidR="006146A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Теплоснабжение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</w:t>
            </w:r>
            <w:r w:rsidR="006146A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Связь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</w:t>
            </w:r>
            <w:r w:rsidR="006146A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Санитарная очистка территории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</w:t>
            </w:r>
            <w:r w:rsidR="006146A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D425F4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Элементы внешней зоны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</w:t>
            </w:r>
            <w:r w:rsidR="006146A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47106A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4.5  Мероприятия по развитию транспортной инфраструктуры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</w:t>
            </w:r>
            <w:r w:rsidR="006146A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47106A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4.6  Мероприятия по охране окружающей среды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</w:t>
            </w:r>
            <w:r w:rsidR="006146A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47106A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Мероприятия по охране воздушного бассейна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</w:t>
            </w:r>
            <w:r w:rsidR="006146A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47106A" w:rsidP="00B86E1B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Мероприятия по охране водного бассейна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</w:t>
            </w:r>
            <w:r w:rsidR="006146A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021C91" w:rsidP="00021C91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Мероприятия по охране почв</w:t>
            </w:r>
          </w:p>
        </w:tc>
        <w:tc>
          <w:tcPr>
            <w:tcW w:w="990" w:type="dxa"/>
            <w:vAlign w:val="center"/>
          </w:tcPr>
          <w:p w:rsidR="00D425F4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</w:t>
            </w:r>
            <w:r w:rsidR="006146A1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D425F4" w:rsidRPr="00B859B3" w:rsidTr="00C6427E">
        <w:tc>
          <w:tcPr>
            <w:tcW w:w="8440" w:type="dxa"/>
            <w:vAlign w:val="center"/>
          </w:tcPr>
          <w:p w:rsidR="00D425F4" w:rsidRPr="00B859B3" w:rsidRDefault="00021C91" w:rsidP="00021C91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Мероприятия по защите от шума</w:t>
            </w:r>
          </w:p>
          <w:p w:rsidR="006026B2" w:rsidRPr="00B859B3" w:rsidRDefault="006026B2" w:rsidP="00021C91">
            <w:pPr>
              <w:pStyle w:val="a5"/>
              <w:keepLines w:val="0"/>
              <w:widowControl w:val="0"/>
              <w:spacing w:before="0" w:line="288" w:lineRule="auto"/>
              <w:ind w:firstLine="426"/>
              <w:jc w:val="lef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0" w:type="dxa"/>
            <w:vAlign w:val="center"/>
          </w:tcPr>
          <w:p w:rsidR="00D425F4" w:rsidRPr="00B859B3" w:rsidRDefault="00064EF3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t>3</w:t>
            </w:r>
            <w:r w:rsidR="006146A1">
              <w:rPr>
                <w:rFonts w:ascii="Times New Roman" w:hAnsi="Times New Roman"/>
                <w:sz w:val="26"/>
                <w:szCs w:val="26"/>
              </w:rPr>
              <w:t>9</w:t>
            </w:r>
          </w:p>
          <w:p w:rsidR="006026B2" w:rsidRPr="00B859B3" w:rsidRDefault="006026B2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B86E1B" w:rsidRPr="00B859B3" w:rsidTr="00C6427E">
        <w:tc>
          <w:tcPr>
            <w:tcW w:w="8440" w:type="dxa"/>
            <w:vAlign w:val="center"/>
          </w:tcPr>
          <w:p w:rsidR="00B86E1B" w:rsidRPr="00B859B3" w:rsidRDefault="00B86E1B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B859B3">
              <w:rPr>
                <w:rFonts w:ascii="Times New Roman" w:hAnsi="Times New Roman"/>
                <w:sz w:val="26"/>
                <w:szCs w:val="26"/>
              </w:rPr>
              <w:lastRenderedPageBreak/>
              <w:t>4.7  Мероприятия по оптимизации территориального устройства и изменению границ населённых пунктов сельского поселения</w:t>
            </w:r>
          </w:p>
        </w:tc>
        <w:tc>
          <w:tcPr>
            <w:tcW w:w="990" w:type="dxa"/>
            <w:vAlign w:val="center"/>
          </w:tcPr>
          <w:p w:rsidR="00B86E1B" w:rsidRPr="00B859B3" w:rsidRDefault="00B86E1B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64EF3" w:rsidRPr="00B859B3" w:rsidRDefault="006146A1" w:rsidP="00C6427E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40</w:t>
            </w:r>
          </w:p>
        </w:tc>
      </w:tr>
      <w:tr w:rsidR="007E1B68" w:rsidRPr="00B859B3" w:rsidTr="00A82050">
        <w:tc>
          <w:tcPr>
            <w:tcW w:w="8440" w:type="dxa"/>
            <w:vAlign w:val="center"/>
          </w:tcPr>
          <w:p w:rsidR="007E1B68" w:rsidRPr="00B859B3" w:rsidRDefault="00AF6404" w:rsidP="009112C2">
            <w:pPr>
              <w:tabs>
                <w:tab w:val="left" w:pos="1080"/>
              </w:tabs>
              <w:spacing w:line="288" w:lineRule="auto"/>
              <w:jc w:val="both"/>
              <w:rPr>
                <w:b/>
                <w:caps/>
                <w:noProof/>
                <w:sz w:val="26"/>
                <w:szCs w:val="26"/>
              </w:rPr>
            </w:pPr>
            <w:r w:rsidRPr="00B859B3">
              <w:rPr>
                <w:b/>
                <w:caps/>
                <w:sz w:val="26"/>
                <w:szCs w:val="26"/>
              </w:rPr>
              <w:t>5</w:t>
            </w:r>
            <w:r w:rsidR="001541B7" w:rsidRPr="00B859B3">
              <w:rPr>
                <w:b/>
                <w:caps/>
                <w:sz w:val="26"/>
                <w:szCs w:val="26"/>
              </w:rPr>
              <w:t>.</w:t>
            </w:r>
            <w:r w:rsidR="00B01D66" w:rsidRPr="00B859B3">
              <w:rPr>
                <w:b/>
                <w:caps/>
                <w:sz w:val="26"/>
                <w:szCs w:val="26"/>
              </w:rPr>
              <w:t xml:space="preserve"> </w:t>
            </w:r>
            <w:r w:rsidR="005C6965" w:rsidRPr="00B859B3">
              <w:rPr>
                <w:b/>
                <w:caps/>
                <w:sz w:val="26"/>
                <w:szCs w:val="26"/>
              </w:rPr>
              <w:t xml:space="preserve">МЕРОПРИЯТИЯ ПО ПРЕДОТВРАЩЕНИЮ И </w:t>
            </w:r>
            <w:r w:rsidR="007E1B68" w:rsidRPr="00B859B3">
              <w:rPr>
                <w:b/>
                <w:caps/>
                <w:sz w:val="26"/>
                <w:szCs w:val="26"/>
              </w:rPr>
              <w:t>Защит</w:t>
            </w:r>
            <w:r w:rsidR="005C6965" w:rsidRPr="00B859B3">
              <w:rPr>
                <w:b/>
                <w:caps/>
                <w:sz w:val="26"/>
                <w:szCs w:val="26"/>
              </w:rPr>
              <w:t>Е</w:t>
            </w:r>
            <w:r w:rsidR="007E1B68" w:rsidRPr="00B859B3">
              <w:rPr>
                <w:b/>
                <w:caps/>
                <w:sz w:val="26"/>
                <w:szCs w:val="26"/>
              </w:rPr>
              <w:t xml:space="preserve"> территории от чрезвычайных ситуаций природного и техногенного характера</w:t>
            </w:r>
          </w:p>
        </w:tc>
        <w:tc>
          <w:tcPr>
            <w:tcW w:w="990" w:type="dxa"/>
          </w:tcPr>
          <w:p w:rsidR="00A82050" w:rsidRPr="00B859B3" w:rsidRDefault="00A82050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A82050" w:rsidRPr="00B859B3" w:rsidRDefault="00A82050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7E1B68" w:rsidRPr="00B859B3" w:rsidRDefault="001D537C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859B3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="006146A1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</w:tr>
      <w:tr w:rsidR="003D5D8D" w:rsidRPr="00B859B3" w:rsidTr="00A82050">
        <w:tc>
          <w:tcPr>
            <w:tcW w:w="8440" w:type="dxa"/>
            <w:vAlign w:val="center"/>
          </w:tcPr>
          <w:p w:rsidR="003D5D8D" w:rsidRPr="00B859B3" w:rsidRDefault="003D5D8D" w:rsidP="009112C2">
            <w:pPr>
              <w:tabs>
                <w:tab w:val="left" w:pos="1080"/>
              </w:tabs>
              <w:spacing w:line="288" w:lineRule="auto"/>
              <w:jc w:val="both"/>
              <w:rPr>
                <w:b/>
                <w:caps/>
                <w:sz w:val="26"/>
                <w:szCs w:val="26"/>
              </w:rPr>
            </w:pPr>
            <w:r w:rsidRPr="00B859B3">
              <w:rPr>
                <w:b/>
                <w:caps/>
                <w:sz w:val="26"/>
                <w:szCs w:val="26"/>
              </w:rPr>
              <w:t xml:space="preserve">6. </w:t>
            </w:r>
            <w:proofErr w:type="gramStart"/>
            <w:r w:rsidRPr="00B859B3">
              <w:rPr>
                <w:b/>
                <w:caps/>
                <w:sz w:val="26"/>
                <w:szCs w:val="26"/>
              </w:rPr>
              <w:t>ТЕХНИКО – ЭКОНОМИЧЕСКИЕ</w:t>
            </w:r>
            <w:proofErr w:type="gramEnd"/>
            <w:r w:rsidRPr="00B859B3">
              <w:rPr>
                <w:b/>
                <w:caps/>
                <w:sz w:val="26"/>
                <w:szCs w:val="26"/>
              </w:rPr>
              <w:t xml:space="preserve"> ПОКАЗАТЕЛИ МЕРОПРИЯТИЙ ПО ТЕРРИТОРИАЛЬНОМУ ПЛАНИРОВАНИЮ</w:t>
            </w:r>
          </w:p>
        </w:tc>
        <w:tc>
          <w:tcPr>
            <w:tcW w:w="990" w:type="dxa"/>
          </w:tcPr>
          <w:p w:rsidR="003D5D8D" w:rsidRPr="00B859B3" w:rsidRDefault="003D5D8D" w:rsidP="00A82050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064EF3" w:rsidRPr="00B859B3" w:rsidRDefault="00064EF3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859B3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="006146A1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</w:tr>
      <w:tr w:rsidR="007125E4" w:rsidRPr="00B859B3" w:rsidTr="00C6427E">
        <w:tc>
          <w:tcPr>
            <w:tcW w:w="8440" w:type="dxa"/>
            <w:vAlign w:val="center"/>
          </w:tcPr>
          <w:p w:rsidR="003D5D8D" w:rsidRPr="00B859B3" w:rsidRDefault="003D5D8D" w:rsidP="00947AE6">
            <w:pPr>
              <w:spacing w:line="288" w:lineRule="auto"/>
              <w:ind w:left="567" w:hanging="567"/>
              <w:rPr>
                <w:b/>
                <w:caps/>
                <w:sz w:val="16"/>
                <w:szCs w:val="16"/>
              </w:rPr>
            </w:pPr>
          </w:p>
          <w:p w:rsidR="00310F04" w:rsidRPr="00B859B3" w:rsidRDefault="007125E4" w:rsidP="00947AE6">
            <w:pPr>
              <w:spacing w:line="288" w:lineRule="auto"/>
              <w:ind w:left="567" w:hanging="567"/>
              <w:rPr>
                <w:bCs/>
                <w:sz w:val="26"/>
                <w:szCs w:val="26"/>
              </w:rPr>
            </w:pPr>
            <w:r w:rsidRPr="00B859B3">
              <w:rPr>
                <w:b/>
                <w:caps/>
                <w:sz w:val="26"/>
                <w:szCs w:val="26"/>
              </w:rPr>
              <w:t>приложени</w:t>
            </w:r>
            <w:r w:rsidR="00310F04" w:rsidRPr="00B859B3">
              <w:rPr>
                <w:b/>
                <w:caps/>
                <w:sz w:val="26"/>
                <w:szCs w:val="26"/>
              </w:rPr>
              <w:t xml:space="preserve">Е 1 </w:t>
            </w:r>
            <w:r w:rsidR="00BA6570" w:rsidRPr="00B859B3">
              <w:rPr>
                <w:b/>
                <w:caps/>
                <w:sz w:val="26"/>
                <w:szCs w:val="26"/>
              </w:rPr>
              <w:t xml:space="preserve">  </w:t>
            </w:r>
            <w:r w:rsidR="00310F04" w:rsidRPr="00B859B3">
              <w:rPr>
                <w:b/>
                <w:caps/>
                <w:sz w:val="26"/>
                <w:szCs w:val="26"/>
              </w:rPr>
              <w:t xml:space="preserve"> </w:t>
            </w:r>
            <w:r w:rsidR="00310F04" w:rsidRPr="00B859B3">
              <w:rPr>
                <w:bCs/>
                <w:sz w:val="26"/>
                <w:szCs w:val="26"/>
              </w:rPr>
              <w:t>Объекты исторического и культурного наследия</w:t>
            </w:r>
          </w:p>
          <w:p w:rsidR="007125E4" w:rsidRPr="00B859B3" w:rsidRDefault="00310F04" w:rsidP="003D5D8D">
            <w:pPr>
              <w:spacing w:line="288" w:lineRule="auto"/>
              <w:jc w:val="both"/>
              <w:rPr>
                <w:b/>
                <w:caps/>
                <w:sz w:val="26"/>
                <w:szCs w:val="26"/>
              </w:rPr>
            </w:pPr>
            <w:r w:rsidRPr="00B859B3">
              <w:rPr>
                <w:bCs/>
                <w:sz w:val="26"/>
                <w:szCs w:val="26"/>
              </w:rPr>
              <w:t>(памятники истории и культуры)</w:t>
            </w:r>
          </w:p>
        </w:tc>
        <w:tc>
          <w:tcPr>
            <w:tcW w:w="990" w:type="dxa"/>
            <w:vAlign w:val="center"/>
          </w:tcPr>
          <w:p w:rsidR="00A419B0" w:rsidRPr="00B859B3" w:rsidRDefault="00A419B0" w:rsidP="00947AE6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7125E4" w:rsidRPr="00B859B3" w:rsidRDefault="001D537C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859B3">
              <w:rPr>
                <w:rFonts w:ascii="Times New Roman" w:hAnsi="Times New Roman"/>
                <w:b/>
                <w:sz w:val="26"/>
                <w:szCs w:val="26"/>
              </w:rPr>
              <w:t>4</w:t>
            </w:r>
            <w:r w:rsidR="006146A1">
              <w:rPr>
                <w:rFonts w:ascii="Times New Roman" w:hAnsi="Times New Roman"/>
                <w:b/>
                <w:sz w:val="26"/>
                <w:szCs w:val="26"/>
              </w:rPr>
              <w:t>8</w:t>
            </w:r>
          </w:p>
        </w:tc>
      </w:tr>
      <w:tr w:rsidR="00310F04" w:rsidRPr="00B859B3" w:rsidTr="00C6427E">
        <w:tc>
          <w:tcPr>
            <w:tcW w:w="8440" w:type="dxa"/>
            <w:vAlign w:val="center"/>
          </w:tcPr>
          <w:p w:rsidR="00310F04" w:rsidRPr="00B859B3" w:rsidRDefault="00310F04" w:rsidP="00947AE6">
            <w:pPr>
              <w:spacing w:line="288" w:lineRule="auto"/>
              <w:jc w:val="both"/>
              <w:rPr>
                <w:b/>
                <w:caps/>
                <w:sz w:val="26"/>
                <w:szCs w:val="26"/>
              </w:rPr>
            </w:pPr>
            <w:r w:rsidRPr="00B859B3">
              <w:rPr>
                <w:b/>
                <w:caps/>
                <w:sz w:val="26"/>
                <w:szCs w:val="26"/>
              </w:rPr>
              <w:t xml:space="preserve">приложениЕ 2  </w:t>
            </w:r>
            <w:r w:rsidR="00A419B0" w:rsidRPr="00B859B3">
              <w:rPr>
                <w:rFonts w:eastAsia="Calibri"/>
                <w:sz w:val="26"/>
                <w:szCs w:val="26"/>
                <w:lang w:eastAsia="en-US"/>
              </w:rPr>
              <w:t xml:space="preserve">Баланс земельного фонда </w:t>
            </w:r>
            <w:r w:rsidR="0046447F" w:rsidRPr="00B859B3">
              <w:rPr>
                <w:rFonts w:eastAsia="Calibri"/>
                <w:sz w:val="26"/>
                <w:szCs w:val="26"/>
                <w:lang w:eastAsia="en-US"/>
              </w:rPr>
              <w:t>Никольского</w:t>
            </w:r>
            <w:r w:rsidR="00A419B0" w:rsidRPr="00B859B3">
              <w:rPr>
                <w:rFonts w:eastAsia="Calibri"/>
                <w:sz w:val="26"/>
                <w:szCs w:val="26"/>
                <w:lang w:eastAsia="en-US"/>
              </w:rPr>
              <w:t xml:space="preserve"> сельского поселения на расчетный срок по категориям</w:t>
            </w:r>
          </w:p>
        </w:tc>
        <w:tc>
          <w:tcPr>
            <w:tcW w:w="990" w:type="dxa"/>
            <w:vAlign w:val="center"/>
          </w:tcPr>
          <w:p w:rsidR="00A419B0" w:rsidRPr="00B859B3" w:rsidRDefault="00A419B0" w:rsidP="00947AE6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10F04" w:rsidRPr="00B859B3" w:rsidRDefault="006146A1" w:rsidP="00064EF3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49</w:t>
            </w:r>
          </w:p>
        </w:tc>
      </w:tr>
      <w:tr w:rsidR="00947AE6" w:rsidRPr="00B859B3" w:rsidTr="00C6427E">
        <w:tc>
          <w:tcPr>
            <w:tcW w:w="8440" w:type="dxa"/>
            <w:vAlign w:val="center"/>
          </w:tcPr>
          <w:p w:rsidR="00947AE6" w:rsidRPr="00B859B3" w:rsidRDefault="00947AE6" w:rsidP="00947AE6">
            <w:pPr>
              <w:spacing w:line="288" w:lineRule="auto"/>
              <w:jc w:val="both"/>
              <w:rPr>
                <w:sz w:val="26"/>
                <w:szCs w:val="26"/>
              </w:rPr>
            </w:pPr>
            <w:r w:rsidRPr="00B859B3">
              <w:rPr>
                <w:b/>
                <w:caps/>
                <w:sz w:val="26"/>
                <w:szCs w:val="26"/>
              </w:rPr>
              <w:t xml:space="preserve">приложениЕ 3  </w:t>
            </w:r>
            <w:r w:rsidR="005877A2" w:rsidRPr="00B859B3">
              <w:rPr>
                <w:sz w:val="26"/>
                <w:szCs w:val="26"/>
              </w:rPr>
              <w:t xml:space="preserve">Баланс земель </w:t>
            </w:r>
            <w:r w:rsidR="0046447F" w:rsidRPr="00B859B3">
              <w:rPr>
                <w:sz w:val="26"/>
                <w:szCs w:val="26"/>
              </w:rPr>
              <w:t>Никольского</w:t>
            </w:r>
            <w:r w:rsidR="005877A2" w:rsidRPr="00B859B3">
              <w:rPr>
                <w:sz w:val="26"/>
                <w:szCs w:val="26"/>
              </w:rPr>
              <w:t xml:space="preserve"> сельского поселения по целевому назначению на расчетный срок</w:t>
            </w:r>
          </w:p>
        </w:tc>
        <w:tc>
          <w:tcPr>
            <w:tcW w:w="990" w:type="dxa"/>
            <w:vAlign w:val="center"/>
          </w:tcPr>
          <w:p w:rsidR="00947AE6" w:rsidRPr="00B859B3" w:rsidRDefault="00947AE6" w:rsidP="00947AE6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47AE6" w:rsidRPr="00B859B3" w:rsidRDefault="006146A1" w:rsidP="006146A1">
            <w:pPr>
              <w:pStyle w:val="a5"/>
              <w:keepLines w:val="0"/>
              <w:widowControl w:val="0"/>
              <w:spacing w:before="0" w:line="288" w:lineRule="auto"/>
              <w:ind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50</w:t>
            </w:r>
          </w:p>
        </w:tc>
      </w:tr>
    </w:tbl>
    <w:p w:rsidR="00016212" w:rsidRPr="00B859B3" w:rsidRDefault="00016212" w:rsidP="00C24240">
      <w:pPr>
        <w:pStyle w:val="a5"/>
        <w:keepLines w:val="0"/>
        <w:widowControl w:val="0"/>
        <w:spacing w:before="0" w:line="360" w:lineRule="auto"/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A82050" w:rsidRPr="00B859B3" w:rsidRDefault="00A82050" w:rsidP="00A82050">
      <w:pPr>
        <w:pStyle w:val="a5"/>
        <w:keepLines w:val="0"/>
        <w:widowControl w:val="0"/>
        <w:spacing w:before="0" w:line="360" w:lineRule="auto"/>
        <w:ind w:firstLine="0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b/>
          <w:sz w:val="28"/>
          <w:szCs w:val="28"/>
        </w:rPr>
        <w:br w:type="page"/>
      </w:r>
      <w:r w:rsidRPr="00B859B3">
        <w:rPr>
          <w:rFonts w:ascii="Times New Roman" w:hAnsi="Times New Roman"/>
          <w:b/>
          <w:sz w:val="26"/>
          <w:szCs w:val="26"/>
        </w:rPr>
        <w:lastRenderedPageBreak/>
        <w:t>ВВЕДЕНИЕ</w:t>
      </w:r>
    </w:p>
    <w:p w:rsidR="00A82050" w:rsidRPr="00B859B3" w:rsidRDefault="00A82050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</w:p>
    <w:p w:rsidR="00504025" w:rsidRPr="00B859B3" w:rsidRDefault="00504025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proofErr w:type="gramStart"/>
      <w:r w:rsidRPr="00B859B3">
        <w:rPr>
          <w:sz w:val="26"/>
          <w:szCs w:val="26"/>
        </w:rPr>
        <w:t xml:space="preserve">Проектная документация </w:t>
      </w:r>
      <w:r w:rsidR="00507876" w:rsidRPr="00B859B3">
        <w:rPr>
          <w:sz w:val="26"/>
          <w:szCs w:val="26"/>
        </w:rPr>
        <w:t>Г</w:t>
      </w:r>
      <w:r w:rsidR="003B522E" w:rsidRPr="00B859B3">
        <w:rPr>
          <w:sz w:val="26"/>
          <w:szCs w:val="26"/>
        </w:rPr>
        <w:t xml:space="preserve">енерального плана </w:t>
      </w:r>
      <w:r w:rsidR="0046447F" w:rsidRPr="00B859B3">
        <w:rPr>
          <w:sz w:val="26"/>
          <w:szCs w:val="26"/>
        </w:rPr>
        <w:t>Никольского</w:t>
      </w:r>
      <w:r w:rsidR="00507876" w:rsidRPr="00B859B3">
        <w:rPr>
          <w:sz w:val="26"/>
          <w:szCs w:val="26"/>
        </w:rPr>
        <w:t xml:space="preserve"> сельско</w:t>
      </w:r>
      <w:r w:rsidR="0012786D" w:rsidRPr="00B859B3">
        <w:rPr>
          <w:sz w:val="26"/>
          <w:szCs w:val="26"/>
        </w:rPr>
        <w:t>го</w:t>
      </w:r>
      <w:r w:rsidR="00507876" w:rsidRPr="00B859B3">
        <w:rPr>
          <w:sz w:val="26"/>
          <w:szCs w:val="26"/>
        </w:rPr>
        <w:t xml:space="preserve"> поселени</w:t>
      </w:r>
      <w:r w:rsidR="0012786D" w:rsidRPr="00B859B3">
        <w:rPr>
          <w:sz w:val="26"/>
          <w:szCs w:val="26"/>
        </w:rPr>
        <w:t>я</w:t>
      </w:r>
      <w:r w:rsidR="003B522E" w:rsidRPr="00B859B3">
        <w:rPr>
          <w:sz w:val="26"/>
          <w:szCs w:val="26"/>
        </w:rPr>
        <w:t xml:space="preserve"> </w:t>
      </w:r>
      <w:r w:rsidR="0046447F" w:rsidRPr="00B859B3">
        <w:rPr>
          <w:sz w:val="26"/>
          <w:szCs w:val="26"/>
        </w:rPr>
        <w:t>Гагаринского</w:t>
      </w:r>
      <w:r w:rsidR="0012786D" w:rsidRPr="00B859B3">
        <w:rPr>
          <w:sz w:val="26"/>
          <w:szCs w:val="26"/>
        </w:rPr>
        <w:t xml:space="preserve"> района Смоленской области </w:t>
      </w:r>
      <w:r w:rsidR="003B522E" w:rsidRPr="00B859B3">
        <w:rPr>
          <w:sz w:val="26"/>
          <w:szCs w:val="26"/>
        </w:rPr>
        <w:t xml:space="preserve">(далее – </w:t>
      </w:r>
      <w:r w:rsidR="00E71D94" w:rsidRPr="00B859B3">
        <w:rPr>
          <w:sz w:val="26"/>
          <w:szCs w:val="26"/>
        </w:rPr>
        <w:t>Никольское</w:t>
      </w:r>
      <w:r w:rsidR="00507876" w:rsidRPr="00B859B3">
        <w:rPr>
          <w:sz w:val="26"/>
          <w:szCs w:val="26"/>
        </w:rPr>
        <w:t xml:space="preserve"> сельское поселение, сельское поселение</w:t>
      </w:r>
      <w:r w:rsidR="003B522E" w:rsidRPr="00B859B3">
        <w:rPr>
          <w:sz w:val="26"/>
          <w:szCs w:val="26"/>
        </w:rPr>
        <w:t xml:space="preserve">) </w:t>
      </w:r>
      <w:r w:rsidRPr="00B859B3">
        <w:rPr>
          <w:sz w:val="26"/>
          <w:szCs w:val="26"/>
        </w:rPr>
        <w:t>соответствует требованиям Градостроительного, Земельного, Водного и Лесного кодексов Российской Федерации, областного закона от 25.12.2006 № 155-з «О градостроительной деятельности на территории Смоленской области», постановлению Администрации Смоленской области от 18.05.2007 № 188 «Об утверждении положения о составе и порядке подготовки документов территориального планирования муниципальных образований Смоленской</w:t>
      </w:r>
      <w:proofErr w:type="gramEnd"/>
      <w:r w:rsidRPr="00B859B3">
        <w:rPr>
          <w:sz w:val="26"/>
          <w:szCs w:val="26"/>
        </w:rPr>
        <w:t xml:space="preserve"> области», законам и иным нормативным актам Смоленской области и муниципального образования «</w:t>
      </w:r>
      <w:r w:rsidR="00E71D94" w:rsidRPr="00B859B3">
        <w:rPr>
          <w:sz w:val="26"/>
          <w:szCs w:val="26"/>
        </w:rPr>
        <w:t>Гагаринский</w:t>
      </w:r>
      <w:r w:rsidRPr="00B859B3">
        <w:rPr>
          <w:sz w:val="26"/>
          <w:szCs w:val="26"/>
        </w:rPr>
        <w:t xml:space="preserve"> район» Смоленской области.</w:t>
      </w:r>
    </w:p>
    <w:p w:rsidR="00504025" w:rsidRPr="00B859B3" w:rsidRDefault="00504025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Электронная версия проекта генерального плана адаптирована для работы с программным продуктом ГИС Нева.</w:t>
      </w:r>
    </w:p>
    <w:p w:rsidR="00504025" w:rsidRPr="00B859B3" w:rsidRDefault="00504025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Цифровая топографическая основа выполнена в системе координат </w:t>
      </w:r>
      <w:proofErr w:type="gramStart"/>
      <w:r w:rsidRPr="00B859B3">
        <w:rPr>
          <w:sz w:val="26"/>
          <w:szCs w:val="26"/>
        </w:rPr>
        <w:t>МСК</w:t>
      </w:r>
      <w:proofErr w:type="gramEnd"/>
      <w:r w:rsidR="006B2034" w:rsidRPr="00B859B3">
        <w:rPr>
          <w:sz w:val="26"/>
          <w:szCs w:val="26"/>
        </w:rPr>
        <w:t xml:space="preserve"> – </w:t>
      </w:r>
      <w:r w:rsidRPr="00B859B3">
        <w:rPr>
          <w:sz w:val="26"/>
          <w:szCs w:val="26"/>
        </w:rPr>
        <w:t>67, имеет возможность перевода в государственные системы координат.</w:t>
      </w:r>
    </w:p>
    <w:p w:rsidR="00504025" w:rsidRPr="00B859B3" w:rsidRDefault="00A82050" w:rsidP="00305E43">
      <w:pPr>
        <w:pStyle w:val="af9"/>
        <w:numPr>
          <w:ilvl w:val="0"/>
          <w:numId w:val="41"/>
        </w:numPr>
        <w:spacing w:before="0" w:beforeAutospacing="0" w:after="0" w:afterAutospacing="0" w:line="360" w:lineRule="auto"/>
        <w:ind w:left="426" w:hanging="426"/>
        <w:jc w:val="both"/>
        <w:rPr>
          <w:b/>
          <w:sz w:val="26"/>
          <w:szCs w:val="26"/>
        </w:rPr>
      </w:pPr>
      <w:r w:rsidRPr="00B859B3">
        <w:rPr>
          <w:b/>
          <w:sz w:val="28"/>
          <w:szCs w:val="28"/>
        </w:rPr>
        <w:br w:type="page"/>
      </w:r>
      <w:r w:rsidR="00504025" w:rsidRPr="00B859B3">
        <w:rPr>
          <w:b/>
          <w:sz w:val="26"/>
          <w:szCs w:val="26"/>
        </w:rPr>
        <w:lastRenderedPageBreak/>
        <w:t>ОБЩИЕ ПОЛОЖЕНИЯ</w:t>
      </w:r>
    </w:p>
    <w:p w:rsidR="00A82050" w:rsidRPr="00B859B3" w:rsidRDefault="00A82050" w:rsidP="00A82050">
      <w:pPr>
        <w:pStyle w:val="af9"/>
        <w:spacing w:before="0" w:beforeAutospacing="0" w:after="0" w:afterAutospacing="0" w:line="360" w:lineRule="auto"/>
        <w:jc w:val="both"/>
        <w:rPr>
          <w:b/>
          <w:sz w:val="26"/>
          <w:szCs w:val="26"/>
        </w:rPr>
      </w:pPr>
    </w:p>
    <w:p w:rsidR="00504025" w:rsidRPr="00B859B3" w:rsidRDefault="00504025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Настоящее Положение о территориальном планировании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подготовлено в соответствии со ст. 23 Градостроительного кодекса РФ в качестве текстовой час</w:t>
      </w:r>
      <w:r w:rsidR="0012786D" w:rsidRPr="00B859B3">
        <w:rPr>
          <w:sz w:val="26"/>
          <w:szCs w:val="26"/>
        </w:rPr>
        <w:t>ти материалов в составе проекта</w:t>
      </w:r>
      <w:r w:rsidRPr="00B859B3">
        <w:rPr>
          <w:sz w:val="26"/>
          <w:szCs w:val="26"/>
        </w:rPr>
        <w:t xml:space="preserve"> </w:t>
      </w:r>
      <w:r w:rsidR="00BA6CC0" w:rsidRPr="00B859B3">
        <w:rPr>
          <w:sz w:val="26"/>
          <w:szCs w:val="26"/>
        </w:rPr>
        <w:t>Г</w:t>
      </w:r>
      <w:r w:rsidRPr="00B859B3">
        <w:rPr>
          <w:sz w:val="26"/>
          <w:szCs w:val="26"/>
        </w:rPr>
        <w:t xml:space="preserve">енерального плана </w:t>
      </w:r>
      <w:r w:rsidR="00BA6CC0" w:rsidRPr="00B859B3">
        <w:rPr>
          <w:sz w:val="26"/>
          <w:szCs w:val="26"/>
        </w:rPr>
        <w:t xml:space="preserve">сельского </w:t>
      </w:r>
      <w:r w:rsidRPr="00B859B3">
        <w:rPr>
          <w:sz w:val="26"/>
          <w:szCs w:val="26"/>
        </w:rPr>
        <w:t>поселения, содержащей цели и задачи территориального планирования, перечень мероприятий по территориальному планированию с указанием последовательности их выполнения.</w:t>
      </w:r>
    </w:p>
    <w:p w:rsidR="00E620E5" w:rsidRPr="00B859B3" w:rsidRDefault="00E620E5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Генеральный план направлен на определение назначения территорий исходя из совокупности социальных, экономических, экологических и иных факторов в целях обеспечения устойчивого развития территорий, развития инженерной, транспортной и социальной инфраструктур, обеспечения учета интересов граждан </w:t>
      </w:r>
      <w:r w:rsidR="00F238F4" w:rsidRPr="00B859B3">
        <w:rPr>
          <w:sz w:val="26"/>
          <w:szCs w:val="26"/>
        </w:rPr>
        <w:t>Российской Федерации и их объединений</w:t>
      </w:r>
      <w:r w:rsidRPr="00B859B3">
        <w:rPr>
          <w:sz w:val="26"/>
          <w:szCs w:val="26"/>
        </w:rPr>
        <w:t>, субъектов Российской Федерации, муниципальных образований.</w:t>
      </w:r>
    </w:p>
    <w:p w:rsidR="00504025" w:rsidRPr="00B859B3" w:rsidRDefault="00504025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Генеральный план разработан и реали</w:t>
      </w:r>
      <w:r w:rsidR="002E00DA" w:rsidRPr="00B859B3">
        <w:rPr>
          <w:sz w:val="26"/>
          <w:szCs w:val="26"/>
        </w:rPr>
        <w:t xml:space="preserve">зуется в пределах существующих </w:t>
      </w:r>
      <w:r w:rsidRPr="00B859B3">
        <w:rPr>
          <w:sz w:val="26"/>
          <w:szCs w:val="26"/>
        </w:rPr>
        <w:t xml:space="preserve">границ </w:t>
      </w:r>
      <w:r w:rsidR="0046447F" w:rsidRPr="00B859B3">
        <w:rPr>
          <w:sz w:val="26"/>
          <w:szCs w:val="26"/>
        </w:rPr>
        <w:t>Никольского</w:t>
      </w:r>
      <w:r w:rsidR="002D31BA" w:rsidRPr="00B859B3">
        <w:rPr>
          <w:sz w:val="26"/>
          <w:szCs w:val="26"/>
        </w:rPr>
        <w:t xml:space="preserve"> </w:t>
      </w:r>
      <w:r w:rsidRPr="00B859B3">
        <w:rPr>
          <w:sz w:val="26"/>
          <w:szCs w:val="26"/>
        </w:rPr>
        <w:t>сельского поселения.</w:t>
      </w:r>
    </w:p>
    <w:p w:rsidR="00EA0928" w:rsidRPr="00B859B3" w:rsidRDefault="00EA0928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В составе </w:t>
      </w:r>
      <w:r w:rsidR="00DE2018" w:rsidRPr="00B859B3">
        <w:rPr>
          <w:sz w:val="26"/>
          <w:szCs w:val="26"/>
        </w:rPr>
        <w:t>Г</w:t>
      </w:r>
      <w:r w:rsidRPr="00B859B3">
        <w:rPr>
          <w:sz w:val="26"/>
          <w:szCs w:val="26"/>
        </w:rPr>
        <w:t xml:space="preserve">енерального плана </w:t>
      </w:r>
      <w:proofErr w:type="gramStart"/>
      <w:r w:rsidRPr="00B859B3">
        <w:rPr>
          <w:sz w:val="26"/>
          <w:szCs w:val="26"/>
        </w:rPr>
        <w:t>устан</w:t>
      </w:r>
      <w:r w:rsidR="00724795" w:rsidRPr="00B859B3">
        <w:rPr>
          <w:sz w:val="26"/>
          <w:szCs w:val="26"/>
        </w:rPr>
        <w:t>овлены</w:t>
      </w:r>
      <w:proofErr w:type="gramEnd"/>
      <w:r w:rsidRPr="00B859B3">
        <w:rPr>
          <w:sz w:val="26"/>
          <w:szCs w:val="26"/>
        </w:rPr>
        <w:t>:</w:t>
      </w:r>
    </w:p>
    <w:p w:rsidR="00EA0928" w:rsidRPr="00B859B3" w:rsidRDefault="006B2034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</w:t>
      </w:r>
      <w:r w:rsidR="00EA0928" w:rsidRPr="00B859B3">
        <w:rPr>
          <w:sz w:val="26"/>
          <w:szCs w:val="26"/>
        </w:rPr>
        <w:t xml:space="preserve"> территориальная организация и планировочная структура территории </w:t>
      </w:r>
      <w:r w:rsidR="002E00DA" w:rsidRPr="00B859B3">
        <w:rPr>
          <w:sz w:val="26"/>
          <w:szCs w:val="26"/>
        </w:rPr>
        <w:t xml:space="preserve">сельского </w:t>
      </w:r>
      <w:r w:rsidR="00EA0928" w:rsidRPr="00B859B3">
        <w:rPr>
          <w:sz w:val="26"/>
          <w:szCs w:val="26"/>
        </w:rPr>
        <w:t>поселения;</w:t>
      </w:r>
    </w:p>
    <w:p w:rsidR="004C0749" w:rsidRPr="00B859B3" w:rsidRDefault="006B2034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</w:t>
      </w:r>
      <w:r w:rsidR="00EA0928" w:rsidRPr="00B859B3">
        <w:rPr>
          <w:sz w:val="26"/>
          <w:szCs w:val="26"/>
        </w:rPr>
        <w:t xml:space="preserve"> функциональное зонирование территории </w:t>
      </w:r>
      <w:r w:rsidR="002E00DA" w:rsidRPr="00B859B3">
        <w:rPr>
          <w:sz w:val="26"/>
          <w:szCs w:val="26"/>
        </w:rPr>
        <w:t xml:space="preserve">сельского </w:t>
      </w:r>
      <w:r w:rsidR="00EA0928" w:rsidRPr="00B859B3">
        <w:rPr>
          <w:sz w:val="26"/>
          <w:szCs w:val="26"/>
        </w:rPr>
        <w:t>поселения;</w:t>
      </w:r>
    </w:p>
    <w:p w:rsidR="00EA0928" w:rsidRPr="00B859B3" w:rsidRDefault="006B2034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</w:t>
      </w:r>
      <w:r w:rsidR="004C0749" w:rsidRPr="00B859B3">
        <w:rPr>
          <w:sz w:val="26"/>
          <w:szCs w:val="26"/>
        </w:rPr>
        <w:t xml:space="preserve"> </w:t>
      </w:r>
      <w:r w:rsidR="00EA0928" w:rsidRPr="00B859B3">
        <w:rPr>
          <w:sz w:val="26"/>
          <w:szCs w:val="26"/>
        </w:rPr>
        <w:t>границы зон планируемого размещения объектов капитального строительства;</w:t>
      </w:r>
    </w:p>
    <w:p w:rsidR="00EA0928" w:rsidRPr="00B859B3" w:rsidRDefault="006B2034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</w:t>
      </w:r>
      <w:r w:rsidR="003E31CC" w:rsidRPr="00B859B3">
        <w:rPr>
          <w:sz w:val="26"/>
          <w:szCs w:val="26"/>
        </w:rPr>
        <w:t xml:space="preserve"> </w:t>
      </w:r>
      <w:r w:rsidR="00724795" w:rsidRPr="00B859B3">
        <w:rPr>
          <w:sz w:val="26"/>
          <w:szCs w:val="26"/>
        </w:rPr>
        <w:t xml:space="preserve">даны предложения </w:t>
      </w:r>
      <w:r w:rsidR="00EA0928" w:rsidRPr="00B859B3">
        <w:rPr>
          <w:sz w:val="26"/>
          <w:szCs w:val="26"/>
        </w:rPr>
        <w:t>по</w:t>
      </w:r>
      <w:r w:rsidR="00724795" w:rsidRPr="00B859B3">
        <w:rPr>
          <w:sz w:val="26"/>
          <w:szCs w:val="26"/>
        </w:rPr>
        <w:t xml:space="preserve"> </w:t>
      </w:r>
      <w:r w:rsidR="00EA0928" w:rsidRPr="00B859B3">
        <w:rPr>
          <w:sz w:val="26"/>
          <w:szCs w:val="26"/>
        </w:rPr>
        <w:t>изменению границ земель с</w:t>
      </w:r>
      <w:r w:rsidR="004C0749" w:rsidRPr="00B859B3">
        <w:rPr>
          <w:sz w:val="26"/>
          <w:szCs w:val="26"/>
        </w:rPr>
        <w:t>ельскохозяйственного назначения</w:t>
      </w:r>
      <w:r w:rsidR="00960F09" w:rsidRPr="00B859B3">
        <w:rPr>
          <w:sz w:val="26"/>
          <w:szCs w:val="26"/>
        </w:rPr>
        <w:t>.</w:t>
      </w:r>
    </w:p>
    <w:p w:rsidR="00EA0928" w:rsidRPr="00B859B3" w:rsidRDefault="00EA0928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Проект </w:t>
      </w:r>
      <w:r w:rsidR="00507876" w:rsidRPr="00B859B3">
        <w:rPr>
          <w:sz w:val="26"/>
          <w:szCs w:val="26"/>
        </w:rPr>
        <w:t>Г</w:t>
      </w:r>
      <w:r w:rsidRPr="00B859B3">
        <w:rPr>
          <w:sz w:val="26"/>
          <w:szCs w:val="26"/>
        </w:rPr>
        <w:t>енерального плана оценивает основные конкурентные преимущества и природно</w:t>
      </w:r>
      <w:r w:rsidR="00507876" w:rsidRPr="00B859B3">
        <w:rPr>
          <w:sz w:val="26"/>
          <w:szCs w:val="26"/>
        </w:rPr>
        <w:t xml:space="preserve"> – </w:t>
      </w:r>
      <w:r w:rsidRPr="00B859B3">
        <w:rPr>
          <w:sz w:val="26"/>
          <w:szCs w:val="26"/>
        </w:rPr>
        <w:t>хозяйственные возможности территории, которые обосновывают целевые направления развития планируемой территории. Поддержка таких преимуществ и возможностей средствами территориального планирования осуществляется в рамках ряда ограничений и соблюдения обязательных условий развития – социальных, природно</w:t>
      </w:r>
      <w:r w:rsidR="00507876" w:rsidRPr="00B859B3">
        <w:rPr>
          <w:sz w:val="26"/>
          <w:szCs w:val="26"/>
        </w:rPr>
        <w:t xml:space="preserve"> – </w:t>
      </w:r>
      <w:r w:rsidRPr="00B859B3">
        <w:rPr>
          <w:sz w:val="26"/>
          <w:szCs w:val="26"/>
        </w:rPr>
        <w:t>экологических, техногенных, инженерно</w:t>
      </w:r>
      <w:r w:rsidR="00507876" w:rsidRPr="00B859B3">
        <w:rPr>
          <w:sz w:val="26"/>
          <w:szCs w:val="26"/>
        </w:rPr>
        <w:t xml:space="preserve"> – </w:t>
      </w:r>
      <w:r w:rsidRPr="00B859B3">
        <w:rPr>
          <w:sz w:val="26"/>
          <w:szCs w:val="26"/>
        </w:rPr>
        <w:t xml:space="preserve">геологических и других. В силу этого содержание </w:t>
      </w:r>
      <w:r w:rsidR="002E00DA" w:rsidRPr="00B859B3">
        <w:rPr>
          <w:sz w:val="26"/>
          <w:szCs w:val="26"/>
        </w:rPr>
        <w:t>Г</w:t>
      </w:r>
      <w:r w:rsidRPr="00B859B3">
        <w:rPr>
          <w:sz w:val="26"/>
          <w:szCs w:val="26"/>
        </w:rPr>
        <w:t xml:space="preserve">енерального плана стремится к оптимизируемому компромиссу между </w:t>
      </w:r>
      <w:r w:rsidRPr="00B859B3">
        <w:rPr>
          <w:sz w:val="26"/>
          <w:szCs w:val="26"/>
        </w:rPr>
        <w:lastRenderedPageBreak/>
        <w:t>существующими потребностями развития территории и социально</w:t>
      </w:r>
      <w:r w:rsidR="00507876" w:rsidRPr="00B859B3">
        <w:rPr>
          <w:sz w:val="26"/>
          <w:szCs w:val="26"/>
        </w:rPr>
        <w:t xml:space="preserve"> – </w:t>
      </w:r>
      <w:r w:rsidRPr="00B859B3">
        <w:rPr>
          <w:sz w:val="26"/>
          <w:szCs w:val="26"/>
        </w:rPr>
        <w:t xml:space="preserve">экономическими условиями, влияющими на характер решения актуальных и прогнозируемых в </w:t>
      </w:r>
      <w:r w:rsidR="002E00DA" w:rsidRPr="00B859B3">
        <w:rPr>
          <w:sz w:val="26"/>
          <w:szCs w:val="26"/>
        </w:rPr>
        <w:t xml:space="preserve">сельском </w:t>
      </w:r>
      <w:r w:rsidRPr="00B859B3">
        <w:rPr>
          <w:sz w:val="26"/>
          <w:szCs w:val="26"/>
        </w:rPr>
        <w:t>поселении проблем.</w:t>
      </w:r>
    </w:p>
    <w:p w:rsidR="000948AE" w:rsidRPr="00B859B3" w:rsidRDefault="00EA0928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С целью сохранения баланса государственных, муниципальных и частных интересов предложенные в составе </w:t>
      </w:r>
      <w:r w:rsidR="002E00DA" w:rsidRPr="00B859B3">
        <w:rPr>
          <w:sz w:val="26"/>
          <w:szCs w:val="26"/>
        </w:rPr>
        <w:t>Г</w:t>
      </w:r>
      <w:r w:rsidRPr="00B859B3">
        <w:rPr>
          <w:sz w:val="26"/>
          <w:szCs w:val="26"/>
        </w:rPr>
        <w:t xml:space="preserve">енерального плана градостроительные решения подлежат обязательному общественному обсуждению. Таким образом, </w:t>
      </w:r>
      <w:r w:rsidR="00AC3CE5" w:rsidRPr="00B859B3">
        <w:rPr>
          <w:sz w:val="26"/>
          <w:szCs w:val="26"/>
        </w:rPr>
        <w:t>Г</w:t>
      </w:r>
      <w:r w:rsidRPr="00B859B3">
        <w:rPr>
          <w:sz w:val="26"/>
          <w:szCs w:val="26"/>
        </w:rPr>
        <w:t>енеральный план, определяющий стратегию и тактику развития территории, является документом общественного согласия.</w:t>
      </w:r>
    </w:p>
    <w:p w:rsidR="00EA0928" w:rsidRPr="00B859B3" w:rsidRDefault="000948AE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Г</w:t>
      </w:r>
      <w:r w:rsidR="00EA0928" w:rsidRPr="00B859B3">
        <w:rPr>
          <w:sz w:val="26"/>
          <w:szCs w:val="26"/>
        </w:rPr>
        <w:t>енеральн</w:t>
      </w:r>
      <w:r w:rsidRPr="00B859B3">
        <w:rPr>
          <w:sz w:val="26"/>
          <w:szCs w:val="26"/>
        </w:rPr>
        <w:t>ый план</w:t>
      </w:r>
      <w:r w:rsidR="00EA0928" w:rsidRPr="00B859B3">
        <w:rPr>
          <w:sz w:val="26"/>
          <w:szCs w:val="26"/>
        </w:rPr>
        <w:t xml:space="preserve"> поселения </w:t>
      </w:r>
      <w:r w:rsidRPr="00B859B3">
        <w:rPr>
          <w:sz w:val="26"/>
          <w:szCs w:val="26"/>
        </w:rPr>
        <w:t xml:space="preserve">разработан с учетом действующих в муниципальном образовании </w:t>
      </w:r>
      <w:r w:rsidR="00EA0928" w:rsidRPr="00B859B3">
        <w:rPr>
          <w:sz w:val="26"/>
          <w:szCs w:val="26"/>
        </w:rPr>
        <w:t xml:space="preserve">комплексных программ развития </w:t>
      </w:r>
      <w:r w:rsidRPr="00B859B3">
        <w:rPr>
          <w:sz w:val="26"/>
          <w:szCs w:val="26"/>
        </w:rPr>
        <w:t xml:space="preserve">территории </w:t>
      </w:r>
      <w:r w:rsidR="002E00DA" w:rsidRPr="00B859B3">
        <w:rPr>
          <w:sz w:val="26"/>
          <w:szCs w:val="26"/>
        </w:rPr>
        <w:t xml:space="preserve">сельского </w:t>
      </w:r>
      <w:r w:rsidRPr="00B859B3">
        <w:rPr>
          <w:sz w:val="26"/>
          <w:szCs w:val="26"/>
        </w:rPr>
        <w:t xml:space="preserve">поселения, с учетом предложений, </w:t>
      </w:r>
      <w:r w:rsidR="00EA0928" w:rsidRPr="00B859B3">
        <w:rPr>
          <w:sz w:val="26"/>
          <w:szCs w:val="26"/>
        </w:rPr>
        <w:t xml:space="preserve">содержащихся в </w:t>
      </w:r>
      <w:r w:rsidR="00F619AA" w:rsidRPr="00B859B3">
        <w:rPr>
          <w:sz w:val="26"/>
          <w:szCs w:val="26"/>
        </w:rPr>
        <w:t>«С</w:t>
      </w:r>
      <w:r w:rsidR="00EA0928" w:rsidRPr="00B859B3">
        <w:rPr>
          <w:sz w:val="26"/>
          <w:szCs w:val="26"/>
        </w:rPr>
        <w:t>хем</w:t>
      </w:r>
      <w:r w:rsidRPr="00B859B3">
        <w:rPr>
          <w:sz w:val="26"/>
          <w:szCs w:val="26"/>
        </w:rPr>
        <w:t>е</w:t>
      </w:r>
      <w:r w:rsidR="00EA0928" w:rsidRPr="00B859B3">
        <w:rPr>
          <w:sz w:val="26"/>
          <w:szCs w:val="26"/>
        </w:rPr>
        <w:t xml:space="preserve"> территориального планирования </w:t>
      </w:r>
      <w:r w:rsidRPr="00B859B3">
        <w:rPr>
          <w:sz w:val="26"/>
          <w:szCs w:val="26"/>
        </w:rPr>
        <w:t>Смоленской области</w:t>
      </w:r>
      <w:r w:rsidR="00F619AA" w:rsidRPr="00B859B3">
        <w:rPr>
          <w:sz w:val="26"/>
          <w:szCs w:val="26"/>
        </w:rPr>
        <w:t>»</w:t>
      </w:r>
      <w:r w:rsidR="00EA0928" w:rsidRPr="00B859B3">
        <w:rPr>
          <w:sz w:val="26"/>
          <w:szCs w:val="26"/>
        </w:rPr>
        <w:t xml:space="preserve">, </w:t>
      </w:r>
      <w:r w:rsidR="00E34A0A" w:rsidRPr="00B859B3">
        <w:rPr>
          <w:sz w:val="26"/>
          <w:szCs w:val="26"/>
        </w:rPr>
        <w:t>«С</w:t>
      </w:r>
      <w:r w:rsidR="00EA0928" w:rsidRPr="00B859B3">
        <w:rPr>
          <w:sz w:val="26"/>
          <w:szCs w:val="26"/>
        </w:rPr>
        <w:t>хем</w:t>
      </w:r>
      <w:r w:rsidRPr="00B859B3">
        <w:rPr>
          <w:sz w:val="26"/>
          <w:szCs w:val="26"/>
        </w:rPr>
        <w:t>е</w:t>
      </w:r>
      <w:r w:rsidR="00EA0928" w:rsidRPr="00B859B3">
        <w:rPr>
          <w:sz w:val="26"/>
          <w:szCs w:val="26"/>
        </w:rPr>
        <w:t xml:space="preserve"> территориального планирования</w:t>
      </w:r>
      <w:r w:rsidRPr="00B859B3">
        <w:rPr>
          <w:sz w:val="26"/>
          <w:szCs w:val="26"/>
        </w:rPr>
        <w:t xml:space="preserve"> </w:t>
      </w:r>
      <w:r w:rsidR="0046447F" w:rsidRPr="00B859B3">
        <w:rPr>
          <w:sz w:val="26"/>
          <w:szCs w:val="26"/>
        </w:rPr>
        <w:t>Гагаринского</w:t>
      </w:r>
      <w:r w:rsidR="00F9410C" w:rsidRPr="00B859B3">
        <w:rPr>
          <w:sz w:val="26"/>
          <w:szCs w:val="26"/>
        </w:rPr>
        <w:t xml:space="preserve"> район</w:t>
      </w:r>
      <w:r w:rsidR="003E31CC" w:rsidRPr="00B859B3">
        <w:rPr>
          <w:sz w:val="26"/>
          <w:szCs w:val="26"/>
        </w:rPr>
        <w:t>а Смоленской области»</w:t>
      </w:r>
      <w:r w:rsidR="006B2034" w:rsidRPr="00B859B3">
        <w:rPr>
          <w:sz w:val="26"/>
          <w:szCs w:val="26"/>
        </w:rPr>
        <w:t>.</w:t>
      </w:r>
    </w:p>
    <w:p w:rsidR="00C24240" w:rsidRPr="00B859B3" w:rsidRDefault="00C24240" w:rsidP="003A5373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Генеральный план сельского поселения состоит из текстовых и графических материалов и электронной версии проекта.</w:t>
      </w:r>
    </w:p>
    <w:p w:rsidR="00891D74" w:rsidRPr="00B859B3" w:rsidRDefault="00891D74" w:rsidP="003A5373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Графические материалы собраны в электронном виде отдельным томом</w:t>
      </w:r>
      <w:r w:rsidR="000948AE" w:rsidRPr="00B859B3">
        <w:rPr>
          <w:sz w:val="26"/>
          <w:szCs w:val="26"/>
        </w:rPr>
        <w:t>,</w:t>
      </w:r>
      <w:r w:rsidRPr="00B859B3">
        <w:rPr>
          <w:sz w:val="26"/>
          <w:szCs w:val="26"/>
        </w:rPr>
        <w:t xml:space="preserve"> и включают в себя карты (схемы) масштабов от 1:2000 до 1:10000 в том числе:</w:t>
      </w:r>
    </w:p>
    <w:p w:rsidR="00F9410C" w:rsidRPr="00B859B3" w:rsidRDefault="002E00DA" w:rsidP="003A5373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</w:t>
      </w:r>
      <w:r w:rsidR="00F9410C" w:rsidRPr="00B859B3">
        <w:rPr>
          <w:sz w:val="26"/>
          <w:szCs w:val="26"/>
        </w:rPr>
        <w:t xml:space="preserve"> границы </w:t>
      </w:r>
      <w:r w:rsidRPr="00B859B3">
        <w:rPr>
          <w:sz w:val="26"/>
          <w:szCs w:val="26"/>
        </w:rPr>
        <w:t xml:space="preserve">сельского </w:t>
      </w:r>
      <w:r w:rsidR="00F9410C" w:rsidRPr="00B859B3">
        <w:rPr>
          <w:sz w:val="26"/>
          <w:szCs w:val="26"/>
        </w:rPr>
        <w:t>поселения;</w:t>
      </w:r>
    </w:p>
    <w:p w:rsidR="00F9410C" w:rsidRPr="00B859B3" w:rsidRDefault="002E00DA" w:rsidP="003A5373">
      <w:pPr>
        <w:spacing w:line="360" w:lineRule="auto"/>
        <w:ind w:firstLine="709"/>
        <w:jc w:val="both"/>
        <w:rPr>
          <w:sz w:val="26"/>
          <w:szCs w:val="26"/>
        </w:rPr>
      </w:pPr>
      <w:bookmarkStart w:id="1" w:name="p705"/>
      <w:bookmarkEnd w:id="1"/>
      <w:r w:rsidRPr="00B859B3">
        <w:rPr>
          <w:sz w:val="26"/>
          <w:szCs w:val="26"/>
        </w:rPr>
        <w:t>–</w:t>
      </w:r>
      <w:r w:rsidR="00F9410C" w:rsidRPr="00B859B3">
        <w:rPr>
          <w:sz w:val="26"/>
          <w:szCs w:val="26"/>
        </w:rPr>
        <w:t xml:space="preserve"> границы существующих населенных пунктов, входящих в состав </w:t>
      </w:r>
      <w:r w:rsidR="00370CDD" w:rsidRPr="00B859B3">
        <w:rPr>
          <w:sz w:val="26"/>
          <w:szCs w:val="26"/>
        </w:rPr>
        <w:t xml:space="preserve">сельского </w:t>
      </w:r>
      <w:r w:rsidR="00F9410C" w:rsidRPr="00B859B3">
        <w:rPr>
          <w:sz w:val="26"/>
          <w:szCs w:val="26"/>
        </w:rPr>
        <w:t>поселения;</w:t>
      </w:r>
    </w:p>
    <w:p w:rsidR="00F9410C" w:rsidRPr="00B859B3" w:rsidRDefault="002E00DA" w:rsidP="003A5373">
      <w:pPr>
        <w:spacing w:line="360" w:lineRule="auto"/>
        <w:ind w:firstLine="709"/>
        <w:jc w:val="both"/>
        <w:rPr>
          <w:sz w:val="26"/>
          <w:szCs w:val="26"/>
        </w:rPr>
      </w:pPr>
      <w:bookmarkStart w:id="2" w:name="p706"/>
      <w:bookmarkEnd w:id="2"/>
      <w:r w:rsidRPr="00B859B3">
        <w:rPr>
          <w:sz w:val="26"/>
          <w:szCs w:val="26"/>
        </w:rPr>
        <w:t>–</w:t>
      </w:r>
      <w:r w:rsidR="00F9410C" w:rsidRPr="00B859B3">
        <w:rPr>
          <w:sz w:val="26"/>
          <w:szCs w:val="26"/>
        </w:rPr>
        <w:t xml:space="preserve"> местоположение существующих и строящихся объектов местного значения </w:t>
      </w:r>
      <w:r w:rsidR="00370CDD" w:rsidRPr="00B859B3">
        <w:rPr>
          <w:sz w:val="26"/>
          <w:szCs w:val="26"/>
        </w:rPr>
        <w:t>сельского поселения</w:t>
      </w:r>
      <w:r w:rsidR="00F9410C" w:rsidRPr="00B859B3">
        <w:rPr>
          <w:sz w:val="26"/>
          <w:szCs w:val="26"/>
        </w:rPr>
        <w:t>;</w:t>
      </w:r>
    </w:p>
    <w:p w:rsidR="00F9410C" w:rsidRPr="00B859B3" w:rsidRDefault="002E00DA" w:rsidP="003A5373">
      <w:pPr>
        <w:spacing w:line="360" w:lineRule="auto"/>
        <w:ind w:firstLine="709"/>
        <w:jc w:val="both"/>
        <w:rPr>
          <w:sz w:val="26"/>
          <w:szCs w:val="26"/>
        </w:rPr>
      </w:pPr>
      <w:bookmarkStart w:id="3" w:name="p707"/>
      <w:bookmarkStart w:id="4" w:name="p709"/>
      <w:bookmarkEnd w:id="3"/>
      <w:bookmarkEnd w:id="4"/>
      <w:r w:rsidRPr="00B859B3">
        <w:rPr>
          <w:sz w:val="26"/>
          <w:szCs w:val="26"/>
        </w:rPr>
        <w:t>–</w:t>
      </w:r>
      <w:r w:rsidR="00F9410C" w:rsidRPr="00B859B3">
        <w:rPr>
          <w:sz w:val="26"/>
          <w:szCs w:val="26"/>
        </w:rPr>
        <w:t xml:space="preserve"> территории объектов </w:t>
      </w:r>
      <w:r w:rsidRPr="00B859B3">
        <w:rPr>
          <w:sz w:val="26"/>
          <w:szCs w:val="26"/>
        </w:rPr>
        <w:t xml:space="preserve">исторического и </w:t>
      </w:r>
      <w:r w:rsidR="00F9410C" w:rsidRPr="00B859B3">
        <w:rPr>
          <w:sz w:val="26"/>
          <w:szCs w:val="26"/>
        </w:rPr>
        <w:t>культурного наследия;</w:t>
      </w:r>
    </w:p>
    <w:p w:rsidR="00F9410C" w:rsidRPr="00B859B3" w:rsidRDefault="002E00DA" w:rsidP="003A5373">
      <w:pPr>
        <w:spacing w:line="360" w:lineRule="auto"/>
        <w:ind w:firstLine="709"/>
        <w:jc w:val="both"/>
        <w:rPr>
          <w:sz w:val="26"/>
          <w:szCs w:val="26"/>
        </w:rPr>
      </w:pPr>
      <w:bookmarkStart w:id="5" w:name="p710"/>
      <w:bookmarkEnd w:id="5"/>
      <w:r w:rsidRPr="00B859B3">
        <w:rPr>
          <w:sz w:val="26"/>
          <w:szCs w:val="26"/>
        </w:rPr>
        <w:t>–</w:t>
      </w:r>
      <w:r w:rsidR="00F9410C" w:rsidRPr="00B859B3">
        <w:rPr>
          <w:sz w:val="26"/>
          <w:szCs w:val="26"/>
        </w:rPr>
        <w:t xml:space="preserve"> зоны с особыми условиями использования территорий;</w:t>
      </w:r>
    </w:p>
    <w:p w:rsidR="00F9410C" w:rsidRPr="00B859B3" w:rsidRDefault="002E00DA" w:rsidP="003A5373">
      <w:pPr>
        <w:spacing w:line="360" w:lineRule="auto"/>
        <w:ind w:firstLine="709"/>
        <w:jc w:val="both"/>
        <w:rPr>
          <w:sz w:val="26"/>
          <w:szCs w:val="26"/>
        </w:rPr>
      </w:pPr>
      <w:bookmarkStart w:id="6" w:name="p711"/>
      <w:bookmarkEnd w:id="6"/>
      <w:r w:rsidRPr="00B859B3">
        <w:rPr>
          <w:sz w:val="26"/>
          <w:szCs w:val="26"/>
        </w:rPr>
        <w:t xml:space="preserve">– </w:t>
      </w:r>
      <w:r w:rsidR="00F9410C" w:rsidRPr="00B859B3">
        <w:rPr>
          <w:sz w:val="26"/>
          <w:szCs w:val="26"/>
        </w:rPr>
        <w:t>территории, подверженные риску возникновения чрезвычайных ситуаций природного и техногенного характера;</w:t>
      </w:r>
    </w:p>
    <w:p w:rsidR="00F9410C" w:rsidRPr="00B859B3" w:rsidRDefault="002E00DA" w:rsidP="003A5373">
      <w:pPr>
        <w:spacing w:line="360" w:lineRule="auto"/>
        <w:ind w:firstLine="709"/>
        <w:jc w:val="both"/>
        <w:rPr>
          <w:sz w:val="26"/>
          <w:szCs w:val="26"/>
        </w:rPr>
      </w:pPr>
      <w:bookmarkStart w:id="7" w:name="p712"/>
      <w:bookmarkEnd w:id="7"/>
      <w:r w:rsidRPr="00B859B3">
        <w:rPr>
          <w:sz w:val="26"/>
          <w:szCs w:val="26"/>
        </w:rPr>
        <w:t xml:space="preserve">– </w:t>
      </w:r>
      <w:r w:rsidR="00F9410C" w:rsidRPr="00B859B3">
        <w:rPr>
          <w:sz w:val="26"/>
          <w:szCs w:val="26"/>
        </w:rPr>
        <w:t xml:space="preserve">иные объекты, иные территории и (или) зоны, которые оказали влияние на установление функциональных зон и (или) планируемое размещение объектов местного значения </w:t>
      </w:r>
      <w:r w:rsidR="00370CDD" w:rsidRPr="00B859B3">
        <w:rPr>
          <w:sz w:val="26"/>
          <w:szCs w:val="26"/>
        </w:rPr>
        <w:t>сельского поселения</w:t>
      </w:r>
      <w:r w:rsidR="00F9410C" w:rsidRPr="00B859B3">
        <w:rPr>
          <w:sz w:val="26"/>
          <w:szCs w:val="26"/>
        </w:rPr>
        <w:t xml:space="preserve"> или объектов федерального значения, объектов регионального значения, объектов местного значения муниципального района.</w:t>
      </w:r>
    </w:p>
    <w:p w:rsidR="00891D74" w:rsidRPr="00B859B3" w:rsidRDefault="00891D74" w:rsidP="003A5373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lastRenderedPageBreak/>
        <w:t>Текстовая часть</w:t>
      </w:r>
      <w:r w:rsidR="0098010E" w:rsidRPr="00B859B3">
        <w:rPr>
          <w:sz w:val="26"/>
          <w:szCs w:val="26"/>
        </w:rPr>
        <w:t xml:space="preserve"> Положения о территориальном планировании</w:t>
      </w:r>
      <w:r w:rsidRPr="00B859B3">
        <w:rPr>
          <w:sz w:val="26"/>
          <w:szCs w:val="26"/>
        </w:rPr>
        <w:t xml:space="preserve"> включает в себя:</w:t>
      </w:r>
    </w:p>
    <w:p w:rsidR="00891D74" w:rsidRPr="00B859B3" w:rsidRDefault="00891D74" w:rsidP="003A5373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</w:t>
      </w:r>
      <w:r w:rsidR="003E31CC" w:rsidRPr="00B859B3">
        <w:rPr>
          <w:sz w:val="26"/>
          <w:szCs w:val="26"/>
        </w:rPr>
        <w:t xml:space="preserve"> </w:t>
      </w:r>
      <w:r w:rsidRPr="00B859B3">
        <w:rPr>
          <w:sz w:val="26"/>
          <w:szCs w:val="26"/>
        </w:rPr>
        <w:t>анализ состояния территории, проблем и направлений е</w:t>
      </w:r>
      <w:r w:rsidR="006B2034" w:rsidRPr="00B859B3">
        <w:rPr>
          <w:sz w:val="26"/>
          <w:szCs w:val="26"/>
        </w:rPr>
        <w:t>ё</w:t>
      </w:r>
      <w:r w:rsidRPr="00B859B3">
        <w:rPr>
          <w:sz w:val="26"/>
          <w:szCs w:val="26"/>
        </w:rPr>
        <w:t xml:space="preserve"> комплексного развития;</w:t>
      </w:r>
    </w:p>
    <w:p w:rsidR="00891D74" w:rsidRPr="00B859B3" w:rsidRDefault="00891D74" w:rsidP="003A5373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B859B3">
        <w:rPr>
          <w:sz w:val="26"/>
          <w:szCs w:val="26"/>
        </w:rPr>
        <w:t>–</w:t>
      </w:r>
      <w:r w:rsidR="003E31CC" w:rsidRPr="00B859B3">
        <w:rPr>
          <w:sz w:val="26"/>
          <w:szCs w:val="26"/>
        </w:rPr>
        <w:t xml:space="preserve"> </w:t>
      </w:r>
      <w:r w:rsidRPr="00B859B3">
        <w:rPr>
          <w:sz w:val="26"/>
          <w:szCs w:val="26"/>
        </w:rPr>
        <w:t>перечень мероприятий по территориальному планированию и указание на последовательность их выполнения, включая: предложения по границам функциональных зон и параметрам их планируемого развития, характеристиках развития систем социального, транспортного и инженерно</w:t>
      </w:r>
      <w:r w:rsidR="006B2034" w:rsidRPr="00B859B3">
        <w:rPr>
          <w:sz w:val="26"/>
          <w:szCs w:val="26"/>
        </w:rPr>
        <w:t xml:space="preserve"> – </w:t>
      </w:r>
      <w:r w:rsidRPr="00B859B3">
        <w:rPr>
          <w:sz w:val="26"/>
          <w:szCs w:val="26"/>
        </w:rPr>
        <w:t>технического обеспечения территории поселения, меры по защите территории от чрезвычайных ситуаций природного и техногенного характера, меры по сохранению объектов культурного наследия местного значения, выделению резервных территорий, выполняющих санитарно</w:t>
      </w:r>
      <w:r w:rsidR="00AC3CE5" w:rsidRPr="00B859B3">
        <w:rPr>
          <w:sz w:val="26"/>
          <w:szCs w:val="26"/>
        </w:rPr>
        <w:t xml:space="preserve"> – </w:t>
      </w:r>
      <w:r w:rsidRPr="00B859B3">
        <w:rPr>
          <w:sz w:val="26"/>
          <w:szCs w:val="26"/>
        </w:rPr>
        <w:t xml:space="preserve">технические и </w:t>
      </w:r>
      <w:proofErr w:type="spellStart"/>
      <w:r w:rsidRPr="00B859B3">
        <w:rPr>
          <w:sz w:val="26"/>
          <w:szCs w:val="26"/>
        </w:rPr>
        <w:t>средозащитные</w:t>
      </w:r>
      <w:proofErr w:type="spellEnd"/>
      <w:proofErr w:type="gramEnd"/>
      <w:r w:rsidRPr="00B859B3">
        <w:rPr>
          <w:sz w:val="26"/>
          <w:szCs w:val="26"/>
        </w:rPr>
        <w:t xml:space="preserve"> функции, предложения по установлению или изменению границ населенных пунктов, предложения по развитию планировочной структуры населенных пунктов</w:t>
      </w:r>
      <w:r w:rsidR="00D26DFB" w:rsidRPr="00B859B3">
        <w:rPr>
          <w:sz w:val="26"/>
          <w:szCs w:val="26"/>
        </w:rPr>
        <w:t>;</w:t>
      </w:r>
    </w:p>
    <w:p w:rsidR="00891D74" w:rsidRPr="00B859B3" w:rsidRDefault="00891D74" w:rsidP="003A5373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</w:t>
      </w:r>
      <w:r w:rsidR="003E31CC" w:rsidRPr="00B859B3">
        <w:rPr>
          <w:sz w:val="26"/>
          <w:szCs w:val="26"/>
        </w:rPr>
        <w:t xml:space="preserve"> </w:t>
      </w:r>
      <w:r w:rsidRPr="00B859B3">
        <w:rPr>
          <w:sz w:val="26"/>
          <w:szCs w:val="26"/>
        </w:rPr>
        <w:t>перечень основных факторов риска, возникновения чрезвычайных ситуаций природного и техногенного характера.</w:t>
      </w:r>
    </w:p>
    <w:p w:rsidR="00891D74" w:rsidRPr="00B859B3" w:rsidRDefault="00891D74" w:rsidP="003A5373">
      <w:pPr>
        <w:snapToGrid w:val="0"/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Реализация </w:t>
      </w:r>
      <w:r w:rsidR="00AF6205" w:rsidRPr="00B859B3">
        <w:rPr>
          <w:sz w:val="26"/>
          <w:szCs w:val="26"/>
        </w:rPr>
        <w:t xml:space="preserve">проекта </w:t>
      </w:r>
      <w:r w:rsidRPr="00B859B3">
        <w:rPr>
          <w:sz w:val="26"/>
          <w:szCs w:val="26"/>
        </w:rPr>
        <w:t xml:space="preserve">Генерального плана </w:t>
      </w:r>
      <w:r w:rsidR="0046447F" w:rsidRPr="00B859B3">
        <w:rPr>
          <w:sz w:val="26"/>
          <w:szCs w:val="26"/>
        </w:rPr>
        <w:t>Никольского</w:t>
      </w:r>
      <w:r w:rsidR="0012786D" w:rsidRPr="00B859B3">
        <w:rPr>
          <w:sz w:val="26"/>
          <w:szCs w:val="26"/>
        </w:rPr>
        <w:t xml:space="preserve"> </w:t>
      </w:r>
      <w:r w:rsidRPr="00B859B3">
        <w:rPr>
          <w:sz w:val="26"/>
          <w:szCs w:val="26"/>
        </w:rPr>
        <w:t xml:space="preserve">сельского поселения осуществляется на основании первоочередных мероприятий по реализации </w:t>
      </w:r>
      <w:r w:rsidR="00AF6205" w:rsidRPr="00B859B3">
        <w:rPr>
          <w:sz w:val="26"/>
          <w:szCs w:val="26"/>
        </w:rPr>
        <w:t>Г</w:t>
      </w:r>
      <w:r w:rsidRPr="00B859B3">
        <w:rPr>
          <w:sz w:val="26"/>
          <w:szCs w:val="26"/>
        </w:rPr>
        <w:t>енерального плана.</w:t>
      </w:r>
    </w:p>
    <w:p w:rsidR="00A82050" w:rsidRPr="00B859B3" w:rsidRDefault="00A82050" w:rsidP="00305E43">
      <w:pPr>
        <w:numPr>
          <w:ilvl w:val="0"/>
          <w:numId w:val="41"/>
        </w:numPr>
        <w:tabs>
          <w:tab w:val="left" w:pos="426"/>
        </w:tabs>
        <w:snapToGrid w:val="0"/>
        <w:spacing w:line="360" w:lineRule="auto"/>
        <w:ind w:left="0" w:firstLine="0"/>
        <w:jc w:val="both"/>
        <w:rPr>
          <w:b/>
          <w:sz w:val="26"/>
          <w:szCs w:val="26"/>
        </w:rPr>
      </w:pPr>
      <w:r w:rsidRPr="00B859B3">
        <w:rPr>
          <w:b/>
          <w:sz w:val="28"/>
          <w:szCs w:val="28"/>
        </w:rPr>
        <w:br w:type="page"/>
      </w:r>
      <w:r w:rsidRPr="00B859B3">
        <w:rPr>
          <w:b/>
          <w:sz w:val="26"/>
          <w:szCs w:val="26"/>
        </w:rPr>
        <w:lastRenderedPageBreak/>
        <w:t>ЦЕЛИ И ЗАДАЧИ ПРОЕКТА ГЕНЕРАЛЬНОГО ПЛАНА СЕЛЬСКОГО ПОСЕЛЕНИЯ</w:t>
      </w:r>
    </w:p>
    <w:p w:rsidR="00A82050" w:rsidRPr="00B859B3" w:rsidRDefault="00A82050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</w:p>
    <w:p w:rsidR="00EE0193" w:rsidRPr="00B859B3" w:rsidRDefault="00EE0193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Генеральный план поселения – документ территориального планирования, определяющий стратегию градостроительного развития </w:t>
      </w:r>
      <w:r w:rsidR="001D7DF6" w:rsidRPr="00B859B3">
        <w:rPr>
          <w:sz w:val="26"/>
          <w:szCs w:val="26"/>
        </w:rPr>
        <w:t xml:space="preserve">сельского </w:t>
      </w:r>
      <w:r w:rsidRPr="00B859B3">
        <w:rPr>
          <w:sz w:val="26"/>
          <w:szCs w:val="26"/>
        </w:rPr>
        <w:t>поселения.</w:t>
      </w:r>
    </w:p>
    <w:p w:rsidR="00EE0193" w:rsidRPr="00B859B3" w:rsidRDefault="00EE0193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Генеральный план является основным градостроительным документом, определяющим в интересах населения условия формирования среды жизнедеятельности, направления развития территори</w:t>
      </w:r>
      <w:r w:rsidR="00C822B9" w:rsidRPr="00B859B3">
        <w:rPr>
          <w:sz w:val="26"/>
          <w:szCs w:val="26"/>
        </w:rPr>
        <w:t>и</w:t>
      </w:r>
      <w:r w:rsidRPr="00B859B3">
        <w:rPr>
          <w:sz w:val="26"/>
          <w:szCs w:val="26"/>
        </w:rPr>
        <w:t xml:space="preserve"> поселени</w:t>
      </w:r>
      <w:r w:rsidR="00C822B9" w:rsidRPr="00B859B3">
        <w:rPr>
          <w:sz w:val="26"/>
          <w:szCs w:val="26"/>
        </w:rPr>
        <w:t>я</w:t>
      </w:r>
      <w:r w:rsidRPr="00B859B3">
        <w:rPr>
          <w:sz w:val="26"/>
          <w:szCs w:val="26"/>
        </w:rPr>
        <w:t>, зонирование территори</w:t>
      </w:r>
      <w:r w:rsidR="00C822B9" w:rsidRPr="00B859B3">
        <w:rPr>
          <w:sz w:val="26"/>
          <w:szCs w:val="26"/>
        </w:rPr>
        <w:t>и</w:t>
      </w:r>
      <w:r w:rsidRPr="00B859B3">
        <w:rPr>
          <w:sz w:val="26"/>
          <w:szCs w:val="26"/>
        </w:rPr>
        <w:t>, развитие инженерной, транспортной и социальной инфраструктур, градостроительные требования к сохранению объектов историко</w:t>
      </w:r>
      <w:r w:rsidR="00AC3CE5" w:rsidRPr="00B859B3">
        <w:rPr>
          <w:sz w:val="26"/>
          <w:szCs w:val="26"/>
        </w:rPr>
        <w:t xml:space="preserve"> – </w:t>
      </w:r>
      <w:r w:rsidRPr="00B859B3">
        <w:rPr>
          <w:sz w:val="26"/>
          <w:szCs w:val="26"/>
        </w:rPr>
        <w:t>культурного наследия и особо охраняемых природных территорий, экологическому и санитарному благополучию.</w:t>
      </w:r>
    </w:p>
    <w:p w:rsidR="00F9410C" w:rsidRPr="00B859B3" w:rsidRDefault="00F9410C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Основной целью Генерального плана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является обеспечение градостроительными средствами благоприятных условий проживания населения, устойчивого социально</w:t>
      </w:r>
      <w:r w:rsidR="003E31CC" w:rsidRPr="00B859B3">
        <w:rPr>
          <w:sz w:val="26"/>
          <w:szCs w:val="26"/>
        </w:rPr>
        <w:t xml:space="preserve"> – </w:t>
      </w:r>
      <w:r w:rsidRPr="00B859B3">
        <w:rPr>
          <w:sz w:val="26"/>
          <w:szCs w:val="26"/>
        </w:rPr>
        <w:t>экономического, экологического, инженерно</w:t>
      </w:r>
      <w:r w:rsidR="00EF4AE9" w:rsidRPr="00B859B3">
        <w:rPr>
          <w:sz w:val="26"/>
          <w:szCs w:val="26"/>
        </w:rPr>
        <w:t xml:space="preserve"> – </w:t>
      </w:r>
      <w:r w:rsidRPr="00B859B3">
        <w:rPr>
          <w:sz w:val="26"/>
          <w:szCs w:val="26"/>
        </w:rPr>
        <w:t xml:space="preserve">технического и архитектурно </w:t>
      </w:r>
      <w:r w:rsidR="003E31CC" w:rsidRPr="00B859B3">
        <w:rPr>
          <w:sz w:val="26"/>
          <w:szCs w:val="26"/>
        </w:rPr>
        <w:t>–</w:t>
      </w:r>
      <w:r w:rsidRPr="00B859B3">
        <w:rPr>
          <w:sz w:val="26"/>
          <w:szCs w:val="26"/>
        </w:rPr>
        <w:t xml:space="preserve"> пространственного развития сельского поселения.</w:t>
      </w:r>
    </w:p>
    <w:p w:rsidR="00F9410C" w:rsidRPr="00B859B3" w:rsidRDefault="00F9410C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Цель разработки </w:t>
      </w:r>
      <w:r w:rsidR="003E31CC" w:rsidRPr="00B859B3">
        <w:rPr>
          <w:sz w:val="26"/>
          <w:szCs w:val="26"/>
        </w:rPr>
        <w:t>–</w:t>
      </w:r>
      <w:r w:rsidRPr="00B859B3">
        <w:rPr>
          <w:sz w:val="26"/>
          <w:szCs w:val="26"/>
        </w:rPr>
        <w:t xml:space="preserve"> формирование стратегии градостроительного развития </w:t>
      </w:r>
      <w:r w:rsidR="0046447F" w:rsidRPr="00B859B3">
        <w:rPr>
          <w:sz w:val="26"/>
          <w:szCs w:val="26"/>
        </w:rPr>
        <w:t>Никольского</w:t>
      </w:r>
      <w:r w:rsidR="002D31BA" w:rsidRPr="00B859B3">
        <w:rPr>
          <w:sz w:val="26"/>
          <w:szCs w:val="26"/>
        </w:rPr>
        <w:t xml:space="preserve"> </w:t>
      </w:r>
      <w:r w:rsidR="007A6F74" w:rsidRPr="00B859B3">
        <w:rPr>
          <w:sz w:val="26"/>
          <w:szCs w:val="26"/>
        </w:rPr>
        <w:t>сель</w:t>
      </w:r>
      <w:r w:rsidRPr="00B859B3">
        <w:rPr>
          <w:sz w:val="26"/>
          <w:szCs w:val="26"/>
        </w:rPr>
        <w:t>ского поселения до 20</w:t>
      </w:r>
      <w:r w:rsidR="00E71D94" w:rsidRPr="00B859B3">
        <w:rPr>
          <w:sz w:val="26"/>
          <w:szCs w:val="26"/>
        </w:rPr>
        <w:t>25</w:t>
      </w:r>
      <w:r w:rsidRPr="00B859B3">
        <w:rPr>
          <w:sz w:val="26"/>
          <w:szCs w:val="26"/>
        </w:rPr>
        <w:t xml:space="preserve"> года.</w:t>
      </w:r>
    </w:p>
    <w:p w:rsidR="00F9410C" w:rsidRPr="00B859B3" w:rsidRDefault="00F9410C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Основные задачи </w:t>
      </w:r>
      <w:r w:rsidR="003E31CC" w:rsidRPr="00B859B3">
        <w:rPr>
          <w:sz w:val="26"/>
          <w:szCs w:val="26"/>
        </w:rPr>
        <w:t>–</w:t>
      </w:r>
      <w:r w:rsidRPr="00B859B3">
        <w:rPr>
          <w:sz w:val="26"/>
          <w:szCs w:val="26"/>
        </w:rPr>
        <w:t xml:space="preserve"> определение стратегических направлений градостроительной деятельности:</w:t>
      </w:r>
    </w:p>
    <w:p w:rsidR="00236CCE" w:rsidRPr="00B859B3" w:rsidRDefault="00236CCE" w:rsidP="009E3774">
      <w:pPr>
        <w:pStyle w:val="af9"/>
        <w:numPr>
          <w:ilvl w:val="0"/>
          <w:numId w:val="2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создание условий для устойчивого развития территории сельского поселения;</w:t>
      </w:r>
    </w:p>
    <w:p w:rsidR="00236CCE" w:rsidRPr="00B859B3" w:rsidRDefault="00236CCE" w:rsidP="009E3774">
      <w:pPr>
        <w:pStyle w:val="af9"/>
        <w:numPr>
          <w:ilvl w:val="0"/>
          <w:numId w:val="2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определение назначений территорий сельского поселения исходя из совокупности социальных, экономических</w:t>
      </w:r>
      <w:r w:rsidR="00FE17D4" w:rsidRPr="00B859B3">
        <w:rPr>
          <w:sz w:val="26"/>
          <w:szCs w:val="26"/>
        </w:rPr>
        <w:t>,</w:t>
      </w:r>
      <w:r w:rsidRPr="00B859B3">
        <w:rPr>
          <w:sz w:val="26"/>
          <w:szCs w:val="26"/>
        </w:rPr>
        <w:t xml:space="preserve"> экологических и других факторов;</w:t>
      </w:r>
    </w:p>
    <w:p w:rsidR="00236CCE" w:rsidRPr="00B859B3" w:rsidRDefault="00236CCE" w:rsidP="009E3774">
      <w:pPr>
        <w:pStyle w:val="af9"/>
        <w:numPr>
          <w:ilvl w:val="0"/>
          <w:numId w:val="2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развитие социальной инфраструктуры путем упорядочения и дальнейшего строительства сети новых объектов здравоохранения, образования, культуры и спорта;</w:t>
      </w:r>
    </w:p>
    <w:p w:rsidR="00236CCE" w:rsidRPr="00B859B3" w:rsidRDefault="00236CCE" w:rsidP="009E3774">
      <w:pPr>
        <w:pStyle w:val="af9"/>
        <w:numPr>
          <w:ilvl w:val="0"/>
          <w:numId w:val="2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реконструкция и модернизация существующей инженерной инфраструктуры;</w:t>
      </w:r>
    </w:p>
    <w:p w:rsidR="00236CCE" w:rsidRPr="00B859B3" w:rsidRDefault="00236CCE" w:rsidP="009E3774">
      <w:pPr>
        <w:pStyle w:val="af9"/>
        <w:numPr>
          <w:ilvl w:val="0"/>
          <w:numId w:val="2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модернизация существующей транспортной инфраструктуры;</w:t>
      </w:r>
    </w:p>
    <w:p w:rsidR="00236CCE" w:rsidRPr="00B859B3" w:rsidRDefault="00236CCE" w:rsidP="009E3774">
      <w:pPr>
        <w:pStyle w:val="af9"/>
        <w:numPr>
          <w:ilvl w:val="0"/>
          <w:numId w:val="2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lastRenderedPageBreak/>
        <w:t>сохранение архитектурно</w:t>
      </w:r>
      <w:r w:rsidR="00EF4AE9" w:rsidRPr="00B859B3">
        <w:rPr>
          <w:sz w:val="26"/>
          <w:szCs w:val="26"/>
        </w:rPr>
        <w:t xml:space="preserve"> – </w:t>
      </w:r>
      <w:r w:rsidRPr="00B859B3">
        <w:rPr>
          <w:sz w:val="26"/>
          <w:szCs w:val="26"/>
        </w:rPr>
        <w:t>природного ландшафта, включающего памятники истории, культуры и зодчества, в целом, исторически ценной среды, сочетающей функции общественного центра и места проживания жителей;</w:t>
      </w:r>
    </w:p>
    <w:p w:rsidR="00F9410C" w:rsidRPr="00B859B3" w:rsidRDefault="00F9410C" w:rsidP="009E3774">
      <w:pPr>
        <w:pStyle w:val="af9"/>
        <w:numPr>
          <w:ilvl w:val="0"/>
          <w:numId w:val="22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обеспечени</w:t>
      </w:r>
      <w:r w:rsidR="00101227" w:rsidRPr="00B859B3">
        <w:rPr>
          <w:sz w:val="26"/>
          <w:szCs w:val="26"/>
        </w:rPr>
        <w:t>е</w:t>
      </w:r>
      <w:r w:rsidRPr="00B859B3">
        <w:rPr>
          <w:sz w:val="26"/>
          <w:szCs w:val="26"/>
        </w:rPr>
        <w:t xml:space="preserve"> экологической безопасности среды </w:t>
      </w:r>
      <w:r w:rsidR="004151C0" w:rsidRPr="00B859B3">
        <w:rPr>
          <w:sz w:val="26"/>
          <w:szCs w:val="26"/>
        </w:rPr>
        <w:t xml:space="preserve">проживания </w:t>
      </w:r>
      <w:r w:rsidRPr="00B859B3">
        <w:rPr>
          <w:sz w:val="26"/>
          <w:szCs w:val="26"/>
        </w:rPr>
        <w:t xml:space="preserve">и повышение устойчивости природного комплекса </w:t>
      </w:r>
      <w:r w:rsidR="00101227" w:rsidRPr="00B859B3">
        <w:rPr>
          <w:sz w:val="26"/>
          <w:szCs w:val="26"/>
        </w:rPr>
        <w:t>сельского поселения</w:t>
      </w:r>
      <w:r w:rsidRPr="00B859B3">
        <w:rPr>
          <w:sz w:val="26"/>
          <w:szCs w:val="26"/>
        </w:rPr>
        <w:t>.</w:t>
      </w:r>
    </w:p>
    <w:p w:rsidR="00E63905" w:rsidRPr="00B859B3" w:rsidRDefault="00E63905" w:rsidP="001D7DF6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Принципы и средства решения задач:</w:t>
      </w:r>
    </w:p>
    <w:p w:rsidR="00E63905" w:rsidRPr="00B859B3" w:rsidRDefault="00E63905" w:rsidP="009E3774">
      <w:pPr>
        <w:pStyle w:val="af9"/>
        <w:numPr>
          <w:ilvl w:val="0"/>
          <w:numId w:val="2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учет условий и предпосылок, в том числе сложившихся позитивных традиций;</w:t>
      </w:r>
    </w:p>
    <w:p w:rsidR="00E63905" w:rsidRPr="00B859B3" w:rsidRDefault="00E63905" w:rsidP="009E3774">
      <w:pPr>
        <w:pStyle w:val="af9"/>
        <w:numPr>
          <w:ilvl w:val="0"/>
          <w:numId w:val="2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учет оценки градостроительных ограничений;</w:t>
      </w:r>
    </w:p>
    <w:p w:rsidR="00E63905" w:rsidRPr="00B859B3" w:rsidRDefault="00E63905" w:rsidP="009E3774">
      <w:pPr>
        <w:pStyle w:val="af9"/>
        <w:numPr>
          <w:ilvl w:val="0"/>
          <w:numId w:val="2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формирование (модернизация и укрепление) иерархии планировочного каркаса;</w:t>
      </w:r>
    </w:p>
    <w:p w:rsidR="007B3109" w:rsidRPr="00B859B3" w:rsidRDefault="00E63905" w:rsidP="009E3774">
      <w:pPr>
        <w:pStyle w:val="af9"/>
        <w:numPr>
          <w:ilvl w:val="0"/>
          <w:numId w:val="2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зонирование с выделением зоны акт</w:t>
      </w:r>
      <w:r w:rsidR="007B3109" w:rsidRPr="00B859B3">
        <w:rPr>
          <w:sz w:val="26"/>
          <w:szCs w:val="26"/>
        </w:rPr>
        <w:t>ивного экономического развития;</w:t>
      </w:r>
    </w:p>
    <w:p w:rsidR="00E63905" w:rsidRPr="00B859B3" w:rsidRDefault="00E63905" w:rsidP="009E3774">
      <w:pPr>
        <w:pStyle w:val="af9"/>
        <w:numPr>
          <w:ilvl w:val="0"/>
          <w:numId w:val="2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определение мероприятий по территориальному планированию.</w:t>
      </w:r>
    </w:p>
    <w:p w:rsidR="00F238F4" w:rsidRPr="00B859B3" w:rsidRDefault="00F238F4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</w:p>
    <w:p w:rsidR="007B3109" w:rsidRPr="00B859B3" w:rsidRDefault="007B3109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u w:val="single"/>
        </w:rPr>
      </w:pPr>
      <w:r w:rsidRPr="00B859B3">
        <w:rPr>
          <w:sz w:val="26"/>
          <w:szCs w:val="26"/>
          <w:u w:val="single"/>
        </w:rPr>
        <w:t>Учет внешних условий и</w:t>
      </w:r>
      <w:r w:rsidR="00EF4AE9" w:rsidRPr="00B859B3">
        <w:rPr>
          <w:sz w:val="26"/>
          <w:szCs w:val="26"/>
          <w:u w:val="single"/>
        </w:rPr>
        <w:t xml:space="preserve"> предпосылок развития поселения</w:t>
      </w:r>
    </w:p>
    <w:p w:rsidR="007B3109" w:rsidRPr="00B859B3" w:rsidRDefault="007B3109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Внешние условия развития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</w:t>
      </w:r>
      <w:r w:rsidR="004151C0" w:rsidRPr="00B859B3">
        <w:rPr>
          <w:sz w:val="26"/>
          <w:szCs w:val="26"/>
        </w:rPr>
        <w:t xml:space="preserve">сельского </w:t>
      </w:r>
      <w:r w:rsidRPr="00B859B3">
        <w:rPr>
          <w:sz w:val="26"/>
          <w:szCs w:val="26"/>
        </w:rPr>
        <w:t>поселения определяются</w:t>
      </w:r>
      <w:r w:rsidR="0001138F" w:rsidRPr="00B859B3">
        <w:rPr>
          <w:sz w:val="26"/>
          <w:szCs w:val="26"/>
        </w:rPr>
        <w:t>,</w:t>
      </w:r>
      <w:r w:rsidRPr="00B859B3">
        <w:rPr>
          <w:sz w:val="26"/>
          <w:szCs w:val="26"/>
        </w:rPr>
        <w:t xml:space="preserve"> в первую очередь</w:t>
      </w:r>
      <w:r w:rsidR="0001138F" w:rsidRPr="00B859B3">
        <w:rPr>
          <w:sz w:val="26"/>
          <w:szCs w:val="26"/>
        </w:rPr>
        <w:t>,</w:t>
      </w:r>
      <w:r w:rsidRPr="00B859B3">
        <w:rPr>
          <w:sz w:val="26"/>
          <w:szCs w:val="26"/>
        </w:rPr>
        <w:t xml:space="preserve"> его местом в </w:t>
      </w:r>
      <w:r w:rsidR="00E71D94" w:rsidRPr="00B859B3">
        <w:rPr>
          <w:sz w:val="26"/>
          <w:szCs w:val="26"/>
        </w:rPr>
        <w:t>Гагаринском</w:t>
      </w:r>
      <w:r w:rsidRPr="00B859B3">
        <w:rPr>
          <w:sz w:val="26"/>
          <w:szCs w:val="26"/>
        </w:rPr>
        <w:t xml:space="preserve"> районе Смоленской области, связями с другими </w:t>
      </w:r>
      <w:r w:rsidR="00EF4AE9" w:rsidRPr="00B859B3">
        <w:rPr>
          <w:sz w:val="26"/>
          <w:szCs w:val="26"/>
        </w:rPr>
        <w:t xml:space="preserve">поселениями, </w:t>
      </w:r>
      <w:r w:rsidRPr="00B859B3">
        <w:rPr>
          <w:sz w:val="26"/>
          <w:szCs w:val="26"/>
        </w:rPr>
        <w:t>районами и регионами</w:t>
      </w:r>
      <w:r w:rsidR="003E31CC" w:rsidRPr="00B859B3">
        <w:rPr>
          <w:sz w:val="26"/>
          <w:szCs w:val="26"/>
        </w:rPr>
        <w:t>.</w:t>
      </w:r>
    </w:p>
    <w:p w:rsidR="00F238F4" w:rsidRPr="00B859B3" w:rsidRDefault="00F238F4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u w:val="single"/>
        </w:rPr>
      </w:pPr>
    </w:p>
    <w:p w:rsidR="007B3109" w:rsidRPr="00B859B3" w:rsidRDefault="007B3109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  <w:u w:val="single"/>
        </w:rPr>
      </w:pPr>
      <w:r w:rsidRPr="00B859B3">
        <w:rPr>
          <w:sz w:val="26"/>
          <w:szCs w:val="26"/>
          <w:u w:val="single"/>
        </w:rPr>
        <w:t>Уче</w:t>
      </w:r>
      <w:r w:rsidR="003E31CC" w:rsidRPr="00B859B3">
        <w:rPr>
          <w:sz w:val="26"/>
          <w:szCs w:val="26"/>
          <w:u w:val="single"/>
        </w:rPr>
        <w:t>т градостроительных ограничений</w:t>
      </w:r>
    </w:p>
    <w:p w:rsidR="00EE0193" w:rsidRPr="00B859B3" w:rsidRDefault="007B3109" w:rsidP="003A5373">
      <w:pPr>
        <w:pStyle w:val="af9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Градостроительные ограничения и требования в выборе градостроительных решений базируются на положениях нормативных правовых документов федерального и</w:t>
      </w:r>
      <w:r w:rsidR="00B422B2" w:rsidRPr="00B859B3">
        <w:rPr>
          <w:sz w:val="26"/>
          <w:szCs w:val="26"/>
        </w:rPr>
        <w:t xml:space="preserve"> </w:t>
      </w:r>
      <w:r w:rsidRPr="00B859B3">
        <w:rPr>
          <w:sz w:val="26"/>
          <w:szCs w:val="26"/>
        </w:rPr>
        <w:t>областного уровня. Ограничения развития сельского поселения представлены в обосновывающих материалах</w:t>
      </w:r>
      <w:r w:rsidR="00E949AC" w:rsidRPr="00B859B3">
        <w:rPr>
          <w:sz w:val="26"/>
          <w:szCs w:val="26"/>
        </w:rPr>
        <w:t>.</w:t>
      </w:r>
    </w:p>
    <w:p w:rsidR="006D0B43" w:rsidRPr="00B859B3" w:rsidRDefault="006A5C99" w:rsidP="00305E43">
      <w:pPr>
        <w:pStyle w:val="21"/>
        <w:widowControl w:val="0"/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jc w:val="both"/>
        <w:rPr>
          <w:b/>
          <w:sz w:val="26"/>
          <w:szCs w:val="26"/>
        </w:rPr>
      </w:pPr>
      <w:bookmarkStart w:id="8" w:name="_Toc135543167"/>
      <w:r w:rsidRPr="00B859B3">
        <w:rPr>
          <w:b/>
          <w:sz w:val="28"/>
          <w:szCs w:val="28"/>
        </w:rPr>
        <w:br w:type="page"/>
      </w:r>
      <w:r w:rsidRPr="00B859B3">
        <w:rPr>
          <w:b/>
          <w:caps/>
          <w:sz w:val="26"/>
          <w:szCs w:val="26"/>
        </w:rPr>
        <w:lastRenderedPageBreak/>
        <w:t>СОЦИАЛЬНО – ЭКОНОМИЧЕСКИЕ УСЛОВИЯ РАЗВИТИЯ ТЕРРИТОРИИ</w:t>
      </w:r>
    </w:p>
    <w:p w:rsidR="006A5C99" w:rsidRPr="00B859B3" w:rsidRDefault="006A5C99" w:rsidP="006A5C99">
      <w:pPr>
        <w:pStyle w:val="21"/>
        <w:widowControl w:val="0"/>
        <w:spacing w:after="0" w:line="360" w:lineRule="auto"/>
        <w:jc w:val="both"/>
        <w:rPr>
          <w:b/>
          <w:sz w:val="12"/>
          <w:szCs w:val="12"/>
        </w:rPr>
      </w:pPr>
    </w:p>
    <w:bookmarkEnd w:id="8"/>
    <w:p w:rsidR="00694C8E" w:rsidRPr="00B859B3" w:rsidRDefault="0074100A" w:rsidP="00305E43">
      <w:pPr>
        <w:pStyle w:val="21"/>
        <w:widowControl w:val="0"/>
        <w:numPr>
          <w:ilvl w:val="1"/>
          <w:numId w:val="41"/>
        </w:numPr>
        <w:spacing w:after="0" w:line="360" w:lineRule="auto"/>
        <w:jc w:val="both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t>Прогноз численности населения</w:t>
      </w:r>
    </w:p>
    <w:p w:rsidR="0047658A" w:rsidRPr="00B859B3" w:rsidRDefault="0047658A" w:rsidP="00577895">
      <w:pPr>
        <w:spacing w:line="360" w:lineRule="auto"/>
        <w:ind w:firstLine="709"/>
        <w:jc w:val="both"/>
        <w:rPr>
          <w:sz w:val="26"/>
          <w:szCs w:val="26"/>
        </w:rPr>
      </w:pPr>
      <w:bookmarkStart w:id="9" w:name="_Toc135543175"/>
    </w:p>
    <w:p w:rsidR="00913FAC" w:rsidRPr="00B859B3" w:rsidRDefault="00913FAC" w:rsidP="00577895">
      <w:pPr>
        <w:spacing w:line="360" w:lineRule="auto"/>
        <w:ind w:firstLine="709"/>
        <w:jc w:val="both"/>
        <w:rPr>
          <w:i/>
          <w:sz w:val="26"/>
          <w:szCs w:val="26"/>
        </w:rPr>
      </w:pPr>
      <w:r w:rsidRPr="00B859B3">
        <w:rPr>
          <w:sz w:val="26"/>
          <w:szCs w:val="26"/>
        </w:rPr>
        <w:t xml:space="preserve">В целях настоящего </w:t>
      </w:r>
      <w:r w:rsidR="00CC4AFB" w:rsidRPr="00B859B3">
        <w:rPr>
          <w:sz w:val="26"/>
          <w:szCs w:val="26"/>
        </w:rPr>
        <w:t>Г</w:t>
      </w:r>
      <w:r w:rsidRPr="00B859B3">
        <w:rPr>
          <w:sz w:val="26"/>
          <w:szCs w:val="26"/>
        </w:rPr>
        <w:t xml:space="preserve">енерального плана прогноз численности населения </w:t>
      </w:r>
      <w:r w:rsidR="0046447F" w:rsidRPr="00B859B3">
        <w:rPr>
          <w:rFonts w:eastAsia="Calibri"/>
          <w:sz w:val="26"/>
          <w:szCs w:val="26"/>
          <w:lang w:eastAsia="en-US"/>
        </w:rPr>
        <w:t>Никольского</w:t>
      </w:r>
      <w:r w:rsidRPr="00B859B3">
        <w:rPr>
          <w:sz w:val="26"/>
          <w:szCs w:val="26"/>
        </w:rPr>
        <w:t xml:space="preserve"> сельского поселения был рассчитан по двум сценариям:</w:t>
      </w:r>
    </w:p>
    <w:p w:rsidR="00913FAC" w:rsidRPr="00B859B3" w:rsidRDefault="00913FAC" w:rsidP="00577895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1) на основе существующей демографической ситуации;</w:t>
      </w:r>
    </w:p>
    <w:p w:rsidR="00913FAC" w:rsidRPr="00B859B3" w:rsidRDefault="00913FAC" w:rsidP="00577895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2) с учетом механической миграции населения в результате внедрения мероприятий, направленных на развитие сельского поселения;</w:t>
      </w:r>
    </w:p>
    <w:p w:rsidR="002D52F0" w:rsidRPr="00B859B3" w:rsidRDefault="002D52F0" w:rsidP="002D52F0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Arial Unicode MS"/>
          <w:sz w:val="26"/>
          <w:szCs w:val="26"/>
          <w:lang w:eastAsia="en-US"/>
        </w:rPr>
        <w:t xml:space="preserve">При определении прогнозной численности населения </w:t>
      </w:r>
      <w:r w:rsidR="0046447F" w:rsidRPr="00B859B3">
        <w:rPr>
          <w:rFonts w:eastAsia="Calibri"/>
          <w:sz w:val="26"/>
          <w:szCs w:val="26"/>
          <w:lang w:eastAsia="en-US"/>
        </w:rPr>
        <w:t>Никольского</w:t>
      </w:r>
      <w:r w:rsidRPr="00B859B3">
        <w:rPr>
          <w:rFonts w:eastAsia="Arial Unicode MS"/>
          <w:sz w:val="26"/>
          <w:szCs w:val="26"/>
          <w:lang w:eastAsia="en-US"/>
        </w:rPr>
        <w:t xml:space="preserve"> сельского поселения учитывались положения «</w:t>
      </w:r>
      <w:r w:rsidRPr="00B859B3">
        <w:rPr>
          <w:rFonts w:eastAsia="Calibri"/>
          <w:sz w:val="26"/>
          <w:szCs w:val="26"/>
          <w:lang w:eastAsia="en-US"/>
        </w:rPr>
        <w:t>Концепции демографического развития Смоленской области на период до 2025 года»</w:t>
      </w:r>
      <w:r w:rsidRPr="00B859B3">
        <w:rPr>
          <w:rFonts w:eastAsia="Calibri"/>
          <w:sz w:val="26"/>
          <w:szCs w:val="26"/>
          <w:vertAlign w:val="superscript"/>
          <w:lang w:eastAsia="en-US"/>
        </w:rPr>
        <w:footnoteReference w:id="1"/>
      </w:r>
      <w:r w:rsidRPr="00B859B3">
        <w:rPr>
          <w:rFonts w:eastAsia="Calibri"/>
          <w:sz w:val="26"/>
          <w:szCs w:val="26"/>
          <w:lang w:eastAsia="en-US"/>
        </w:rPr>
        <w:t>, которая учитывает особенности демографического развития Смоленской области и основывается на Концепции демографической политики Российской Федерации на период до 2025 года.</w:t>
      </w:r>
    </w:p>
    <w:p w:rsidR="0098046B" w:rsidRPr="00B859B3" w:rsidRDefault="0098046B" w:rsidP="005E1FBF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 xml:space="preserve">Для определения расчетной численности населения </w:t>
      </w:r>
      <w:r w:rsidRPr="00B859B3">
        <w:rPr>
          <w:rFonts w:eastAsia="Calibri"/>
          <w:bCs/>
          <w:sz w:val="26"/>
          <w:szCs w:val="26"/>
          <w:lang w:eastAsia="en-US"/>
        </w:rPr>
        <w:t xml:space="preserve">(оптимистичный прогноз) </w:t>
      </w:r>
      <w:r w:rsidRPr="00B859B3">
        <w:rPr>
          <w:rFonts w:eastAsia="Calibri"/>
          <w:sz w:val="26"/>
          <w:szCs w:val="26"/>
          <w:lang w:eastAsia="en-US"/>
        </w:rPr>
        <w:t>в прогноз были заложены следующие тенденции естественного и миграционного движения:</w:t>
      </w:r>
    </w:p>
    <w:p w:rsidR="005E1FBF" w:rsidRPr="00B859B3" w:rsidRDefault="005E1FBF" w:rsidP="00305E43">
      <w:pPr>
        <w:numPr>
          <w:ilvl w:val="0"/>
          <w:numId w:val="27"/>
        </w:numPr>
        <w:tabs>
          <w:tab w:val="left" w:pos="426"/>
          <w:tab w:val="left" w:pos="1134"/>
        </w:tabs>
        <w:spacing w:line="360" w:lineRule="auto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>увеличение к 20</w:t>
      </w:r>
      <w:r w:rsidR="00E71D94" w:rsidRPr="00B859B3">
        <w:rPr>
          <w:rFonts w:eastAsia="Calibri"/>
          <w:sz w:val="26"/>
          <w:szCs w:val="26"/>
          <w:lang w:eastAsia="en-US"/>
        </w:rPr>
        <w:t>25</w:t>
      </w:r>
      <w:r w:rsidRPr="00B859B3">
        <w:rPr>
          <w:rFonts w:eastAsia="Calibri"/>
          <w:sz w:val="26"/>
          <w:szCs w:val="26"/>
          <w:lang w:eastAsia="en-US"/>
        </w:rPr>
        <w:t xml:space="preserve"> году усреднённого общего коэффициента рождаемости до 15‰;</w:t>
      </w:r>
    </w:p>
    <w:p w:rsidR="005E1FBF" w:rsidRPr="00B859B3" w:rsidRDefault="005E1FBF" w:rsidP="00305E43">
      <w:pPr>
        <w:numPr>
          <w:ilvl w:val="0"/>
          <w:numId w:val="27"/>
        </w:numPr>
        <w:tabs>
          <w:tab w:val="left" w:pos="426"/>
          <w:tab w:val="left" w:pos="1134"/>
        </w:tabs>
        <w:spacing w:line="360" w:lineRule="auto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>снижение к 20</w:t>
      </w:r>
      <w:r w:rsidR="00E71D94" w:rsidRPr="00B859B3">
        <w:rPr>
          <w:rFonts w:eastAsia="Calibri"/>
          <w:sz w:val="26"/>
          <w:szCs w:val="26"/>
          <w:lang w:eastAsia="en-US"/>
        </w:rPr>
        <w:t>25</w:t>
      </w:r>
      <w:r w:rsidRPr="00B859B3">
        <w:rPr>
          <w:rFonts w:eastAsia="Calibri"/>
          <w:sz w:val="26"/>
          <w:szCs w:val="26"/>
          <w:lang w:eastAsia="en-US"/>
        </w:rPr>
        <w:t xml:space="preserve"> году усреднённого общего коэффициента смертности до 10,0‰;</w:t>
      </w:r>
    </w:p>
    <w:p w:rsidR="005E1FBF" w:rsidRPr="00B859B3" w:rsidRDefault="005E1FBF" w:rsidP="00305E43">
      <w:pPr>
        <w:numPr>
          <w:ilvl w:val="0"/>
          <w:numId w:val="27"/>
        </w:numPr>
        <w:tabs>
          <w:tab w:val="left" w:pos="709"/>
          <w:tab w:val="left" w:pos="1134"/>
        </w:tabs>
        <w:spacing w:line="360" w:lineRule="auto"/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>положительная динамика коэффициента естественного прироста населения до 5‰ к 20</w:t>
      </w:r>
      <w:r w:rsidR="00E71D94" w:rsidRPr="00B859B3">
        <w:rPr>
          <w:rFonts w:eastAsia="Calibri"/>
          <w:sz w:val="26"/>
          <w:szCs w:val="26"/>
          <w:lang w:eastAsia="en-US"/>
        </w:rPr>
        <w:t>25</w:t>
      </w:r>
      <w:r w:rsidRPr="00B859B3">
        <w:rPr>
          <w:rFonts w:eastAsia="Calibri"/>
          <w:sz w:val="26"/>
          <w:szCs w:val="26"/>
          <w:lang w:eastAsia="en-US"/>
        </w:rPr>
        <w:t xml:space="preserve"> году.</w:t>
      </w:r>
    </w:p>
    <w:p w:rsidR="002D52F0" w:rsidRPr="00B859B3" w:rsidRDefault="0098046B" w:rsidP="00673AB6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 xml:space="preserve">Положительное влияние на демографическую ситуацию в сельском поселении </w:t>
      </w:r>
      <w:r w:rsidR="00673AB6" w:rsidRPr="00B859B3">
        <w:rPr>
          <w:rFonts w:eastAsia="Calibri"/>
          <w:sz w:val="26"/>
          <w:szCs w:val="26"/>
          <w:lang w:eastAsia="en-US"/>
        </w:rPr>
        <w:t xml:space="preserve">должен </w:t>
      </w:r>
      <w:r w:rsidRPr="00B859B3">
        <w:rPr>
          <w:rFonts w:eastAsia="Calibri"/>
          <w:sz w:val="26"/>
          <w:szCs w:val="26"/>
          <w:lang w:eastAsia="en-US"/>
        </w:rPr>
        <w:t>ока</w:t>
      </w:r>
      <w:r w:rsidR="00673AB6" w:rsidRPr="00B859B3">
        <w:rPr>
          <w:rFonts w:eastAsia="Calibri"/>
          <w:sz w:val="26"/>
          <w:szCs w:val="26"/>
          <w:lang w:eastAsia="en-US"/>
        </w:rPr>
        <w:t>зать</w:t>
      </w:r>
      <w:r w:rsidRPr="00B859B3">
        <w:rPr>
          <w:rFonts w:eastAsia="Calibri"/>
          <w:sz w:val="26"/>
          <w:szCs w:val="26"/>
          <w:lang w:eastAsia="en-US"/>
        </w:rPr>
        <w:t xml:space="preserve"> дальнейший ежегодный миграционный прирост, преимущественно за счет трудовых мигрантов обоего пола.</w:t>
      </w:r>
    </w:p>
    <w:p w:rsidR="002D52F0" w:rsidRPr="00B859B3" w:rsidRDefault="002D52F0" w:rsidP="002D52F0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>Проектом предусматривается, что к 20</w:t>
      </w:r>
      <w:r w:rsidR="00E71D94" w:rsidRPr="00B859B3">
        <w:rPr>
          <w:rFonts w:eastAsia="Calibri"/>
          <w:sz w:val="26"/>
          <w:szCs w:val="26"/>
          <w:lang w:eastAsia="en-US"/>
        </w:rPr>
        <w:t>25</w:t>
      </w:r>
      <w:r w:rsidRPr="00B859B3">
        <w:rPr>
          <w:rFonts w:eastAsia="Calibri"/>
          <w:sz w:val="26"/>
          <w:szCs w:val="26"/>
          <w:lang w:eastAsia="en-US"/>
        </w:rPr>
        <w:t xml:space="preserve"> году </w:t>
      </w:r>
      <w:r w:rsidR="00E71D94" w:rsidRPr="00B859B3">
        <w:rPr>
          <w:rFonts w:eastAsia="Calibri"/>
          <w:sz w:val="26"/>
          <w:szCs w:val="26"/>
          <w:lang w:eastAsia="en-US"/>
        </w:rPr>
        <w:t>Никольское</w:t>
      </w:r>
      <w:r w:rsidRPr="00B859B3">
        <w:rPr>
          <w:rFonts w:eastAsia="Calibri"/>
          <w:sz w:val="26"/>
          <w:szCs w:val="26"/>
          <w:lang w:eastAsia="en-US"/>
        </w:rPr>
        <w:t xml:space="preserve"> сельское поселение будет представлять собой развивающееся поселение с преобладанием населения в трудоспособном возрасте.</w:t>
      </w:r>
    </w:p>
    <w:p w:rsidR="00DD54AB" w:rsidRPr="00B859B3" w:rsidRDefault="00DD54AB" w:rsidP="00050D71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 xml:space="preserve">С учетом вышеизложенного, проектные показатели </w:t>
      </w:r>
      <w:r w:rsidR="0046447F" w:rsidRPr="00B859B3">
        <w:rPr>
          <w:rFonts w:eastAsia="Calibri"/>
          <w:sz w:val="26"/>
          <w:szCs w:val="26"/>
          <w:lang w:eastAsia="en-US"/>
        </w:rPr>
        <w:t>Никольского</w:t>
      </w:r>
      <w:r w:rsidRPr="00B859B3">
        <w:rPr>
          <w:rFonts w:eastAsia="Calibri"/>
          <w:sz w:val="26"/>
          <w:szCs w:val="26"/>
          <w:lang w:eastAsia="en-US"/>
        </w:rPr>
        <w:t xml:space="preserve"> сельского поселения на расчетный срок составят (таблица </w:t>
      </w:r>
      <w:r w:rsidR="0074100A" w:rsidRPr="00B859B3">
        <w:rPr>
          <w:rFonts w:eastAsia="Calibri"/>
          <w:sz w:val="26"/>
          <w:szCs w:val="26"/>
          <w:lang w:eastAsia="en-US"/>
        </w:rPr>
        <w:t>1</w:t>
      </w:r>
      <w:r w:rsidRPr="00B859B3">
        <w:rPr>
          <w:rFonts w:eastAsia="Calibri"/>
          <w:sz w:val="26"/>
          <w:szCs w:val="26"/>
          <w:lang w:eastAsia="en-US"/>
        </w:rPr>
        <w:t>):</w:t>
      </w:r>
    </w:p>
    <w:p w:rsidR="00DD54AB" w:rsidRPr="00B859B3" w:rsidRDefault="00DD54AB" w:rsidP="00DD54AB">
      <w:pPr>
        <w:spacing w:line="360" w:lineRule="auto"/>
        <w:ind w:firstLine="709"/>
        <w:jc w:val="right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lastRenderedPageBreak/>
        <w:t xml:space="preserve">Таблица </w:t>
      </w:r>
      <w:r w:rsidR="0074100A" w:rsidRPr="00B859B3">
        <w:rPr>
          <w:rFonts w:eastAsia="Calibri"/>
          <w:sz w:val="26"/>
          <w:szCs w:val="26"/>
          <w:lang w:eastAsia="en-US"/>
        </w:rPr>
        <w:t>1</w:t>
      </w:r>
    </w:p>
    <w:p w:rsidR="00DD54AB" w:rsidRPr="00B859B3" w:rsidRDefault="00DD54AB" w:rsidP="00050D71">
      <w:pPr>
        <w:spacing w:line="360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B859B3">
        <w:rPr>
          <w:rFonts w:eastAsia="Calibri"/>
          <w:b/>
          <w:sz w:val="26"/>
          <w:szCs w:val="26"/>
          <w:lang w:eastAsia="en-US"/>
        </w:rPr>
        <w:t>Проектные показатели на расчетный срок до 20</w:t>
      </w:r>
      <w:r w:rsidR="00831190" w:rsidRPr="00B859B3">
        <w:rPr>
          <w:rFonts w:eastAsia="Calibri"/>
          <w:b/>
          <w:sz w:val="26"/>
          <w:szCs w:val="26"/>
          <w:lang w:eastAsia="en-US"/>
        </w:rPr>
        <w:t>25</w:t>
      </w:r>
      <w:r w:rsidR="005B49A2">
        <w:rPr>
          <w:rFonts w:eastAsia="Calibri"/>
          <w:b/>
          <w:sz w:val="26"/>
          <w:szCs w:val="26"/>
          <w:lang w:eastAsia="en-US"/>
        </w:rPr>
        <w:t xml:space="preserve">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58"/>
        <w:gridCol w:w="3419"/>
        <w:gridCol w:w="2325"/>
        <w:gridCol w:w="1584"/>
        <w:gridCol w:w="1584"/>
      </w:tblGrid>
      <w:tr w:rsidR="00831190" w:rsidRPr="00B859B3" w:rsidTr="00831190">
        <w:tc>
          <w:tcPr>
            <w:tcW w:w="658" w:type="dxa"/>
            <w:vMerge w:val="restart"/>
            <w:shd w:val="clear" w:color="auto" w:fill="B6DDE8" w:themeFill="accent5" w:themeFillTint="66"/>
            <w:vAlign w:val="center"/>
          </w:tcPr>
          <w:p w:rsidR="00831190" w:rsidRPr="00B859B3" w:rsidRDefault="00831190" w:rsidP="00831190">
            <w:pPr>
              <w:spacing w:before="40" w:line="288" w:lineRule="auto"/>
              <w:jc w:val="center"/>
              <w:rPr>
                <w:b/>
              </w:rPr>
            </w:pPr>
            <w:r w:rsidRPr="00B859B3">
              <w:rPr>
                <w:b/>
              </w:rPr>
              <w:t xml:space="preserve">№ </w:t>
            </w:r>
            <w:proofErr w:type="gramStart"/>
            <w:r w:rsidRPr="00B859B3">
              <w:rPr>
                <w:b/>
              </w:rPr>
              <w:t>п</w:t>
            </w:r>
            <w:proofErr w:type="gramEnd"/>
            <w:r w:rsidRPr="00B859B3">
              <w:rPr>
                <w:b/>
              </w:rPr>
              <w:t>/п</w:t>
            </w:r>
          </w:p>
        </w:tc>
        <w:tc>
          <w:tcPr>
            <w:tcW w:w="3419" w:type="dxa"/>
            <w:vMerge w:val="restart"/>
            <w:shd w:val="clear" w:color="auto" w:fill="B6DDE8" w:themeFill="accent5" w:themeFillTint="66"/>
            <w:vAlign w:val="center"/>
          </w:tcPr>
          <w:p w:rsidR="00831190" w:rsidRPr="00B859B3" w:rsidRDefault="00831190" w:rsidP="00831190">
            <w:pPr>
              <w:spacing w:line="288" w:lineRule="auto"/>
              <w:jc w:val="center"/>
              <w:rPr>
                <w:b/>
              </w:rPr>
            </w:pPr>
            <w:r w:rsidRPr="00B859B3">
              <w:rPr>
                <w:b/>
              </w:rPr>
              <w:t>Наименование</w:t>
            </w:r>
          </w:p>
          <w:p w:rsidR="00831190" w:rsidRPr="00B859B3" w:rsidRDefault="00831190" w:rsidP="00831190">
            <w:pPr>
              <w:spacing w:line="288" w:lineRule="auto"/>
              <w:jc w:val="center"/>
              <w:rPr>
                <w:b/>
              </w:rPr>
            </w:pPr>
            <w:r w:rsidRPr="00B859B3">
              <w:rPr>
                <w:b/>
              </w:rPr>
              <w:t>Населённого пункта</w:t>
            </w:r>
          </w:p>
        </w:tc>
        <w:tc>
          <w:tcPr>
            <w:tcW w:w="2325" w:type="dxa"/>
            <w:vMerge w:val="restart"/>
            <w:shd w:val="clear" w:color="auto" w:fill="B6DDE8" w:themeFill="accent5" w:themeFillTint="66"/>
            <w:vAlign w:val="center"/>
          </w:tcPr>
          <w:p w:rsidR="00831190" w:rsidRPr="00B859B3" w:rsidRDefault="00831190" w:rsidP="00831190">
            <w:pPr>
              <w:spacing w:line="288" w:lineRule="auto"/>
              <w:jc w:val="center"/>
              <w:rPr>
                <w:b/>
              </w:rPr>
            </w:pPr>
            <w:r w:rsidRPr="00B859B3">
              <w:rPr>
                <w:b/>
              </w:rPr>
              <w:t>Население на 01.01.2010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:rsidR="00831190" w:rsidRPr="00B859B3" w:rsidRDefault="00831190" w:rsidP="00780789">
            <w:pPr>
              <w:spacing w:before="40" w:line="192" w:lineRule="auto"/>
              <w:jc w:val="center"/>
              <w:rPr>
                <w:b/>
              </w:rPr>
            </w:pPr>
            <w:r w:rsidRPr="00B859B3">
              <w:rPr>
                <w:b/>
              </w:rPr>
              <w:t>Проектная численность населения</w:t>
            </w:r>
          </w:p>
        </w:tc>
      </w:tr>
      <w:tr w:rsidR="00831190" w:rsidRPr="00B859B3" w:rsidTr="00831190">
        <w:tc>
          <w:tcPr>
            <w:tcW w:w="658" w:type="dxa"/>
            <w:vMerge/>
            <w:shd w:val="clear" w:color="auto" w:fill="B6DDE8" w:themeFill="accent5" w:themeFillTint="66"/>
            <w:vAlign w:val="center"/>
          </w:tcPr>
          <w:p w:rsidR="00831190" w:rsidRPr="00B859B3" w:rsidRDefault="00831190" w:rsidP="00831190">
            <w:pPr>
              <w:spacing w:before="40" w:line="288" w:lineRule="auto"/>
              <w:jc w:val="center"/>
              <w:rPr>
                <w:b/>
              </w:rPr>
            </w:pPr>
          </w:p>
        </w:tc>
        <w:tc>
          <w:tcPr>
            <w:tcW w:w="3419" w:type="dxa"/>
            <w:vMerge/>
            <w:shd w:val="clear" w:color="auto" w:fill="B6DDE8" w:themeFill="accent5" w:themeFillTint="66"/>
            <w:vAlign w:val="center"/>
          </w:tcPr>
          <w:p w:rsidR="00831190" w:rsidRPr="00B859B3" w:rsidRDefault="00831190" w:rsidP="00831190">
            <w:pPr>
              <w:spacing w:before="40" w:line="288" w:lineRule="auto"/>
              <w:jc w:val="center"/>
              <w:rPr>
                <w:b/>
              </w:rPr>
            </w:pPr>
          </w:p>
        </w:tc>
        <w:tc>
          <w:tcPr>
            <w:tcW w:w="2325" w:type="dxa"/>
            <w:vMerge/>
            <w:shd w:val="clear" w:color="auto" w:fill="B6DDE8" w:themeFill="accent5" w:themeFillTint="66"/>
            <w:vAlign w:val="center"/>
          </w:tcPr>
          <w:p w:rsidR="00831190" w:rsidRPr="00B859B3" w:rsidRDefault="00831190" w:rsidP="00831190">
            <w:pPr>
              <w:spacing w:before="40" w:line="288" w:lineRule="auto"/>
              <w:jc w:val="center"/>
              <w:rPr>
                <w:b/>
              </w:rPr>
            </w:pPr>
          </w:p>
        </w:tc>
        <w:tc>
          <w:tcPr>
            <w:tcW w:w="1584" w:type="dxa"/>
            <w:shd w:val="clear" w:color="auto" w:fill="B6DDE8" w:themeFill="accent5" w:themeFillTint="66"/>
            <w:vAlign w:val="center"/>
          </w:tcPr>
          <w:p w:rsidR="00831190" w:rsidRPr="00B859B3" w:rsidRDefault="00831190" w:rsidP="00831190">
            <w:pPr>
              <w:spacing w:before="40" w:line="288" w:lineRule="auto"/>
              <w:jc w:val="center"/>
              <w:rPr>
                <w:b/>
              </w:rPr>
            </w:pPr>
            <w:r w:rsidRPr="00B859B3">
              <w:rPr>
                <w:b/>
              </w:rPr>
              <w:t>2015 год</w:t>
            </w:r>
          </w:p>
        </w:tc>
        <w:tc>
          <w:tcPr>
            <w:tcW w:w="1584" w:type="dxa"/>
            <w:shd w:val="clear" w:color="auto" w:fill="B6DDE8" w:themeFill="accent5" w:themeFillTint="66"/>
            <w:vAlign w:val="center"/>
          </w:tcPr>
          <w:p w:rsidR="00831190" w:rsidRPr="00B859B3" w:rsidRDefault="00831190" w:rsidP="00831190">
            <w:pPr>
              <w:spacing w:before="40" w:line="288" w:lineRule="auto"/>
              <w:jc w:val="center"/>
              <w:rPr>
                <w:b/>
              </w:rPr>
            </w:pPr>
            <w:r w:rsidRPr="00B859B3">
              <w:rPr>
                <w:b/>
              </w:rPr>
              <w:t>2025 год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1.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r w:rsidRPr="00B859B3">
              <w:t>Никольское</w:t>
            </w:r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1393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1415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9612F1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1630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2.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r w:rsidRPr="00B859B3">
              <w:t>Алексеевка</w:t>
            </w:r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364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375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400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3.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proofErr w:type="spellStart"/>
            <w:r w:rsidRPr="00B859B3">
              <w:t>Василево</w:t>
            </w:r>
            <w:proofErr w:type="spellEnd"/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40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45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70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4.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r w:rsidRPr="00B859B3">
              <w:t>Дорожно – Ремонтный Пункт</w:t>
            </w:r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46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48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50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5.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proofErr w:type="spellStart"/>
            <w:r w:rsidRPr="00B859B3">
              <w:t>Кобылкино</w:t>
            </w:r>
            <w:proofErr w:type="spellEnd"/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2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5</w:t>
            </w:r>
          </w:p>
        </w:tc>
        <w:tc>
          <w:tcPr>
            <w:tcW w:w="1584" w:type="dxa"/>
            <w:vAlign w:val="center"/>
          </w:tcPr>
          <w:p w:rsidR="009612F1" w:rsidRPr="00B859B3" w:rsidRDefault="007D139C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9612F1" w:rsidRPr="00B859B3">
              <w:rPr>
                <w:b/>
              </w:rPr>
              <w:t>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6.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proofErr w:type="spellStart"/>
            <w:r w:rsidRPr="00B859B3">
              <w:t>Кожино</w:t>
            </w:r>
            <w:proofErr w:type="spellEnd"/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3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5</w:t>
            </w:r>
          </w:p>
        </w:tc>
        <w:tc>
          <w:tcPr>
            <w:tcW w:w="1584" w:type="dxa"/>
            <w:vAlign w:val="center"/>
          </w:tcPr>
          <w:p w:rsidR="009612F1" w:rsidRPr="00B859B3" w:rsidRDefault="00D431D4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9612F1" w:rsidRPr="00B859B3">
              <w:rPr>
                <w:b/>
              </w:rPr>
              <w:t>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7.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r w:rsidRPr="00B859B3">
              <w:t>Колокольня</w:t>
            </w:r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194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200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300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8.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proofErr w:type="spellStart"/>
            <w:r w:rsidRPr="00B859B3">
              <w:t>Костивцы</w:t>
            </w:r>
            <w:proofErr w:type="spellEnd"/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7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10</w:t>
            </w:r>
          </w:p>
        </w:tc>
        <w:tc>
          <w:tcPr>
            <w:tcW w:w="1584" w:type="dxa"/>
            <w:vAlign w:val="center"/>
          </w:tcPr>
          <w:p w:rsidR="009612F1" w:rsidRPr="00B859B3" w:rsidRDefault="00D431D4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9612F1" w:rsidRPr="00B859B3">
              <w:rPr>
                <w:b/>
              </w:rPr>
              <w:t>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9.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r w:rsidRPr="00B859B3">
              <w:t>Мишино</w:t>
            </w:r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24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32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40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10.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r w:rsidRPr="00B859B3">
              <w:t>Новая Слобода</w:t>
            </w:r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4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5</w:t>
            </w:r>
          </w:p>
        </w:tc>
        <w:tc>
          <w:tcPr>
            <w:tcW w:w="1584" w:type="dxa"/>
            <w:vAlign w:val="center"/>
          </w:tcPr>
          <w:p w:rsidR="009612F1" w:rsidRPr="00B859B3" w:rsidRDefault="00D431D4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9612F1" w:rsidRPr="00B859B3">
              <w:rPr>
                <w:b/>
              </w:rPr>
              <w:t>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11.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proofErr w:type="spellStart"/>
            <w:r w:rsidRPr="00B859B3">
              <w:t>Петрецово</w:t>
            </w:r>
            <w:proofErr w:type="spellEnd"/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107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110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120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12.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proofErr w:type="spellStart"/>
            <w:r w:rsidRPr="00B859B3">
              <w:t>Подвязье</w:t>
            </w:r>
            <w:proofErr w:type="spellEnd"/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10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10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13.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r w:rsidRPr="00B859B3">
              <w:t>Рождество</w:t>
            </w:r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3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5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14.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proofErr w:type="spellStart"/>
            <w:r w:rsidRPr="00B859B3">
              <w:t>Саматы</w:t>
            </w:r>
            <w:proofErr w:type="spellEnd"/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6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10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20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15.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r w:rsidRPr="00B859B3">
              <w:t>Сельцо</w:t>
            </w:r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4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5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10</w:t>
            </w:r>
          </w:p>
        </w:tc>
      </w:tr>
      <w:tr w:rsidR="009612F1" w:rsidRPr="00B859B3" w:rsidTr="00831190"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16.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r w:rsidRPr="00B859B3">
              <w:t>Старая Слобода</w:t>
            </w:r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6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10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20</w:t>
            </w:r>
          </w:p>
        </w:tc>
      </w:tr>
      <w:tr w:rsidR="009612F1" w:rsidRPr="00B859B3" w:rsidTr="00831190">
        <w:trPr>
          <w:trHeight w:val="670"/>
        </w:trPr>
        <w:tc>
          <w:tcPr>
            <w:tcW w:w="658" w:type="dxa"/>
            <w:vAlign w:val="center"/>
          </w:tcPr>
          <w:p w:rsidR="009612F1" w:rsidRPr="00B859B3" w:rsidRDefault="009612F1" w:rsidP="00915C06">
            <w:pPr>
              <w:spacing w:before="40" w:line="288" w:lineRule="auto"/>
              <w:jc w:val="center"/>
            </w:pPr>
            <w:r w:rsidRPr="00B859B3">
              <w:t>17.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/>
              <w:jc w:val="both"/>
            </w:pPr>
            <w:r w:rsidRPr="00B859B3">
              <w:t xml:space="preserve">Усилительный Пункт </w:t>
            </w:r>
          </w:p>
          <w:p w:rsidR="009612F1" w:rsidRPr="00B859B3" w:rsidRDefault="009612F1" w:rsidP="00831190">
            <w:pPr>
              <w:snapToGrid w:val="0"/>
              <w:spacing w:before="40"/>
              <w:jc w:val="both"/>
            </w:pPr>
            <w:r w:rsidRPr="00B859B3">
              <w:t>(</w:t>
            </w:r>
            <w:proofErr w:type="spellStart"/>
            <w:r w:rsidRPr="00B859B3">
              <w:t>Сверчково</w:t>
            </w:r>
            <w:proofErr w:type="spellEnd"/>
            <w:r w:rsidRPr="00B859B3">
              <w:t>)</w:t>
            </w:r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2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147</w:t>
            </w:r>
            <w:r w:rsidRPr="00B859B3">
              <w:rPr>
                <w:b/>
                <w:vertAlign w:val="superscript"/>
              </w:rPr>
              <w:footnoteReference w:id="2"/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napToGrid w:val="0"/>
              <w:spacing w:before="2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150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7D139C">
            <w:pPr>
              <w:snapToGrid w:val="0"/>
              <w:spacing w:before="2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</w:t>
            </w:r>
            <w:r w:rsidR="007D139C">
              <w:rPr>
                <w:b/>
              </w:rPr>
              <w:t>75</w:t>
            </w:r>
          </w:p>
        </w:tc>
      </w:tr>
      <w:tr w:rsidR="009612F1" w:rsidRPr="00B859B3" w:rsidTr="00831190">
        <w:trPr>
          <w:trHeight w:val="279"/>
        </w:trPr>
        <w:tc>
          <w:tcPr>
            <w:tcW w:w="658" w:type="dxa"/>
            <w:vAlign w:val="center"/>
          </w:tcPr>
          <w:p w:rsidR="009612F1" w:rsidRPr="00B859B3" w:rsidRDefault="009612F1" w:rsidP="00915C06">
            <w:pPr>
              <w:snapToGrid w:val="0"/>
              <w:spacing w:before="40" w:line="288" w:lineRule="auto"/>
              <w:jc w:val="center"/>
            </w:pPr>
            <w:r w:rsidRPr="00B859B3">
              <w:t>18.</w:t>
            </w:r>
          </w:p>
        </w:tc>
        <w:tc>
          <w:tcPr>
            <w:tcW w:w="3419" w:type="dxa"/>
          </w:tcPr>
          <w:p w:rsidR="009612F1" w:rsidRPr="00B859B3" w:rsidRDefault="009612F1" w:rsidP="00831190">
            <w:pPr>
              <w:spacing w:before="40" w:line="288" w:lineRule="auto"/>
              <w:jc w:val="both"/>
            </w:pPr>
            <w:proofErr w:type="spellStart"/>
            <w:r w:rsidRPr="00B859B3">
              <w:t>Шастово</w:t>
            </w:r>
            <w:proofErr w:type="spellEnd"/>
          </w:p>
        </w:tc>
        <w:tc>
          <w:tcPr>
            <w:tcW w:w="2325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9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10</w:t>
            </w:r>
          </w:p>
        </w:tc>
        <w:tc>
          <w:tcPr>
            <w:tcW w:w="1584" w:type="dxa"/>
            <w:vAlign w:val="center"/>
          </w:tcPr>
          <w:p w:rsidR="009612F1" w:rsidRPr="00B859B3" w:rsidRDefault="009612F1" w:rsidP="007D139C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1</w:t>
            </w:r>
            <w:r w:rsidR="007D139C">
              <w:rPr>
                <w:b/>
              </w:rPr>
              <w:t>5</w:t>
            </w:r>
          </w:p>
        </w:tc>
      </w:tr>
      <w:tr w:rsidR="00831190" w:rsidRPr="00B859B3" w:rsidTr="00831190">
        <w:tc>
          <w:tcPr>
            <w:tcW w:w="4077" w:type="dxa"/>
            <w:gridSpan w:val="2"/>
          </w:tcPr>
          <w:p w:rsidR="00831190" w:rsidRPr="00B859B3" w:rsidRDefault="00831190" w:rsidP="00831190">
            <w:pPr>
              <w:spacing w:before="40" w:line="288" w:lineRule="auto"/>
              <w:jc w:val="right"/>
            </w:pPr>
            <w:r w:rsidRPr="00B859B3">
              <w:t>Итого</w:t>
            </w:r>
          </w:p>
        </w:tc>
        <w:tc>
          <w:tcPr>
            <w:tcW w:w="2325" w:type="dxa"/>
            <w:vAlign w:val="center"/>
          </w:tcPr>
          <w:p w:rsidR="00831190" w:rsidRPr="00B859B3" w:rsidRDefault="00831190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2369</w:t>
            </w:r>
          </w:p>
        </w:tc>
        <w:tc>
          <w:tcPr>
            <w:tcW w:w="1584" w:type="dxa"/>
            <w:vAlign w:val="center"/>
          </w:tcPr>
          <w:p w:rsidR="00831190" w:rsidRPr="00B859B3" w:rsidRDefault="00831190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2450</w:t>
            </w:r>
          </w:p>
        </w:tc>
        <w:tc>
          <w:tcPr>
            <w:tcW w:w="1584" w:type="dxa"/>
            <w:vAlign w:val="center"/>
          </w:tcPr>
          <w:p w:rsidR="00831190" w:rsidRPr="00B859B3" w:rsidRDefault="00831190" w:rsidP="00831190">
            <w:pPr>
              <w:spacing w:before="40" w:line="288" w:lineRule="auto"/>
              <w:ind w:right="284"/>
              <w:jc w:val="center"/>
              <w:rPr>
                <w:b/>
              </w:rPr>
            </w:pPr>
            <w:r w:rsidRPr="00B859B3">
              <w:rPr>
                <w:b/>
              </w:rPr>
              <w:t>3000</w:t>
            </w:r>
          </w:p>
        </w:tc>
      </w:tr>
    </w:tbl>
    <w:p w:rsidR="00050D71" w:rsidRPr="00B859B3" w:rsidRDefault="00050D71" w:rsidP="001D7DF6">
      <w:pPr>
        <w:spacing w:before="100" w:beforeAutospacing="1"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 xml:space="preserve">Проектные показатели численности населения сельского поселения не противоречат рекомендациям утверждённых схем территориального планирования Смоленской области и </w:t>
      </w:r>
      <w:r w:rsidR="0046447F" w:rsidRPr="00B859B3">
        <w:rPr>
          <w:rFonts w:eastAsia="Calibri"/>
          <w:sz w:val="26"/>
          <w:szCs w:val="26"/>
          <w:lang w:eastAsia="en-US"/>
        </w:rPr>
        <w:t>Гагаринского</w:t>
      </w:r>
      <w:r w:rsidRPr="00B859B3">
        <w:rPr>
          <w:rFonts w:eastAsia="Calibri"/>
          <w:sz w:val="26"/>
          <w:szCs w:val="26"/>
          <w:lang w:eastAsia="en-US"/>
        </w:rPr>
        <w:t xml:space="preserve"> района.</w:t>
      </w:r>
      <w:r w:rsidR="00673AB6" w:rsidRPr="00B859B3">
        <w:rPr>
          <w:rFonts w:eastAsia="Calibri"/>
          <w:sz w:val="26"/>
          <w:szCs w:val="26"/>
          <w:lang w:eastAsia="en-US"/>
        </w:rPr>
        <w:t xml:space="preserve"> Расчёт потребности в объектах местного значения </w:t>
      </w:r>
      <w:r w:rsidR="0046447F" w:rsidRPr="00B859B3">
        <w:rPr>
          <w:rFonts w:eastAsia="Calibri"/>
          <w:sz w:val="26"/>
          <w:szCs w:val="26"/>
          <w:lang w:eastAsia="en-US"/>
        </w:rPr>
        <w:t>Никольского</w:t>
      </w:r>
      <w:r w:rsidR="00673AB6" w:rsidRPr="00B859B3">
        <w:rPr>
          <w:rFonts w:eastAsia="Calibri"/>
          <w:sz w:val="26"/>
          <w:szCs w:val="26"/>
          <w:lang w:eastAsia="en-US"/>
        </w:rPr>
        <w:t xml:space="preserve"> сельского поселения проведён в соответствии с проектными показателями.</w:t>
      </w:r>
    </w:p>
    <w:p w:rsidR="00805C6F" w:rsidRPr="00B859B3" w:rsidRDefault="00805C6F" w:rsidP="00050D71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 xml:space="preserve">Решением демографической проблемы является проведение комплекса мероприятий, направленных на развитие потенциала </w:t>
      </w:r>
      <w:r w:rsidR="0046447F" w:rsidRPr="00B859B3">
        <w:rPr>
          <w:rFonts w:eastAsia="Calibri"/>
          <w:sz w:val="26"/>
          <w:szCs w:val="26"/>
          <w:lang w:eastAsia="en-US"/>
        </w:rPr>
        <w:t>Никольского</w:t>
      </w:r>
      <w:r w:rsidRPr="00B859B3">
        <w:rPr>
          <w:rFonts w:eastAsia="Calibri"/>
          <w:sz w:val="26"/>
          <w:szCs w:val="26"/>
          <w:lang w:eastAsia="en-US"/>
        </w:rPr>
        <w:t xml:space="preserve"> сельского поселения, которые позволят обеспечить, в первую очередь, миграционный приток населения (в основном, за счет молодых специалистов), а затем и естественный </w:t>
      </w:r>
      <w:r w:rsidRPr="00B859B3">
        <w:rPr>
          <w:rFonts w:eastAsia="Calibri"/>
          <w:sz w:val="26"/>
          <w:szCs w:val="26"/>
          <w:lang w:eastAsia="en-US"/>
        </w:rPr>
        <w:lastRenderedPageBreak/>
        <w:t>прирост, следствием чего, в свою очередь, станет рост коэффициента эффективности воспроизводства населения.</w:t>
      </w:r>
    </w:p>
    <w:p w:rsidR="005F3D73" w:rsidRPr="00B859B3" w:rsidRDefault="005F3D73" w:rsidP="00050D71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 xml:space="preserve">При оптимальном сочетании демографической, миграционной и экономической политике трудовые ресурсы не будут являться ограничивающим фактором развития территории </w:t>
      </w:r>
      <w:r w:rsidR="0046447F" w:rsidRPr="00B859B3">
        <w:rPr>
          <w:rFonts w:eastAsia="Calibri"/>
          <w:sz w:val="26"/>
          <w:szCs w:val="26"/>
          <w:lang w:eastAsia="en-US"/>
        </w:rPr>
        <w:t>Никольского</w:t>
      </w:r>
      <w:r w:rsidRPr="00B859B3">
        <w:rPr>
          <w:rFonts w:eastAsia="Calibri"/>
          <w:sz w:val="26"/>
          <w:szCs w:val="26"/>
          <w:lang w:eastAsia="en-US"/>
        </w:rPr>
        <w:t xml:space="preserve"> сельского поселения</w:t>
      </w:r>
      <w:r w:rsidR="00772F3B" w:rsidRPr="00B859B3">
        <w:rPr>
          <w:rFonts w:eastAsia="Calibri"/>
          <w:sz w:val="26"/>
          <w:szCs w:val="26"/>
          <w:lang w:eastAsia="en-US"/>
        </w:rPr>
        <w:t>.</w:t>
      </w:r>
    </w:p>
    <w:p w:rsidR="0074100A" w:rsidRPr="00B859B3" w:rsidRDefault="0074100A" w:rsidP="0074100A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B859B3">
        <w:rPr>
          <w:sz w:val="28"/>
          <w:szCs w:val="28"/>
        </w:rPr>
        <w:br w:type="page"/>
      </w:r>
    </w:p>
    <w:p w:rsidR="0074100A" w:rsidRPr="00B859B3" w:rsidRDefault="0074100A" w:rsidP="0074100A">
      <w:pPr>
        <w:tabs>
          <w:tab w:val="left" w:pos="426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B859B3">
        <w:rPr>
          <w:b/>
          <w:sz w:val="28"/>
          <w:szCs w:val="28"/>
        </w:rPr>
        <w:lastRenderedPageBreak/>
        <w:t>3.2</w:t>
      </w:r>
      <w:r w:rsidRPr="00B859B3">
        <w:rPr>
          <w:b/>
          <w:sz w:val="28"/>
          <w:szCs w:val="28"/>
        </w:rPr>
        <w:tab/>
      </w:r>
      <w:r w:rsidR="00443266" w:rsidRPr="00B859B3">
        <w:rPr>
          <w:b/>
          <w:sz w:val="28"/>
          <w:szCs w:val="28"/>
        </w:rPr>
        <w:t>Мероприятия по развитию объектов социальной инфраструктуры</w:t>
      </w:r>
    </w:p>
    <w:p w:rsidR="00D777CB" w:rsidRPr="00B859B3" w:rsidRDefault="00D777CB" w:rsidP="0074100A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D777CB" w:rsidRPr="00B859B3" w:rsidRDefault="00D777CB" w:rsidP="00D777CB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B859B3">
        <w:rPr>
          <w:sz w:val="26"/>
          <w:szCs w:val="26"/>
        </w:rPr>
        <w:t xml:space="preserve">С учетом имеющейся информации о текущем положении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поселения, а также на основании </w:t>
      </w:r>
      <w:r w:rsidRPr="00B859B3">
        <w:rPr>
          <w:bCs/>
          <w:sz w:val="26"/>
          <w:szCs w:val="26"/>
        </w:rPr>
        <w:t xml:space="preserve">Постановления </w:t>
      </w:r>
      <w:r w:rsidRPr="00B859B3">
        <w:rPr>
          <w:sz w:val="26"/>
          <w:szCs w:val="26"/>
        </w:rPr>
        <w:t>Администрации Смоленской области</w:t>
      </w:r>
      <w:r w:rsidRPr="00B859B3">
        <w:rPr>
          <w:bCs/>
          <w:sz w:val="26"/>
          <w:szCs w:val="26"/>
        </w:rPr>
        <w:t xml:space="preserve"> от 28.02.2014 № 141</w:t>
      </w:r>
      <w:r w:rsidRPr="00B859B3">
        <w:rPr>
          <w:rFonts w:eastAsia="Calibri"/>
          <w:bCs/>
          <w:sz w:val="26"/>
          <w:szCs w:val="26"/>
          <w:vertAlign w:val="superscript"/>
          <w:lang w:eastAsia="en-US"/>
        </w:rPr>
        <w:footnoteReference w:id="3"/>
      </w:r>
      <w:r w:rsidRPr="00B859B3">
        <w:rPr>
          <w:bCs/>
          <w:sz w:val="26"/>
          <w:szCs w:val="26"/>
        </w:rPr>
        <w:t xml:space="preserve"> и прогноза численности населения, рассчитанного в </w:t>
      </w:r>
      <w:r w:rsidR="006E7AFF" w:rsidRPr="00B859B3">
        <w:rPr>
          <w:bCs/>
          <w:sz w:val="26"/>
          <w:szCs w:val="26"/>
        </w:rPr>
        <w:t>Г</w:t>
      </w:r>
      <w:r w:rsidRPr="00B859B3">
        <w:rPr>
          <w:bCs/>
          <w:sz w:val="26"/>
          <w:szCs w:val="26"/>
        </w:rPr>
        <w:t>ен</w:t>
      </w:r>
      <w:r w:rsidR="006E7AFF" w:rsidRPr="00B859B3">
        <w:rPr>
          <w:bCs/>
          <w:sz w:val="26"/>
          <w:szCs w:val="26"/>
        </w:rPr>
        <w:t xml:space="preserve">еральном </w:t>
      </w:r>
      <w:r w:rsidRPr="00B859B3">
        <w:rPr>
          <w:bCs/>
          <w:sz w:val="26"/>
          <w:szCs w:val="26"/>
        </w:rPr>
        <w:t xml:space="preserve">плане по </w:t>
      </w:r>
      <w:r w:rsidR="006E7AFF" w:rsidRPr="00B859B3">
        <w:rPr>
          <w:bCs/>
          <w:sz w:val="26"/>
          <w:szCs w:val="26"/>
        </w:rPr>
        <w:t xml:space="preserve">оптимистичному </w:t>
      </w:r>
      <w:r w:rsidRPr="00B859B3">
        <w:rPr>
          <w:bCs/>
          <w:sz w:val="26"/>
          <w:szCs w:val="26"/>
        </w:rPr>
        <w:t>сценарию, была спрогнозирована перспективная потребность</w:t>
      </w:r>
      <w:r w:rsidRPr="00B859B3">
        <w:rPr>
          <w:sz w:val="26"/>
          <w:szCs w:val="26"/>
        </w:rPr>
        <w:t xml:space="preserve"> населения в объектах социально – культурного и бытового обслуживания.</w:t>
      </w:r>
    </w:p>
    <w:p w:rsidR="00D777CB" w:rsidRPr="00B859B3" w:rsidRDefault="00D777CB" w:rsidP="00D777CB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К 20</w:t>
      </w:r>
      <w:r w:rsidR="00A707E7" w:rsidRPr="00B859B3">
        <w:rPr>
          <w:sz w:val="26"/>
          <w:szCs w:val="26"/>
        </w:rPr>
        <w:t>25</w:t>
      </w:r>
      <w:r w:rsidRPr="00B859B3">
        <w:rPr>
          <w:sz w:val="26"/>
          <w:szCs w:val="26"/>
        </w:rPr>
        <w:t xml:space="preserve"> году на территории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необходимо ввести в действие целый ряд новых объектов, поскольку на сегодняшний день население сельского поселения не обеспечено некоторыми основными объектами социального и культурно – бытового обслуживания, а с учетом прогнозного прироста численности эта проблема становится особенно актуальной.</w:t>
      </w:r>
    </w:p>
    <w:p w:rsidR="00C43F41" w:rsidRPr="00B859B3" w:rsidRDefault="00C43F41" w:rsidP="00D777CB">
      <w:pPr>
        <w:spacing w:line="360" w:lineRule="auto"/>
        <w:ind w:firstLine="709"/>
        <w:jc w:val="both"/>
        <w:rPr>
          <w:sz w:val="26"/>
          <w:szCs w:val="26"/>
        </w:rPr>
      </w:pPr>
    </w:p>
    <w:p w:rsidR="00D777CB" w:rsidRPr="00915C06" w:rsidRDefault="00FB170A" w:rsidP="00D777CB">
      <w:pPr>
        <w:spacing w:line="360" w:lineRule="auto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915C06">
        <w:rPr>
          <w:rFonts w:eastAsia="Calibri"/>
          <w:b/>
          <w:sz w:val="26"/>
          <w:szCs w:val="26"/>
          <w:lang w:eastAsia="en-US"/>
        </w:rPr>
        <w:t>Учреждения о</w:t>
      </w:r>
      <w:r w:rsidR="00D777CB" w:rsidRPr="00915C06">
        <w:rPr>
          <w:rFonts w:eastAsia="Calibri"/>
          <w:b/>
          <w:sz w:val="26"/>
          <w:szCs w:val="26"/>
          <w:lang w:eastAsia="en-US"/>
        </w:rPr>
        <w:t>бразовани</w:t>
      </w:r>
      <w:r w:rsidRPr="00915C06">
        <w:rPr>
          <w:rFonts w:eastAsia="Calibri"/>
          <w:b/>
          <w:sz w:val="26"/>
          <w:szCs w:val="26"/>
          <w:lang w:eastAsia="en-US"/>
        </w:rPr>
        <w:t>я</w:t>
      </w:r>
    </w:p>
    <w:p w:rsidR="00D777CB" w:rsidRPr="00915C06" w:rsidRDefault="00D777CB" w:rsidP="00D777CB">
      <w:pPr>
        <w:spacing w:line="360" w:lineRule="auto"/>
        <w:ind w:firstLine="709"/>
        <w:jc w:val="both"/>
        <w:rPr>
          <w:sz w:val="26"/>
          <w:szCs w:val="26"/>
        </w:rPr>
      </w:pPr>
      <w:r w:rsidRPr="00915C06">
        <w:rPr>
          <w:sz w:val="26"/>
          <w:szCs w:val="26"/>
        </w:rPr>
        <w:t xml:space="preserve">Целью образовательной политики </w:t>
      </w:r>
      <w:r w:rsidR="0046447F" w:rsidRPr="00915C06">
        <w:rPr>
          <w:sz w:val="26"/>
          <w:szCs w:val="26"/>
        </w:rPr>
        <w:t>Гагаринского</w:t>
      </w:r>
      <w:r w:rsidRPr="00915C06">
        <w:rPr>
          <w:sz w:val="26"/>
          <w:szCs w:val="26"/>
        </w:rPr>
        <w:t xml:space="preserve"> района является создание системы образования, соответствующей актуальным и перспективным потребностям области, способствующей развитию свободной личности, способной реализовать себя в соответствии с запросами общества. Это определяет необходимость проведения оптимизации и рационализации сети образовательных учреждений.</w:t>
      </w:r>
    </w:p>
    <w:p w:rsidR="00D777CB" w:rsidRPr="00915C06" w:rsidRDefault="00D777CB" w:rsidP="00D777CB">
      <w:pPr>
        <w:spacing w:line="360" w:lineRule="auto"/>
        <w:ind w:firstLine="709"/>
        <w:jc w:val="both"/>
        <w:rPr>
          <w:i/>
          <w:sz w:val="26"/>
          <w:szCs w:val="26"/>
        </w:rPr>
      </w:pPr>
      <w:r w:rsidRPr="00915C06">
        <w:rPr>
          <w:i/>
          <w:sz w:val="26"/>
          <w:szCs w:val="26"/>
        </w:rPr>
        <w:t>1. Детские дошкольные организации.</w:t>
      </w:r>
    </w:p>
    <w:p w:rsidR="00D777CB" w:rsidRPr="00915C06" w:rsidRDefault="00D777CB" w:rsidP="00D777CB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15C06">
        <w:rPr>
          <w:rFonts w:eastAsia="Calibri"/>
          <w:sz w:val="26"/>
          <w:szCs w:val="26"/>
          <w:lang w:eastAsia="en-US"/>
        </w:rPr>
        <w:t xml:space="preserve">С учетом перспективного прироста населения в </w:t>
      </w:r>
      <w:r w:rsidR="0046447F" w:rsidRPr="00915C06">
        <w:rPr>
          <w:rFonts w:eastAsia="Calibri"/>
          <w:sz w:val="26"/>
          <w:szCs w:val="26"/>
          <w:lang w:eastAsia="en-US"/>
        </w:rPr>
        <w:t>Никольского</w:t>
      </w:r>
      <w:r w:rsidRPr="00915C06">
        <w:rPr>
          <w:rFonts w:eastAsia="Calibri"/>
          <w:sz w:val="26"/>
          <w:szCs w:val="26"/>
          <w:lang w:eastAsia="en-US"/>
        </w:rPr>
        <w:t xml:space="preserve"> сельском </w:t>
      </w:r>
      <w:proofErr w:type="gramStart"/>
      <w:r w:rsidRPr="00915C06">
        <w:rPr>
          <w:rFonts w:eastAsia="Calibri"/>
          <w:sz w:val="26"/>
          <w:szCs w:val="26"/>
          <w:lang w:eastAsia="en-US"/>
        </w:rPr>
        <w:t>поселении</w:t>
      </w:r>
      <w:proofErr w:type="gramEnd"/>
      <w:r w:rsidRPr="00915C06">
        <w:rPr>
          <w:rFonts w:eastAsia="Calibri"/>
          <w:sz w:val="26"/>
          <w:szCs w:val="26"/>
          <w:lang w:eastAsia="en-US"/>
        </w:rPr>
        <w:t xml:space="preserve"> возникает потребность в организации детских дошкольных учреждениях. Исходя из этого, рекомендуется предусмотреть максимально возможный охват детей дошкольными учреждениями за счет:</w:t>
      </w:r>
    </w:p>
    <w:p w:rsidR="00D777CB" w:rsidRPr="00915C06" w:rsidRDefault="00D777CB" w:rsidP="00D777CB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15C06">
        <w:rPr>
          <w:rFonts w:eastAsia="Calibri"/>
          <w:sz w:val="26"/>
          <w:szCs w:val="26"/>
          <w:lang w:eastAsia="en-US"/>
        </w:rPr>
        <w:t>– разнообразия форм обслуживания – семейные (частные) детские учреждения на несколько детей, группы кратковременного пребывания и т.д.</w:t>
      </w:r>
    </w:p>
    <w:p w:rsidR="00D777CB" w:rsidRPr="00915C06" w:rsidRDefault="00D777CB" w:rsidP="00D777CB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D777CB" w:rsidRPr="00D477A5" w:rsidRDefault="00D777CB" w:rsidP="00D777CB">
      <w:pPr>
        <w:tabs>
          <w:tab w:val="left" w:pos="1276"/>
        </w:tabs>
        <w:spacing w:line="360" w:lineRule="auto"/>
        <w:ind w:firstLine="709"/>
        <w:jc w:val="both"/>
        <w:rPr>
          <w:rFonts w:eastAsia="Calibri"/>
          <w:b/>
          <w:sz w:val="26"/>
          <w:szCs w:val="26"/>
          <w:u w:val="single"/>
          <w:lang w:eastAsia="en-US"/>
        </w:rPr>
      </w:pPr>
      <w:r w:rsidRPr="00D477A5">
        <w:rPr>
          <w:rFonts w:eastAsia="Calibri"/>
          <w:b/>
          <w:sz w:val="26"/>
          <w:szCs w:val="26"/>
          <w:u w:val="single"/>
          <w:lang w:eastAsia="en-US"/>
        </w:rPr>
        <w:lastRenderedPageBreak/>
        <w:t>Проектные предложения</w:t>
      </w:r>
    </w:p>
    <w:p w:rsidR="00D777CB" w:rsidRPr="00D477A5" w:rsidRDefault="00D777CB" w:rsidP="00C43F41">
      <w:pPr>
        <w:tabs>
          <w:tab w:val="left" w:pos="1276"/>
        </w:tabs>
        <w:spacing w:line="360" w:lineRule="auto"/>
        <w:ind w:firstLine="709"/>
        <w:jc w:val="both"/>
        <w:rPr>
          <w:i/>
          <w:sz w:val="26"/>
          <w:szCs w:val="26"/>
        </w:rPr>
      </w:pPr>
      <w:r w:rsidRPr="00D477A5">
        <w:rPr>
          <w:i/>
          <w:sz w:val="26"/>
          <w:szCs w:val="26"/>
        </w:rPr>
        <w:t>Мероприятия на расчетный период:</w:t>
      </w:r>
    </w:p>
    <w:p w:rsidR="00C43F41" w:rsidRPr="00F267B1" w:rsidRDefault="00915C06" w:rsidP="00C43F41">
      <w:pPr>
        <w:numPr>
          <w:ilvl w:val="0"/>
          <w:numId w:val="8"/>
        </w:numPr>
        <w:tabs>
          <w:tab w:val="left" w:pos="1276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F267B1">
        <w:rPr>
          <w:sz w:val="26"/>
          <w:szCs w:val="26"/>
        </w:rPr>
        <w:t xml:space="preserve">провести капитальный ремонт </w:t>
      </w:r>
      <w:r w:rsidR="00F267B1" w:rsidRPr="00F267B1">
        <w:rPr>
          <w:sz w:val="26"/>
          <w:szCs w:val="26"/>
        </w:rPr>
        <w:t>помещения</w:t>
      </w:r>
      <w:r w:rsidRPr="00F267B1">
        <w:rPr>
          <w:sz w:val="26"/>
          <w:szCs w:val="26"/>
        </w:rPr>
        <w:t xml:space="preserve"> </w:t>
      </w:r>
      <w:r w:rsidR="00D477A5" w:rsidRPr="00F267B1">
        <w:rPr>
          <w:sz w:val="26"/>
          <w:szCs w:val="26"/>
        </w:rPr>
        <w:t>детского сада</w:t>
      </w:r>
      <w:r w:rsidRPr="00F267B1">
        <w:rPr>
          <w:sz w:val="26"/>
          <w:szCs w:val="26"/>
        </w:rPr>
        <w:t xml:space="preserve"> в деревне Никольское с облагораживанием территории;</w:t>
      </w:r>
    </w:p>
    <w:p w:rsidR="00C43F41" w:rsidRPr="00D477A5" w:rsidRDefault="00915C06" w:rsidP="00C43F41">
      <w:pPr>
        <w:numPr>
          <w:ilvl w:val="0"/>
          <w:numId w:val="8"/>
        </w:numPr>
        <w:tabs>
          <w:tab w:val="left" w:pos="1276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D477A5">
        <w:rPr>
          <w:sz w:val="26"/>
          <w:szCs w:val="26"/>
        </w:rPr>
        <w:t>организ</w:t>
      </w:r>
      <w:r w:rsidR="00D477A5" w:rsidRPr="00D477A5">
        <w:rPr>
          <w:sz w:val="26"/>
          <w:szCs w:val="26"/>
        </w:rPr>
        <w:t>овать</w:t>
      </w:r>
      <w:r w:rsidRPr="00D477A5">
        <w:rPr>
          <w:sz w:val="26"/>
          <w:szCs w:val="26"/>
        </w:rPr>
        <w:t xml:space="preserve"> деятельност</w:t>
      </w:r>
      <w:r w:rsidR="00D477A5" w:rsidRPr="00D477A5">
        <w:rPr>
          <w:sz w:val="26"/>
          <w:szCs w:val="26"/>
        </w:rPr>
        <w:t>ь</w:t>
      </w:r>
      <w:r w:rsidRPr="00D477A5">
        <w:rPr>
          <w:sz w:val="26"/>
          <w:szCs w:val="26"/>
        </w:rPr>
        <w:t xml:space="preserve"> частных детских садов или групп кратковременного пребывания в деревнях Никольское, </w:t>
      </w:r>
      <w:r w:rsidR="00D477A5" w:rsidRPr="00D477A5">
        <w:rPr>
          <w:sz w:val="26"/>
          <w:szCs w:val="26"/>
        </w:rPr>
        <w:t>Алексеевка</w:t>
      </w:r>
      <w:r w:rsidRPr="00D477A5">
        <w:rPr>
          <w:sz w:val="26"/>
          <w:szCs w:val="26"/>
        </w:rPr>
        <w:t xml:space="preserve">, </w:t>
      </w:r>
      <w:r w:rsidR="00D477A5" w:rsidRPr="00D477A5">
        <w:rPr>
          <w:sz w:val="26"/>
          <w:szCs w:val="26"/>
        </w:rPr>
        <w:t>Колокольня</w:t>
      </w:r>
      <w:r w:rsidRPr="00D477A5">
        <w:rPr>
          <w:sz w:val="26"/>
          <w:szCs w:val="26"/>
        </w:rPr>
        <w:t xml:space="preserve"> и </w:t>
      </w:r>
      <w:r w:rsidR="00D477A5" w:rsidRPr="00D477A5">
        <w:rPr>
          <w:sz w:val="26"/>
          <w:szCs w:val="26"/>
        </w:rPr>
        <w:t>Усилительный Пункт (</w:t>
      </w:r>
      <w:proofErr w:type="spellStart"/>
      <w:r w:rsidR="00D477A5" w:rsidRPr="00D477A5">
        <w:rPr>
          <w:sz w:val="26"/>
          <w:szCs w:val="26"/>
        </w:rPr>
        <w:t>Сверчково</w:t>
      </w:r>
      <w:proofErr w:type="spellEnd"/>
      <w:r w:rsidR="00D477A5" w:rsidRPr="00D477A5">
        <w:rPr>
          <w:sz w:val="26"/>
          <w:szCs w:val="26"/>
        </w:rPr>
        <w:t>)</w:t>
      </w:r>
      <w:r w:rsidR="00C43F41" w:rsidRPr="00D477A5">
        <w:rPr>
          <w:sz w:val="26"/>
          <w:szCs w:val="26"/>
        </w:rPr>
        <w:t>.</w:t>
      </w:r>
    </w:p>
    <w:p w:rsidR="00D777CB" w:rsidRPr="00D477A5" w:rsidRDefault="00D777CB" w:rsidP="00C43F41">
      <w:pPr>
        <w:spacing w:line="360" w:lineRule="auto"/>
        <w:ind w:firstLine="709"/>
        <w:jc w:val="both"/>
        <w:rPr>
          <w:i/>
          <w:sz w:val="26"/>
          <w:szCs w:val="26"/>
        </w:rPr>
      </w:pPr>
      <w:r w:rsidRPr="00D477A5">
        <w:rPr>
          <w:i/>
          <w:sz w:val="26"/>
          <w:szCs w:val="26"/>
        </w:rPr>
        <w:t>2. Общеобразовательные школы.</w:t>
      </w:r>
    </w:p>
    <w:p w:rsidR="00D777CB" w:rsidRPr="00D477A5" w:rsidRDefault="00D777CB" w:rsidP="00D777CB">
      <w:pPr>
        <w:spacing w:line="360" w:lineRule="auto"/>
        <w:ind w:firstLine="709"/>
        <w:jc w:val="both"/>
        <w:rPr>
          <w:sz w:val="26"/>
          <w:szCs w:val="26"/>
        </w:rPr>
      </w:pPr>
      <w:r w:rsidRPr="00D477A5">
        <w:rPr>
          <w:rFonts w:eastAsia="Calibri"/>
          <w:sz w:val="26"/>
          <w:szCs w:val="26"/>
          <w:lang w:eastAsia="en-US"/>
        </w:rPr>
        <w:t xml:space="preserve">Количество школьных мест в </w:t>
      </w:r>
      <w:r w:rsidR="00A05519" w:rsidRPr="00D477A5">
        <w:rPr>
          <w:rFonts w:eastAsia="Calibri"/>
          <w:sz w:val="26"/>
          <w:szCs w:val="26"/>
          <w:lang w:eastAsia="en-US"/>
        </w:rPr>
        <w:t>Никольском</w:t>
      </w:r>
      <w:r w:rsidRPr="00D477A5">
        <w:rPr>
          <w:rFonts w:eastAsia="Calibri"/>
          <w:sz w:val="26"/>
          <w:szCs w:val="26"/>
          <w:lang w:eastAsia="en-US"/>
        </w:rPr>
        <w:t xml:space="preserve"> сельском поселении (с учетом прогнозной численности населения) соответствует нормативной потребности, поэтому строительство дополнительных объектов не требуется.</w:t>
      </w:r>
    </w:p>
    <w:p w:rsidR="00D777CB" w:rsidRPr="00D477A5" w:rsidRDefault="00D777CB" w:rsidP="00D777CB">
      <w:pPr>
        <w:tabs>
          <w:tab w:val="left" w:pos="1276"/>
        </w:tabs>
        <w:spacing w:line="360" w:lineRule="auto"/>
        <w:ind w:firstLine="709"/>
        <w:jc w:val="both"/>
        <w:rPr>
          <w:b/>
          <w:sz w:val="26"/>
          <w:szCs w:val="26"/>
          <w:u w:val="single"/>
        </w:rPr>
      </w:pPr>
      <w:r w:rsidRPr="00D477A5">
        <w:rPr>
          <w:b/>
          <w:sz w:val="26"/>
          <w:szCs w:val="26"/>
          <w:u w:val="single"/>
        </w:rPr>
        <w:t>Проектные предложения</w:t>
      </w:r>
    </w:p>
    <w:p w:rsidR="00D777CB" w:rsidRPr="00D477A5" w:rsidRDefault="00D777CB" w:rsidP="00D777CB">
      <w:pPr>
        <w:tabs>
          <w:tab w:val="left" w:pos="1276"/>
        </w:tabs>
        <w:spacing w:line="360" w:lineRule="auto"/>
        <w:ind w:firstLine="709"/>
        <w:jc w:val="both"/>
        <w:rPr>
          <w:i/>
          <w:sz w:val="26"/>
          <w:szCs w:val="26"/>
        </w:rPr>
      </w:pPr>
      <w:r w:rsidRPr="00D477A5">
        <w:rPr>
          <w:i/>
          <w:sz w:val="26"/>
          <w:szCs w:val="26"/>
        </w:rPr>
        <w:t>Первоочередные мероприятия:</w:t>
      </w:r>
    </w:p>
    <w:p w:rsidR="00C43F41" w:rsidRPr="00082EE4" w:rsidRDefault="00C43F41" w:rsidP="00C43F41">
      <w:pPr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082EE4">
        <w:rPr>
          <w:sz w:val="26"/>
          <w:szCs w:val="26"/>
        </w:rPr>
        <w:t xml:space="preserve">провести капитальный ремонт здания </w:t>
      </w:r>
      <w:r w:rsidR="00082EE4" w:rsidRPr="00082EE4">
        <w:rPr>
          <w:sz w:val="26"/>
          <w:szCs w:val="26"/>
        </w:rPr>
        <w:t xml:space="preserve">средней </w:t>
      </w:r>
      <w:r w:rsidRPr="00082EE4">
        <w:rPr>
          <w:sz w:val="26"/>
          <w:szCs w:val="26"/>
        </w:rPr>
        <w:t xml:space="preserve">общеобразовательной школы в </w:t>
      </w:r>
      <w:r w:rsidR="00D477A5" w:rsidRPr="00082EE4">
        <w:rPr>
          <w:sz w:val="26"/>
          <w:szCs w:val="26"/>
        </w:rPr>
        <w:t>деревн</w:t>
      </w:r>
      <w:r w:rsidRPr="00082EE4">
        <w:rPr>
          <w:sz w:val="26"/>
          <w:szCs w:val="26"/>
        </w:rPr>
        <w:t xml:space="preserve">е </w:t>
      </w:r>
      <w:r w:rsidR="00686BA5" w:rsidRPr="00082EE4">
        <w:rPr>
          <w:sz w:val="26"/>
          <w:szCs w:val="26"/>
        </w:rPr>
        <w:t>Никольское</w:t>
      </w:r>
      <w:r w:rsidRPr="00082EE4">
        <w:rPr>
          <w:sz w:val="26"/>
          <w:szCs w:val="26"/>
        </w:rPr>
        <w:t xml:space="preserve"> с облагораживанием территории и модернизацией спортивных объектов;</w:t>
      </w:r>
    </w:p>
    <w:p w:rsidR="00082EE4" w:rsidRPr="00082EE4" w:rsidRDefault="00082EE4" w:rsidP="00C43F41">
      <w:pPr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082EE4">
        <w:rPr>
          <w:sz w:val="26"/>
          <w:szCs w:val="26"/>
        </w:rPr>
        <w:t>провести капитальный ремонт здания основной общеобразовательной школы в деревне Колокольня с облагораживанием территории и модернизацией спортивных объектов;</w:t>
      </w:r>
    </w:p>
    <w:p w:rsidR="00C43F41" w:rsidRPr="00082EE4" w:rsidRDefault="00C43F41" w:rsidP="00C43F41">
      <w:pPr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082EE4">
        <w:rPr>
          <w:sz w:val="26"/>
          <w:szCs w:val="26"/>
        </w:rPr>
        <w:t xml:space="preserve">провести капитальный ремонт здания </w:t>
      </w:r>
      <w:r w:rsidR="00156C04" w:rsidRPr="00082EE4">
        <w:rPr>
          <w:sz w:val="26"/>
          <w:szCs w:val="26"/>
        </w:rPr>
        <w:t xml:space="preserve">начальной </w:t>
      </w:r>
      <w:r w:rsidRPr="00082EE4">
        <w:rPr>
          <w:sz w:val="26"/>
          <w:szCs w:val="26"/>
        </w:rPr>
        <w:t xml:space="preserve">общеобразовательной школы в деревне </w:t>
      </w:r>
      <w:r w:rsidR="00D477A5" w:rsidRPr="00082EE4">
        <w:rPr>
          <w:sz w:val="26"/>
          <w:szCs w:val="26"/>
        </w:rPr>
        <w:t>Алексеевка</w:t>
      </w:r>
      <w:r w:rsidRPr="00082EE4">
        <w:rPr>
          <w:sz w:val="26"/>
          <w:szCs w:val="26"/>
        </w:rPr>
        <w:t xml:space="preserve"> с облагораживанием территории и модернизацией спортивных объектов.</w:t>
      </w:r>
    </w:p>
    <w:p w:rsidR="00D777CB" w:rsidRPr="00D477A5" w:rsidRDefault="00D777CB" w:rsidP="00D777CB">
      <w:pPr>
        <w:pStyle w:val="aa"/>
        <w:tabs>
          <w:tab w:val="left" w:pos="1276"/>
        </w:tabs>
        <w:spacing w:after="0" w:line="360" w:lineRule="auto"/>
        <w:ind w:firstLine="709"/>
        <w:jc w:val="both"/>
        <w:rPr>
          <w:i/>
          <w:sz w:val="26"/>
          <w:szCs w:val="26"/>
        </w:rPr>
      </w:pPr>
      <w:r w:rsidRPr="00D477A5">
        <w:rPr>
          <w:i/>
          <w:sz w:val="26"/>
          <w:szCs w:val="26"/>
        </w:rPr>
        <w:t>Мероприятия на расчетный период:</w:t>
      </w:r>
    </w:p>
    <w:p w:rsidR="00D777CB" w:rsidRPr="00D477A5" w:rsidRDefault="00D777CB" w:rsidP="009E3774">
      <w:pPr>
        <w:pStyle w:val="aa"/>
        <w:numPr>
          <w:ilvl w:val="0"/>
          <w:numId w:val="9"/>
        </w:numPr>
        <w:tabs>
          <w:tab w:val="left" w:pos="1134"/>
        </w:tabs>
        <w:spacing w:after="0" w:line="360" w:lineRule="auto"/>
        <w:ind w:left="0" w:firstLine="709"/>
        <w:jc w:val="both"/>
        <w:rPr>
          <w:sz w:val="26"/>
          <w:szCs w:val="26"/>
        </w:rPr>
      </w:pPr>
      <w:r w:rsidRPr="00D477A5">
        <w:rPr>
          <w:sz w:val="26"/>
          <w:szCs w:val="26"/>
        </w:rPr>
        <w:t>обеспечивать односменное обучение с соблюдением радиусов доступности, в том числе путем обеспечения транспортной доставки детей в школу и обратно.</w:t>
      </w:r>
    </w:p>
    <w:p w:rsidR="00D777CB" w:rsidRPr="00D477A5" w:rsidRDefault="00D777CB" w:rsidP="00D777CB">
      <w:pPr>
        <w:pStyle w:val="aff4"/>
        <w:spacing w:line="360" w:lineRule="auto"/>
        <w:ind w:firstLine="709"/>
        <w:jc w:val="both"/>
        <w:rPr>
          <w:b w:val="0"/>
          <w:i/>
          <w:sz w:val="26"/>
          <w:szCs w:val="26"/>
        </w:rPr>
      </w:pPr>
      <w:r w:rsidRPr="00D477A5">
        <w:rPr>
          <w:b w:val="0"/>
          <w:i/>
          <w:sz w:val="26"/>
          <w:szCs w:val="26"/>
        </w:rPr>
        <w:t>3. Внешкольные учреждения.</w:t>
      </w:r>
    </w:p>
    <w:p w:rsidR="00D777CB" w:rsidRDefault="00D777CB" w:rsidP="00D777CB">
      <w:pPr>
        <w:pStyle w:val="aa"/>
        <w:spacing w:after="0" w:line="360" w:lineRule="auto"/>
        <w:ind w:firstLine="709"/>
        <w:jc w:val="both"/>
        <w:rPr>
          <w:sz w:val="26"/>
          <w:szCs w:val="26"/>
        </w:rPr>
      </w:pPr>
      <w:r w:rsidRPr="00D477A5">
        <w:rPr>
          <w:sz w:val="26"/>
          <w:szCs w:val="26"/>
        </w:rPr>
        <w:t>Увеличение числа населения дошкольного и школьного возраста на перспективу до 20</w:t>
      </w:r>
      <w:r w:rsidR="00BA0D6F">
        <w:rPr>
          <w:sz w:val="26"/>
          <w:szCs w:val="26"/>
        </w:rPr>
        <w:t>25</w:t>
      </w:r>
      <w:r w:rsidRPr="00D477A5">
        <w:rPr>
          <w:sz w:val="26"/>
          <w:szCs w:val="26"/>
        </w:rPr>
        <w:t xml:space="preserve"> года определяет необходимость организовать работу внешкольных учреждений в </w:t>
      </w:r>
      <w:r w:rsidR="00A05519" w:rsidRPr="00D477A5">
        <w:rPr>
          <w:sz w:val="26"/>
          <w:szCs w:val="26"/>
        </w:rPr>
        <w:t>Никольском</w:t>
      </w:r>
      <w:r w:rsidRPr="00D477A5">
        <w:rPr>
          <w:sz w:val="26"/>
          <w:szCs w:val="26"/>
        </w:rPr>
        <w:t xml:space="preserve"> сельском поселении.</w:t>
      </w:r>
    </w:p>
    <w:p w:rsidR="00BA0D6F" w:rsidRDefault="00BA0D6F" w:rsidP="00D777CB">
      <w:pPr>
        <w:pStyle w:val="aa"/>
        <w:spacing w:after="0" w:line="360" w:lineRule="auto"/>
        <w:ind w:firstLine="709"/>
        <w:jc w:val="both"/>
        <w:rPr>
          <w:sz w:val="26"/>
          <w:szCs w:val="26"/>
        </w:rPr>
      </w:pPr>
    </w:p>
    <w:p w:rsidR="00BA0D6F" w:rsidRPr="00D477A5" w:rsidRDefault="00BA0D6F" w:rsidP="00D777CB">
      <w:pPr>
        <w:pStyle w:val="aa"/>
        <w:spacing w:after="0" w:line="360" w:lineRule="auto"/>
        <w:ind w:firstLine="709"/>
        <w:jc w:val="both"/>
        <w:rPr>
          <w:sz w:val="26"/>
          <w:szCs w:val="26"/>
        </w:rPr>
      </w:pPr>
    </w:p>
    <w:p w:rsidR="00D777CB" w:rsidRPr="00D477A5" w:rsidRDefault="00D777CB" w:rsidP="00D777CB">
      <w:pPr>
        <w:tabs>
          <w:tab w:val="left" w:pos="1276"/>
        </w:tabs>
        <w:spacing w:line="360" w:lineRule="auto"/>
        <w:ind w:firstLine="709"/>
        <w:jc w:val="both"/>
        <w:rPr>
          <w:b/>
          <w:sz w:val="26"/>
          <w:szCs w:val="26"/>
          <w:u w:val="single"/>
        </w:rPr>
      </w:pPr>
      <w:r w:rsidRPr="00D477A5">
        <w:rPr>
          <w:b/>
          <w:sz w:val="26"/>
          <w:szCs w:val="26"/>
          <w:u w:val="single"/>
        </w:rPr>
        <w:lastRenderedPageBreak/>
        <w:t>Проектные предложения</w:t>
      </w:r>
    </w:p>
    <w:p w:rsidR="00D777CB" w:rsidRPr="00D477A5" w:rsidRDefault="00D777CB" w:rsidP="00D777CB">
      <w:pPr>
        <w:tabs>
          <w:tab w:val="left" w:pos="1276"/>
        </w:tabs>
        <w:spacing w:line="360" w:lineRule="auto"/>
        <w:ind w:firstLine="709"/>
        <w:jc w:val="both"/>
        <w:rPr>
          <w:i/>
          <w:sz w:val="26"/>
          <w:szCs w:val="26"/>
        </w:rPr>
      </w:pPr>
      <w:r w:rsidRPr="00D477A5">
        <w:rPr>
          <w:i/>
          <w:sz w:val="26"/>
          <w:szCs w:val="26"/>
        </w:rPr>
        <w:t>Первоочередные мероприятия:</w:t>
      </w:r>
    </w:p>
    <w:p w:rsidR="00C43F41" w:rsidRPr="00F267B1" w:rsidRDefault="00C43F41" w:rsidP="00C43F41">
      <w:pPr>
        <w:numPr>
          <w:ilvl w:val="0"/>
          <w:numId w:val="10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F267B1">
        <w:rPr>
          <w:sz w:val="26"/>
          <w:szCs w:val="26"/>
        </w:rPr>
        <w:t>организовать работу внешкольных учреждений в деревн</w:t>
      </w:r>
      <w:r w:rsidR="00F267B1" w:rsidRPr="00F267B1">
        <w:rPr>
          <w:sz w:val="26"/>
          <w:szCs w:val="26"/>
        </w:rPr>
        <w:t>ях</w:t>
      </w:r>
      <w:r w:rsidRPr="00F267B1">
        <w:rPr>
          <w:sz w:val="26"/>
          <w:szCs w:val="26"/>
        </w:rPr>
        <w:t xml:space="preserve"> </w:t>
      </w:r>
      <w:r w:rsidR="00D477A5" w:rsidRPr="00F267B1">
        <w:rPr>
          <w:sz w:val="26"/>
          <w:szCs w:val="26"/>
        </w:rPr>
        <w:t>Никольское</w:t>
      </w:r>
      <w:r w:rsidR="00F267B1" w:rsidRPr="00F267B1">
        <w:rPr>
          <w:sz w:val="26"/>
          <w:szCs w:val="26"/>
        </w:rPr>
        <w:t>,</w:t>
      </w:r>
      <w:r w:rsidRPr="00F267B1">
        <w:rPr>
          <w:sz w:val="26"/>
          <w:szCs w:val="26"/>
        </w:rPr>
        <w:t xml:space="preserve"> </w:t>
      </w:r>
      <w:r w:rsidR="00F267B1" w:rsidRPr="00F267B1">
        <w:rPr>
          <w:sz w:val="26"/>
          <w:szCs w:val="26"/>
        </w:rPr>
        <w:t xml:space="preserve">Колокольня </w:t>
      </w:r>
      <w:r w:rsidR="00D477A5" w:rsidRPr="00F267B1">
        <w:rPr>
          <w:sz w:val="26"/>
          <w:szCs w:val="26"/>
        </w:rPr>
        <w:t xml:space="preserve">и Алексеевка </w:t>
      </w:r>
      <w:r w:rsidRPr="00F267B1">
        <w:rPr>
          <w:sz w:val="26"/>
          <w:szCs w:val="26"/>
        </w:rPr>
        <w:t>на территории общеобразовательн</w:t>
      </w:r>
      <w:r w:rsidR="00D477A5" w:rsidRPr="00F267B1">
        <w:rPr>
          <w:sz w:val="26"/>
          <w:szCs w:val="26"/>
        </w:rPr>
        <w:t>ых</w:t>
      </w:r>
      <w:r w:rsidRPr="00F267B1">
        <w:rPr>
          <w:sz w:val="26"/>
          <w:szCs w:val="26"/>
        </w:rPr>
        <w:t xml:space="preserve"> школ и пришкольн</w:t>
      </w:r>
      <w:r w:rsidR="00D477A5" w:rsidRPr="00F267B1">
        <w:rPr>
          <w:sz w:val="26"/>
          <w:szCs w:val="26"/>
        </w:rPr>
        <w:t>ых</w:t>
      </w:r>
      <w:r w:rsidRPr="00F267B1">
        <w:rPr>
          <w:sz w:val="26"/>
          <w:szCs w:val="26"/>
        </w:rPr>
        <w:t xml:space="preserve"> территори</w:t>
      </w:r>
      <w:r w:rsidR="00D477A5" w:rsidRPr="00F267B1">
        <w:rPr>
          <w:sz w:val="26"/>
          <w:szCs w:val="26"/>
        </w:rPr>
        <w:t>ях.</w:t>
      </w:r>
    </w:p>
    <w:p w:rsidR="00D777CB" w:rsidRPr="00D477A5" w:rsidRDefault="00D777CB" w:rsidP="00C43F41">
      <w:pPr>
        <w:pStyle w:val="aa"/>
        <w:tabs>
          <w:tab w:val="left" w:pos="1276"/>
        </w:tabs>
        <w:spacing w:after="0" w:line="360" w:lineRule="auto"/>
        <w:ind w:firstLine="709"/>
        <w:jc w:val="both"/>
        <w:rPr>
          <w:i/>
          <w:sz w:val="26"/>
          <w:szCs w:val="26"/>
        </w:rPr>
      </w:pPr>
      <w:r w:rsidRPr="00D477A5">
        <w:rPr>
          <w:i/>
          <w:sz w:val="26"/>
          <w:szCs w:val="26"/>
        </w:rPr>
        <w:t>Мероприятия на расчетный период:</w:t>
      </w:r>
    </w:p>
    <w:p w:rsidR="00D777CB" w:rsidRPr="00D477A5" w:rsidRDefault="00D777CB" w:rsidP="009E3774">
      <w:pPr>
        <w:pStyle w:val="affc"/>
        <w:numPr>
          <w:ilvl w:val="0"/>
          <w:numId w:val="1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D477A5">
        <w:rPr>
          <w:rFonts w:ascii="Times New Roman" w:hAnsi="Times New Roman"/>
          <w:sz w:val="26"/>
          <w:szCs w:val="26"/>
        </w:rPr>
        <w:t>организовать работу филиалов районных и межрайонных внешкольных учреждений, что будет способствовать обмену информацией, опытом работы, улучшению материальной базы.</w:t>
      </w:r>
    </w:p>
    <w:p w:rsidR="00D777CB" w:rsidRPr="00D477A5" w:rsidRDefault="00D777CB" w:rsidP="00D777CB">
      <w:pPr>
        <w:tabs>
          <w:tab w:val="left" w:pos="1134"/>
        </w:tabs>
        <w:spacing w:line="360" w:lineRule="auto"/>
        <w:jc w:val="both"/>
        <w:rPr>
          <w:sz w:val="26"/>
          <w:szCs w:val="26"/>
        </w:rPr>
      </w:pPr>
    </w:p>
    <w:p w:rsidR="00D777CB" w:rsidRPr="00D477A5" w:rsidRDefault="00FB170A" w:rsidP="00D777CB">
      <w:pPr>
        <w:pStyle w:val="affc"/>
        <w:tabs>
          <w:tab w:val="left" w:pos="1134"/>
        </w:tabs>
        <w:spacing w:after="0" w:line="360" w:lineRule="auto"/>
        <w:ind w:left="0" w:firstLine="709"/>
        <w:rPr>
          <w:rFonts w:ascii="Times New Roman" w:hAnsi="Times New Roman"/>
          <w:b/>
          <w:sz w:val="26"/>
          <w:szCs w:val="26"/>
        </w:rPr>
      </w:pPr>
      <w:r w:rsidRPr="00D477A5">
        <w:rPr>
          <w:rFonts w:ascii="Times New Roman" w:hAnsi="Times New Roman"/>
          <w:b/>
          <w:sz w:val="26"/>
          <w:szCs w:val="26"/>
        </w:rPr>
        <w:t>Учреждения здравоохранения и социального обеспечения</w:t>
      </w:r>
    </w:p>
    <w:p w:rsidR="00D777CB" w:rsidRPr="00D477A5" w:rsidRDefault="00D777CB" w:rsidP="00D777CB">
      <w:pPr>
        <w:spacing w:line="360" w:lineRule="auto"/>
        <w:ind w:firstLine="709"/>
        <w:jc w:val="both"/>
        <w:rPr>
          <w:sz w:val="26"/>
          <w:szCs w:val="26"/>
        </w:rPr>
      </w:pPr>
      <w:r w:rsidRPr="00D477A5">
        <w:rPr>
          <w:sz w:val="26"/>
          <w:szCs w:val="26"/>
        </w:rPr>
        <w:t>Основным принципом построения системы лечебно – профилактической помощи населению является функциональное единство сети учреждений на основе единых нормативных потребностей городского и сельского населения с дифференциацией их по различным уровням обслуживания, на каждом из которых располагаются соответствующие типы лечебно – профилактических учреждений.</w:t>
      </w:r>
    </w:p>
    <w:p w:rsidR="00D777CB" w:rsidRPr="00D477A5" w:rsidRDefault="00D777CB" w:rsidP="00D777CB">
      <w:pPr>
        <w:spacing w:line="360" w:lineRule="auto"/>
        <w:ind w:firstLine="709"/>
        <w:jc w:val="both"/>
        <w:rPr>
          <w:b/>
          <w:sz w:val="26"/>
          <w:szCs w:val="26"/>
          <w:u w:val="single"/>
        </w:rPr>
      </w:pPr>
      <w:r w:rsidRPr="00D477A5">
        <w:rPr>
          <w:b/>
          <w:sz w:val="26"/>
          <w:szCs w:val="26"/>
          <w:u w:val="single"/>
        </w:rPr>
        <w:t>Проектные предложения</w:t>
      </w:r>
    </w:p>
    <w:p w:rsidR="00D777CB" w:rsidRPr="00D477A5" w:rsidRDefault="00D777CB" w:rsidP="00876188">
      <w:pPr>
        <w:spacing w:line="360" w:lineRule="auto"/>
        <w:ind w:firstLine="709"/>
        <w:jc w:val="both"/>
        <w:rPr>
          <w:i/>
          <w:sz w:val="26"/>
          <w:szCs w:val="26"/>
        </w:rPr>
      </w:pPr>
      <w:r w:rsidRPr="00D477A5">
        <w:rPr>
          <w:i/>
          <w:sz w:val="26"/>
          <w:szCs w:val="26"/>
        </w:rPr>
        <w:t>Первоочередные мероприятия:</w:t>
      </w:r>
    </w:p>
    <w:p w:rsidR="00876188" w:rsidRDefault="00876188" w:rsidP="00876188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bookmarkStart w:id="10" w:name="_Toc222575241"/>
      <w:r w:rsidRPr="00D477A5">
        <w:rPr>
          <w:sz w:val="26"/>
          <w:szCs w:val="26"/>
        </w:rPr>
        <w:t xml:space="preserve">провести капитальный ремонт и модернизацию фельдшерско – акушерского пункта в деревне </w:t>
      </w:r>
      <w:r w:rsidR="00D477A5" w:rsidRPr="00D477A5">
        <w:rPr>
          <w:sz w:val="26"/>
          <w:szCs w:val="26"/>
        </w:rPr>
        <w:t>Алексеевка</w:t>
      </w:r>
      <w:r w:rsidRPr="00D477A5">
        <w:rPr>
          <w:sz w:val="26"/>
          <w:szCs w:val="26"/>
        </w:rPr>
        <w:t>;</w:t>
      </w:r>
    </w:p>
    <w:p w:rsidR="00D477A5" w:rsidRPr="00D477A5" w:rsidRDefault="00D477A5" w:rsidP="00876188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D477A5">
        <w:rPr>
          <w:sz w:val="26"/>
          <w:szCs w:val="26"/>
        </w:rPr>
        <w:t xml:space="preserve">провести капитальный ремонт и модернизацию фельдшерско – акушерского пункта в деревне </w:t>
      </w:r>
      <w:r>
        <w:rPr>
          <w:sz w:val="26"/>
          <w:szCs w:val="26"/>
        </w:rPr>
        <w:t>Колокольня</w:t>
      </w:r>
      <w:r w:rsidRPr="00D477A5">
        <w:rPr>
          <w:sz w:val="26"/>
          <w:szCs w:val="26"/>
        </w:rPr>
        <w:t>;</w:t>
      </w:r>
    </w:p>
    <w:p w:rsidR="00876188" w:rsidRPr="00D477A5" w:rsidRDefault="00876188" w:rsidP="00876188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D477A5">
        <w:rPr>
          <w:sz w:val="26"/>
          <w:szCs w:val="26"/>
        </w:rPr>
        <w:t xml:space="preserve">провести капитальный ремонт и модернизацию </w:t>
      </w:r>
      <w:r w:rsidR="00D477A5" w:rsidRPr="00D477A5">
        <w:rPr>
          <w:sz w:val="26"/>
          <w:szCs w:val="26"/>
        </w:rPr>
        <w:t xml:space="preserve">врачебной </w:t>
      </w:r>
      <w:r w:rsidRPr="00D477A5">
        <w:rPr>
          <w:sz w:val="26"/>
          <w:szCs w:val="26"/>
        </w:rPr>
        <w:t xml:space="preserve">амбулатории в </w:t>
      </w:r>
      <w:r w:rsidR="00D477A5" w:rsidRPr="00D477A5">
        <w:rPr>
          <w:sz w:val="26"/>
          <w:szCs w:val="26"/>
        </w:rPr>
        <w:t>деревн</w:t>
      </w:r>
      <w:r w:rsidRPr="00D477A5">
        <w:rPr>
          <w:sz w:val="26"/>
          <w:szCs w:val="26"/>
        </w:rPr>
        <w:t xml:space="preserve">е </w:t>
      </w:r>
      <w:r w:rsidR="00686BA5" w:rsidRPr="00D477A5">
        <w:rPr>
          <w:sz w:val="26"/>
          <w:szCs w:val="26"/>
        </w:rPr>
        <w:t>Никольское</w:t>
      </w:r>
      <w:r w:rsidRPr="00D477A5">
        <w:rPr>
          <w:sz w:val="26"/>
          <w:szCs w:val="26"/>
        </w:rPr>
        <w:t>;</w:t>
      </w:r>
    </w:p>
    <w:p w:rsidR="00876188" w:rsidRPr="00D477A5" w:rsidRDefault="00876188" w:rsidP="00876188">
      <w:pPr>
        <w:tabs>
          <w:tab w:val="left" w:pos="1276"/>
        </w:tabs>
        <w:spacing w:line="360" w:lineRule="auto"/>
        <w:ind w:firstLine="709"/>
        <w:jc w:val="both"/>
        <w:rPr>
          <w:i/>
          <w:sz w:val="26"/>
          <w:szCs w:val="26"/>
        </w:rPr>
      </w:pPr>
      <w:r w:rsidRPr="00D477A5">
        <w:rPr>
          <w:i/>
          <w:sz w:val="26"/>
          <w:szCs w:val="26"/>
        </w:rPr>
        <w:t>Мероприятия на расчетный период:</w:t>
      </w:r>
    </w:p>
    <w:p w:rsidR="00876188" w:rsidRPr="00D477A5" w:rsidRDefault="00876188" w:rsidP="00305E43">
      <w:pPr>
        <w:numPr>
          <w:ilvl w:val="0"/>
          <w:numId w:val="39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D477A5">
        <w:rPr>
          <w:sz w:val="26"/>
          <w:szCs w:val="26"/>
        </w:rPr>
        <w:t xml:space="preserve">организовать деятельность аптечного пункта в деревне </w:t>
      </w:r>
      <w:r w:rsidR="00D477A5" w:rsidRPr="00D477A5">
        <w:rPr>
          <w:sz w:val="26"/>
          <w:szCs w:val="26"/>
        </w:rPr>
        <w:t>Алексеевка</w:t>
      </w:r>
      <w:r w:rsidRPr="00D477A5">
        <w:rPr>
          <w:sz w:val="26"/>
          <w:szCs w:val="26"/>
        </w:rPr>
        <w:t>.</w:t>
      </w:r>
    </w:p>
    <w:p w:rsidR="00D777CB" w:rsidRPr="00D477A5" w:rsidRDefault="00D777CB" w:rsidP="00876188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D777CB" w:rsidRPr="00D477A5" w:rsidRDefault="00FB170A" w:rsidP="00D777CB">
      <w:pPr>
        <w:spacing w:line="360" w:lineRule="auto"/>
        <w:ind w:firstLine="709"/>
        <w:jc w:val="both"/>
        <w:rPr>
          <w:b/>
          <w:sz w:val="26"/>
          <w:szCs w:val="26"/>
        </w:rPr>
      </w:pPr>
      <w:bookmarkStart w:id="11" w:name="_Toc203448222"/>
      <w:bookmarkEnd w:id="10"/>
      <w:bookmarkEnd w:id="11"/>
      <w:r w:rsidRPr="00D477A5">
        <w:rPr>
          <w:b/>
          <w:sz w:val="26"/>
          <w:szCs w:val="26"/>
        </w:rPr>
        <w:t>Учреждения культуры и искусства</w:t>
      </w:r>
    </w:p>
    <w:p w:rsidR="00876188" w:rsidRPr="00D477A5" w:rsidRDefault="00876188" w:rsidP="00876188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D477A5">
        <w:rPr>
          <w:rFonts w:eastAsia="Calibri"/>
          <w:sz w:val="26"/>
          <w:szCs w:val="26"/>
          <w:lang w:eastAsia="en-US"/>
        </w:rPr>
        <w:t xml:space="preserve">Развитие сети учреждений культуры и искусства предлагается осуществлять, с одной стороны, через структурную перестройку её системы с переходом от традиционных форм обслуживания с их узкой специализацией к предприятиям нового формата – многофункциональным объектам культурного обслуживания, </w:t>
      </w:r>
      <w:r w:rsidRPr="00D477A5">
        <w:rPr>
          <w:rFonts w:eastAsia="Calibri"/>
          <w:sz w:val="26"/>
          <w:szCs w:val="26"/>
          <w:lang w:eastAsia="en-US"/>
        </w:rPr>
        <w:lastRenderedPageBreak/>
        <w:t>включая клубные учреждения, приближенные к жилью, с набором помещений для различного вида любительских занятий с целью получения различными группами населения равных возможностей, с другой стороны – путём</w:t>
      </w:r>
      <w:proofErr w:type="gramEnd"/>
      <w:r w:rsidRPr="00D477A5">
        <w:rPr>
          <w:rFonts w:eastAsia="Calibri"/>
          <w:sz w:val="26"/>
          <w:szCs w:val="26"/>
          <w:lang w:eastAsia="en-US"/>
        </w:rPr>
        <w:t xml:space="preserve"> формирования мелких объектов различного назначения в жилых зонах.</w:t>
      </w:r>
    </w:p>
    <w:p w:rsidR="00D777CB" w:rsidRPr="00D477A5" w:rsidRDefault="00D777CB" w:rsidP="00B21A30">
      <w:pPr>
        <w:spacing w:line="360" w:lineRule="auto"/>
        <w:ind w:firstLine="709"/>
        <w:jc w:val="both"/>
        <w:rPr>
          <w:b/>
          <w:sz w:val="26"/>
          <w:szCs w:val="26"/>
          <w:u w:val="single"/>
        </w:rPr>
      </w:pPr>
      <w:r w:rsidRPr="00D477A5">
        <w:rPr>
          <w:b/>
          <w:sz w:val="26"/>
          <w:szCs w:val="26"/>
          <w:u w:val="single"/>
        </w:rPr>
        <w:t>Проектные предложения</w:t>
      </w:r>
    </w:p>
    <w:p w:rsidR="00D777CB" w:rsidRPr="00D477A5" w:rsidRDefault="00D777CB" w:rsidP="00B21A30">
      <w:pPr>
        <w:spacing w:line="360" w:lineRule="auto"/>
        <w:ind w:firstLine="709"/>
        <w:jc w:val="both"/>
        <w:rPr>
          <w:i/>
          <w:sz w:val="26"/>
          <w:szCs w:val="26"/>
        </w:rPr>
      </w:pPr>
      <w:r w:rsidRPr="00D477A5">
        <w:rPr>
          <w:i/>
          <w:sz w:val="26"/>
          <w:szCs w:val="26"/>
        </w:rPr>
        <w:t>Первоочередные мероприятия:</w:t>
      </w:r>
    </w:p>
    <w:p w:rsidR="00B21A30" w:rsidRPr="00061F96" w:rsidRDefault="00B21A30" w:rsidP="00B21A30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061F96">
        <w:rPr>
          <w:sz w:val="26"/>
          <w:szCs w:val="26"/>
        </w:rPr>
        <w:t xml:space="preserve">провести реконструкцию и модернизацию здания </w:t>
      </w:r>
      <w:r w:rsidR="00D477A5" w:rsidRPr="00061F96">
        <w:rPr>
          <w:sz w:val="26"/>
          <w:szCs w:val="26"/>
        </w:rPr>
        <w:t xml:space="preserve">сельского клуба </w:t>
      </w:r>
      <w:r w:rsidRPr="00061F96">
        <w:rPr>
          <w:sz w:val="26"/>
          <w:szCs w:val="26"/>
        </w:rPr>
        <w:t xml:space="preserve">в деревне </w:t>
      </w:r>
      <w:r w:rsidR="00D477A5" w:rsidRPr="00061F96">
        <w:rPr>
          <w:sz w:val="26"/>
          <w:szCs w:val="26"/>
        </w:rPr>
        <w:t>Колокольня</w:t>
      </w:r>
      <w:r w:rsidRPr="00061F96">
        <w:rPr>
          <w:sz w:val="26"/>
          <w:szCs w:val="26"/>
        </w:rPr>
        <w:t>;</w:t>
      </w:r>
    </w:p>
    <w:p w:rsidR="00B21A30" w:rsidRPr="00D477A5" w:rsidRDefault="00B21A30" w:rsidP="00B21A30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D477A5">
        <w:rPr>
          <w:sz w:val="26"/>
          <w:szCs w:val="26"/>
        </w:rPr>
        <w:t xml:space="preserve">провести капитальный ремонт здания </w:t>
      </w:r>
      <w:r w:rsidR="00D477A5" w:rsidRPr="00D477A5">
        <w:rPr>
          <w:sz w:val="26"/>
          <w:szCs w:val="26"/>
        </w:rPr>
        <w:t xml:space="preserve">сельского дома культуры </w:t>
      </w:r>
      <w:r w:rsidRPr="00D477A5">
        <w:rPr>
          <w:sz w:val="26"/>
          <w:szCs w:val="26"/>
        </w:rPr>
        <w:t xml:space="preserve">в деревне </w:t>
      </w:r>
      <w:r w:rsidR="00686BA5" w:rsidRPr="00D477A5">
        <w:rPr>
          <w:sz w:val="26"/>
          <w:szCs w:val="26"/>
        </w:rPr>
        <w:t>Никольское</w:t>
      </w:r>
      <w:r w:rsidRPr="00D477A5">
        <w:rPr>
          <w:sz w:val="26"/>
          <w:szCs w:val="26"/>
        </w:rPr>
        <w:t>, организовать деятельность кинотеатра и других культурно – зрелищных объектов;</w:t>
      </w:r>
    </w:p>
    <w:p w:rsidR="00B21A30" w:rsidRPr="00D477A5" w:rsidRDefault="00B21A30" w:rsidP="00B21A30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D477A5">
        <w:rPr>
          <w:sz w:val="26"/>
          <w:szCs w:val="26"/>
        </w:rPr>
        <w:t>в здании сельского дома культуры предусмотреть размещение помещений для культурно – массовой работы, досуга и любительской деятельности;</w:t>
      </w:r>
    </w:p>
    <w:p w:rsidR="00B21A30" w:rsidRPr="00061F96" w:rsidRDefault="00B21A30" w:rsidP="00B21A30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061F96">
        <w:rPr>
          <w:sz w:val="26"/>
          <w:szCs w:val="26"/>
        </w:rPr>
        <w:t xml:space="preserve">провести реконструкцию и модернизацию помещения библиотеки в деревне </w:t>
      </w:r>
      <w:r w:rsidR="00686BA5" w:rsidRPr="00061F96">
        <w:rPr>
          <w:sz w:val="26"/>
          <w:szCs w:val="26"/>
        </w:rPr>
        <w:t>Никольское</w:t>
      </w:r>
      <w:r w:rsidRPr="00061F96">
        <w:rPr>
          <w:sz w:val="26"/>
          <w:szCs w:val="26"/>
        </w:rPr>
        <w:t>.</w:t>
      </w:r>
    </w:p>
    <w:p w:rsidR="00B21A30" w:rsidRPr="00061F96" w:rsidRDefault="00B21A30" w:rsidP="00B21A30">
      <w:pPr>
        <w:tabs>
          <w:tab w:val="left" w:pos="1134"/>
        </w:tabs>
        <w:spacing w:line="360" w:lineRule="auto"/>
        <w:ind w:firstLine="709"/>
        <w:contextualSpacing/>
        <w:jc w:val="both"/>
        <w:rPr>
          <w:i/>
          <w:sz w:val="26"/>
          <w:szCs w:val="26"/>
        </w:rPr>
      </w:pPr>
      <w:r w:rsidRPr="00061F96">
        <w:rPr>
          <w:i/>
          <w:sz w:val="26"/>
          <w:szCs w:val="26"/>
        </w:rPr>
        <w:t>Мероприятия на расчетный период:</w:t>
      </w:r>
    </w:p>
    <w:p w:rsidR="00B21A30" w:rsidRPr="00061F96" w:rsidRDefault="00B21A30" w:rsidP="00B21A30">
      <w:pPr>
        <w:numPr>
          <w:ilvl w:val="0"/>
          <w:numId w:val="14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i/>
          <w:sz w:val="26"/>
          <w:szCs w:val="26"/>
        </w:rPr>
      </w:pPr>
      <w:r w:rsidRPr="00061F96">
        <w:rPr>
          <w:sz w:val="26"/>
          <w:szCs w:val="26"/>
        </w:rPr>
        <w:t xml:space="preserve">создание и развитие сети домовых клубов с небольшими залами, комнатами для кружковых занятий, отдыха, настольных игр в деревнях </w:t>
      </w:r>
      <w:r w:rsidR="00061F96" w:rsidRPr="00061F96">
        <w:rPr>
          <w:sz w:val="26"/>
          <w:szCs w:val="26"/>
        </w:rPr>
        <w:t>в деревнях Никольское, Алексеевка, Колокольня и Усилительный Пункт (</w:t>
      </w:r>
      <w:proofErr w:type="spellStart"/>
      <w:r w:rsidR="00061F96" w:rsidRPr="00061F96">
        <w:rPr>
          <w:sz w:val="26"/>
          <w:szCs w:val="26"/>
        </w:rPr>
        <w:t>Сверчково</w:t>
      </w:r>
      <w:proofErr w:type="spellEnd"/>
      <w:r w:rsidR="00061F96" w:rsidRPr="00061F96">
        <w:rPr>
          <w:sz w:val="26"/>
          <w:szCs w:val="26"/>
        </w:rPr>
        <w:t>)</w:t>
      </w:r>
      <w:r w:rsidR="00061F96">
        <w:rPr>
          <w:sz w:val="26"/>
          <w:szCs w:val="26"/>
        </w:rPr>
        <w:t>.</w:t>
      </w:r>
    </w:p>
    <w:p w:rsidR="00DE696A" w:rsidRPr="00DE696A" w:rsidRDefault="00DE696A" w:rsidP="00B21A30">
      <w:pPr>
        <w:suppressAutoHyphens/>
        <w:spacing w:line="360" w:lineRule="auto"/>
        <w:ind w:firstLine="709"/>
        <w:jc w:val="both"/>
        <w:rPr>
          <w:rFonts w:eastAsia="Arial Unicode MS"/>
        </w:rPr>
      </w:pPr>
    </w:p>
    <w:p w:rsidR="00D777CB" w:rsidRPr="00061F96" w:rsidRDefault="00D777CB" w:rsidP="00B21A30">
      <w:pPr>
        <w:suppressAutoHyphens/>
        <w:spacing w:line="360" w:lineRule="auto"/>
        <w:ind w:firstLine="709"/>
        <w:jc w:val="both"/>
        <w:rPr>
          <w:rFonts w:eastAsia="Arial Unicode MS"/>
          <w:b/>
          <w:sz w:val="26"/>
          <w:szCs w:val="26"/>
        </w:rPr>
      </w:pPr>
      <w:r w:rsidRPr="00061F96">
        <w:rPr>
          <w:rFonts w:eastAsia="Arial Unicode MS"/>
          <w:b/>
          <w:sz w:val="26"/>
          <w:szCs w:val="26"/>
        </w:rPr>
        <w:t>Объекты потребительского рынка</w:t>
      </w:r>
    </w:p>
    <w:p w:rsidR="00D777CB" w:rsidRPr="00061F96" w:rsidRDefault="00D777CB" w:rsidP="00D777CB">
      <w:pPr>
        <w:suppressAutoHyphens/>
        <w:spacing w:line="360" w:lineRule="auto"/>
        <w:ind w:firstLine="709"/>
        <w:jc w:val="both"/>
        <w:rPr>
          <w:rFonts w:eastAsia="Arial Unicode MS"/>
          <w:sz w:val="26"/>
          <w:szCs w:val="26"/>
        </w:rPr>
      </w:pPr>
      <w:r w:rsidRPr="00061F96">
        <w:rPr>
          <w:rFonts w:eastAsia="Arial Unicode MS"/>
          <w:sz w:val="26"/>
          <w:szCs w:val="26"/>
        </w:rPr>
        <w:t xml:space="preserve">В соответствии с градостроительными нормами проектирования Смоленской области </w:t>
      </w:r>
      <w:r w:rsidR="00667E49" w:rsidRPr="00061F96">
        <w:rPr>
          <w:rFonts w:eastAsia="Arial Unicode MS"/>
          <w:sz w:val="26"/>
          <w:szCs w:val="26"/>
        </w:rPr>
        <w:t xml:space="preserve">и проектными показателями на расчетный срок </w:t>
      </w:r>
      <w:r w:rsidRPr="00061F96">
        <w:rPr>
          <w:rFonts w:eastAsia="Arial Unicode MS"/>
          <w:sz w:val="26"/>
          <w:szCs w:val="26"/>
        </w:rPr>
        <w:t xml:space="preserve">на территории </w:t>
      </w:r>
      <w:r w:rsidR="0046447F" w:rsidRPr="00061F96">
        <w:rPr>
          <w:rFonts w:eastAsia="Arial Unicode MS"/>
          <w:sz w:val="26"/>
          <w:szCs w:val="26"/>
        </w:rPr>
        <w:t>Никольского</w:t>
      </w:r>
      <w:r w:rsidR="00667E49" w:rsidRPr="00061F96">
        <w:rPr>
          <w:rFonts w:eastAsia="Arial Unicode MS"/>
          <w:sz w:val="26"/>
          <w:szCs w:val="26"/>
        </w:rPr>
        <w:t xml:space="preserve"> сельского поселения </w:t>
      </w:r>
      <w:r w:rsidRPr="00061F96">
        <w:rPr>
          <w:rFonts w:eastAsia="Arial Unicode MS"/>
          <w:sz w:val="26"/>
          <w:szCs w:val="26"/>
        </w:rPr>
        <w:t>необходимо обеспечить размещение (с учетом существующих объектов обслуживания) следующих объектов потребительской сферы:</w:t>
      </w:r>
    </w:p>
    <w:p w:rsidR="00D777CB" w:rsidRPr="00061F96" w:rsidRDefault="00D777CB" w:rsidP="00D777CB">
      <w:pPr>
        <w:suppressAutoHyphens/>
        <w:spacing w:line="360" w:lineRule="auto"/>
        <w:ind w:firstLine="709"/>
        <w:jc w:val="both"/>
        <w:rPr>
          <w:rFonts w:eastAsia="Arial Unicode MS"/>
          <w:b/>
          <w:i/>
          <w:sz w:val="26"/>
          <w:szCs w:val="26"/>
        </w:rPr>
      </w:pPr>
      <w:r w:rsidRPr="00061F96">
        <w:rPr>
          <w:rFonts w:eastAsia="Arial Unicode MS"/>
          <w:i/>
          <w:sz w:val="26"/>
          <w:szCs w:val="26"/>
        </w:rPr>
        <w:t>1. Учреждения торговли и общественного питания:</w:t>
      </w:r>
    </w:p>
    <w:p w:rsidR="00667E49" w:rsidRPr="00061F96" w:rsidRDefault="00061F96" w:rsidP="00667E49">
      <w:pPr>
        <w:numPr>
          <w:ilvl w:val="0"/>
          <w:numId w:val="15"/>
        </w:numPr>
        <w:tabs>
          <w:tab w:val="left" w:pos="1134"/>
          <w:tab w:val="left" w:pos="1276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061F96">
        <w:rPr>
          <w:sz w:val="26"/>
          <w:szCs w:val="26"/>
        </w:rPr>
        <w:t>колхозный рынок</w:t>
      </w:r>
      <w:r w:rsidR="00667E49" w:rsidRPr="00061F96">
        <w:rPr>
          <w:sz w:val="26"/>
          <w:szCs w:val="26"/>
        </w:rPr>
        <w:t xml:space="preserve"> в деревн</w:t>
      </w:r>
      <w:r w:rsidRPr="00061F96">
        <w:rPr>
          <w:sz w:val="26"/>
          <w:szCs w:val="26"/>
        </w:rPr>
        <w:t>е</w:t>
      </w:r>
      <w:r w:rsidR="00667E49" w:rsidRPr="00061F96">
        <w:rPr>
          <w:sz w:val="26"/>
          <w:szCs w:val="26"/>
        </w:rPr>
        <w:t xml:space="preserve"> </w:t>
      </w:r>
      <w:proofErr w:type="spellStart"/>
      <w:r w:rsidRPr="00061F96">
        <w:rPr>
          <w:sz w:val="26"/>
          <w:szCs w:val="26"/>
        </w:rPr>
        <w:t>Саматы</w:t>
      </w:r>
      <w:proofErr w:type="spellEnd"/>
      <w:r w:rsidR="00667E49" w:rsidRPr="00061F96">
        <w:rPr>
          <w:sz w:val="26"/>
          <w:szCs w:val="26"/>
        </w:rPr>
        <w:t>.</w:t>
      </w:r>
    </w:p>
    <w:p w:rsidR="00D777CB" w:rsidRPr="00061F96" w:rsidRDefault="00D777CB" w:rsidP="00667E49">
      <w:pPr>
        <w:pStyle w:val="affc"/>
        <w:tabs>
          <w:tab w:val="left" w:pos="1134"/>
          <w:tab w:val="left" w:pos="1276"/>
        </w:tabs>
        <w:spacing w:after="0" w:line="360" w:lineRule="auto"/>
        <w:ind w:left="0" w:firstLine="709"/>
        <w:rPr>
          <w:rFonts w:ascii="Times New Roman" w:hAnsi="Times New Roman"/>
          <w:i/>
          <w:sz w:val="26"/>
          <w:szCs w:val="26"/>
        </w:rPr>
      </w:pPr>
      <w:r w:rsidRPr="00061F96">
        <w:rPr>
          <w:rFonts w:ascii="Times New Roman" w:hAnsi="Times New Roman"/>
          <w:i/>
          <w:sz w:val="26"/>
          <w:szCs w:val="26"/>
        </w:rPr>
        <w:t>2. Учреждения и предприятия бытового и коммунального обслуживания:</w:t>
      </w:r>
    </w:p>
    <w:p w:rsidR="00667E49" w:rsidRPr="00061F96" w:rsidRDefault="00667E49" w:rsidP="00667E49">
      <w:pPr>
        <w:pStyle w:val="affc"/>
        <w:numPr>
          <w:ilvl w:val="0"/>
          <w:numId w:val="16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1F96">
        <w:rPr>
          <w:rFonts w:ascii="Times New Roman" w:hAnsi="Times New Roman"/>
          <w:sz w:val="26"/>
          <w:szCs w:val="26"/>
        </w:rPr>
        <w:t xml:space="preserve">предприятий бытового обслуживания населения – в деревнях </w:t>
      </w:r>
      <w:r w:rsidR="00061F96" w:rsidRPr="00061F96">
        <w:rPr>
          <w:rFonts w:ascii="Times New Roman" w:hAnsi="Times New Roman"/>
          <w:sz w:val="26"/>
          <w:szCs w:val="26"/>
        </w:rPr>
        <w:t>Никольское, Алексеевка, Колокольня и Усилительный Пункт (</w:t>
      </w:r>
      <w:proofErr w:type="spellStart"/>
      <w:r w:rsidR="00061F96" w:rsidRPr="00061F96">
        <w:rPr>
          <w:rFonts w:ascii="Times New Roman" w:hAnsi="Times New Roman"/>
          <w:sz w:val="26"/>
          <w:szCs w:val="26"/>
        </w:rPr>
        <w:t>Сверчково</w:t>
      </w:r>
      <w:proofErr w:type="spellEnd"/>
      <w:r w:rsidR="00061F96" w:rsidRPr="00061F96">
        <w:rPr>
          <w:rFonts w:ascii="Times New Roman" w:hAnsi="Times New Roman"/>
          <w:sz w:val="26"/>
          <w:szCs w:val="26"/>
        </w:rPr>
        <w:t>)</w:t>
      </w:r>
      <w:r w:rsidRPr="00061F96">
        <w:rPr>
          <w:rFonts w:ascii="Times New Roman" w:hAnsi="Times New Roman"/>
          <w:sz w:val="26"/>
          <w:szCs w:val="26"/>
        </w:rPr>
        <w:t xml:space="preserve"> (в </w:t>
      </w:r>
      <w:proofErr w:type="spellStart"/>
      <w:r w:rsidRPr="00061F96">
        <w:rPr>
          <w:rFonts w:ascii="Times New Roman" w:hAnsi="Times New Roman"/>
          <w:sz w:val="26"/>
          <w:szCs w:val="26"/>
        </w:rPr>
        <w:t>т.ч</w:t>
      </w:r>
      <w:proofErr w:type="spellEnd"/>
      <w:r w:rsidRPr="00061F96">
        <w:rPr>
          <w:rFonts w:ascii="Times New Roman" w:hAnsi="Times New Roman"/>
          <w:sz w:val="26"/>
          <w:szCs w:val="26"/>
        </w:rPr>
        <w:t xml:space="preserve">. </w:t>
      </w:r>
      <w:r w:rsidRPr="00061F96">
        <w:rPr>
          <w:rFonts w:ascii="Times New Roman" w:hAnsi="Times New Roman"/>
          <w:sz w:val="26"/>
          <w:szCs w:val="26"/>
        </w:rPr>
        <w:lastRenderedPageBreak/>
        <w:t>парикмахерская; пошив и ремонт швейных изделий; ремонт обуви, ремонт и техническое обслуживание компьютерной и бытовой техники и др.);</w:t>
      </w:r>
    </w:p>
    <w:p w:rsidR="00667E49" w:rsidRPr="00061F96" w:rsidRDefault="00667E49" w:rsidP="00667E49">
      <w:pPr>
        <w:pStyle w:val="affc"/>
        <w:numPr>
          <w:ilvl w:val="0"/>
          <w:numId w:val="16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1F96">
        <w:rPr>
          <w:rFonts w:ascii="Times New Roman" w:hAnsi="Times New Roman"/>
          <w:sz w:val="26"/>
          <w:szCs w:val="26"/>
        </w:rPr>
        <w:t xml:space="preserve">мини – прачечной – в деревне </w:t>
      </w:r>
      <w:r w:rsidR="00686BA5" w:rsidRPr="00061F96">
        <w:rPr>
          <w:rFonts w:ascii="Times New Roman" w:hAnsi="Times New Roman"/>
          <w:sz w:val="26"/>
          <w:szCs w:val="26"/>
        </w:rPr>
        <w:t>Никольское</w:t>
      </w:r>
      <w:r w:rsidRPr="00061F96">
        <w:rPr>
          <w:rFonts w:ascii="Times New Roman" w:hAnsi="Times New Roman"/>
          <w:sz w:val="26"/>
          <w:szCs w:val="26"/>
        </w:rPr>
        <w:t>;</w:t>
      </w:r>
    </w:p>
    <w:p w:rsidR="00667E49" w:rsidRPr="00061F96" w:rsidRDefault="00667E49" w:rsidP="00667E49">
      <w:pPr>
        <w:pStyle w:val="affc"/>
        <w:numPr>
          <w:ilvl w:val="0"/>
          <w:numId w:val="16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61F96">
        <w:rPr>
          <w:rFonts w:ascii="Times New Roman" w:hAnsi="Times New Roman"/>
          <w:sz w:val="26"/>
          <w:szCs w:val="26"/>
        </w:rPr>
        <w:t xml:space="preserve">мини – химчистки – в деревне </w:t>
      </w:r>
      <w:r w:rsidR="00686BA5" w:rsidRPr="00061F96">
        <w:rPr>
          <w:rFonts w:ascii="Times New Roman" w:hAnsi="Times New Roman"/>
          <w:sz w:val="26"/>
          <w:szCs w:val="26"/>
        </w:rPr>
        <w:t>Никольское</w:t>
      </w:r>
      <w:r w:rsidRPr="00061F96">
        <w:rPr>
          <w:rFonts w:ascii="Times New Roman" w:hAnsi="Times New Roman"/>
          <w:sz w:val="26"/>
          <w:szCs w:val="26"/>
        </w:rPr>
        <w:t>.</w:t>
      </w:r>
    </w:p>
    <w:p w:rsidR="00DE696A" w:rsidRPr="00DE696A" w:rsidRDefault="00DE696A" w:rsidP="00667E49">
      <w:pPr>
        <w:pStyle w:val="affc"/>
        <w:tabs>
          <w:tab w:val="left" w:pos="1134"/>
        </w:tabs>
        <w:spacing w:after="0" w:line="360" w:lineRule="auto"/>
        <w:ind w:left="0" w:firstLine="709"/>
        <w:rPr>
          <w:rFonts w:ascii="Times New Roman" w:eastAsia="Arial Unicode MS" w:hAnsi="Times New Roman"/>
          <w:sz w:val="24"/>
          <w:szCs w:val="24"/>
        </w:rPr>
      </w:pPr>
    </w:p>
    <w:p w:rsidR="00D777CB" w:rsidRPr="00061F96" w:rsidRDefault="00FB170A" w:rsidP="00667E49">
      <w:pPr>
        <w:pStyle w:val="affc"/>
        <w:tabs>
          <w:tab w:val="left" w:pos="1134"/>
        </w:tabs>
        <w:spacing w:after="0" w:line="360" w:lineRule="auto"/>
        <w:ind w:left="0" w:firstLine="709"/>
        <w:rPr>
          <w:rFonts w:ascii="Times New Roman" w:eastAsia="Arial Unicode MS" w:hAnsi="Times New Roman"/>
          <w:b/>
          <w:sz w:val="26"/>
          <w:szCs w:val="26"/>
        </w:rPr>
      </w:pPr>
      <w:r w:rsidRPr="00061F96">
        <w:rPr>
          <w:rFonts w:ascii="Times New Roman" w:eastAsia="Arial Unicode MS" w:hAnsi="Times New Roman"/>
          <w:b/>
          <w:sz w:val="26"/>
          <w:szCs w:val="26"/>
        </w:rPr>
        <w:t>Физкультурно – спортивные сооружения</w:t>
      </w:r>
    </w:p>
    <w:p w:rsidR="00D777CB" w:rsidRPr="00061F96" w:rsidRDefault="00D777CB" w:rsidP="00D777CB">
      <w:pPr>
        <w:pStyle w:val="affc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Arial Unicode MS" w:hAnsi="Times New Roman"/>
          <w:sz w:val="26"/>
          <w:szCs w:val="26"/>
        </w:rPr>
      </w:pPr>
      <w:r w:rsidRPr="00061F96">
        <w:rPr>
          <w:rFonts w:ascii="Times New Roman" w:eastAsia="Arial Unicode MS" w:hAnsi="Times New Roman"/>
          <w:sz w:val="26"/>
          <w:szCs w:val="26"/>
        </w:rPr>
        <w:t xml:space="preserve">Существующие спортивные объекты нуждаются в модернизации, реконструкции, укреплении и оснащении, их количественный </w:t>
      </w:r>
      <w:r w:rsidR="00667E49" w:rsidRPr="00061F96">
        <w:rPr>
          <w:rFonts w:ascii="Times New Roman" w:eastAsia="Arial Unicode MS" w:hAnsi="Times New Roman"/>
          <w:sz w:val="26"/>
          <w:szCs w:val="26"/>
        </w:rPr>
        <w:t xml:space="preserve">и качественный </w:t>
      </w:r>
      <w:r w:rsidRPr="00061F96">
        <w:rPr>
          <w:rFonts w:ascii="Times New Roman" w:eastAsia="Arial Unicode MS" w:hAnsi="Times New Roman"/>
          <w:sz w:val="26"/>
          <w:szCs w:val="26"/>
        </w:rPr>
        <w:t xml:space="preserve">состав не в состоянии обеспечить потребности населения </w:t>
      </w:r>
      <w:r w:rsidR="0046447F" w:rsidRPr="00061F96">
        <w:rPr>
          <w:rFonts w:ascii="Times New Roman" w:eastAsia="Arial Unicode MS" w:hAnsi="Times New Roman"/>
          <w:sz w:val="26"/>
          <w:szCs w:val="26"/>
        </w:rPr>
        <w:t>Никольского</w:t>
      </w:r>
      <w:r w:rsidRPr="00061F96">
        <w:rPr>
          <w:rFonts w:ascii="Times New Roman" w:eastAsia="Arial Unicode MS" w:hAnsi="Times New Roman"/>
          <w:sz w:val="26"/>
          <w:szCs w:val="26"/>
        </w:rPr>
        <w:t xml:space="preserve"> сельского поселения</w:t>
      </w:r>
      <w:r w:rsidR="00667E49" w:rsidRPr="00061F96">
        <w:rPr>
          <w:rFonts w:ascii="Times New Roman" w:eastAsia="Arial Unicode MS" w:hAnsi="Times New Roman"/>
          <w:sz w:val="26"/>
          <w:szCs w:val="26"/>
        </w:rPr>
        <w:t xml:space="preserve"> сейчас и на перспективу</w:t>
      </w:r>
      <w:r w:rsidRPr="00061F96">
        <w:rPr>
          <w:rFonts w:ascii="Times New Roman" w:eastAsia="Arial Unicode MS" w:hAnsi="Times New Roman"/>
          <w:sz w:val="26"/>
          <w:szCs w:val="26"/>
        </w:rPr>
        <w:t>.</w:t>
      </w:r>
    </w:p>
    <w:p w:rsidR="00D777CB" w:rsidRPr="00061F96" w:rsidRDefault="00D777CB" w:rsidP="00D777CB">
      <w:pPr>
        <w:pStyle w:val="affc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Arial Unicode MS" w:hAnsi="Times New Roman"/>
          <w:sz w:val="26"/>
          <w:szCs w:val="26"/>
        </w:rPr>
      </w:pPr>
      <w:r w:rsidRPr="00061F96">
        <w:rPr>
          <w:rFonts w:ascii="Times New Roman" w:eastAsia="Arial Unicode MS" w:hAnsi="Times New Roman"/>
          <w:sz w:val="26"/>
          <w:szCs w:val="26"/>
        </w:rPr>
        <w:t xml:space="preserve">В целях обеспечения минимальной потребности населения сельского поселения в объектах спортивной инфраструктуры на расчетный срок </w:t>
      </w:r>
      <w:r w:rsidR="00682F15" w:rsidRPr="00061F96">
        <w:rPr>
          <w:rFonts w:ascii="Times New Roman" w:eastAsia="Arial Unicode MS" w:hAnsi="Times New Roman"/>
          <w:sz w:val="26"/>
          <w:szCs w:val="26"/>
        </w:rPr>
        <w:t>Г</w:t>
      </w:r>
      <w:r w:rsidRPr="00061F96">
        <w:rPr>
          <w:rFonts w:ascii="Times New Roman" w:eastAsia="Arial Unicode MS" w:hAnsi="Times New Roman"/>
          <w:sz w:val="26"/>
          <w:szCs w:val="26"/>
        </w:rPr>
        <w:t>енеральным планом предусм</w:t>
      </w:r>
      <w:r w:rsidR="00682F15" w:rsidRPr="00061F96">
        <w:rPr>
          <w:rFonts w:ascii="Times New Roman" w:eastAsia="Arial Unicode MS" w:hAnsi="Times New Roman"/>
          <w:sz w:val="26"/>
          <w:szCs w:val="26"/>
        </w:rPr>
        <w:t xml:space="preserve">атривается </w:t>
      </w:r>
      <w:r w:rsidRPr="00061F96">
        <w:rPr>
          <w:rFonts w:ascii="Times New Roman" w:eastAsia="Arial Unicode MS" w:hAnsi="Times New Roman"/>
          <w:sz w:val="26"/>
          <w:szCs w:val="26"/>
        </w:rPr>
        <w:t>организаци</w:t>
      </w:r>
      <w:r w:rsidR="00682F15" w:rsidRPr="00061F96">
        <w:rPr>
          <w:rFonts w:ascii="Times New Roman" w:eastAsia="Arial Unicode MS" w:hAnsi="Times New Roman"/>
          <w:sz w:val="26"/>
          <w:szCs w:val="26"/>
        </w:rPr>
        <w:t>я</w:t>
      </w:r>
      <w:r w:rsidRPr="00061F96">
        <w:rPr>
          <w:rFonts w:ascii="Times New Roman" w:eastAsia="Arial Unicode MS" w:hAnsi="Times New Roman"/>
          <w:sz w:val="26"/>
          <w:szCs w:val="26"/>
        </w:rPr>
        <w:t xml:space="preserve"> деятельности:</w:t>
      </w:r>
    </w:p>
    <w:p w:rsidR="00667E49" w:rsidRPr="00061F96" w:rsidRDefault="00667E49" w:rsidP="00667E49">
      <w:pPr>
        <w:numPr>
          <w:ilvl w:val="0"/>
          <w:numId w:val="17"/>
        </w:numPr>
        <w:tabs>
          <w:tab w:val="left" w:pos="1134"/>
          <w:tab w:val="left" w:pos="1276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061F96">
        <w:rPr>
          <w:sz w:val="26"/>
          <w:szCs w:val="26"/>
        </w:rPr>
        <w:t>спортивно – тренажёрных залов повседневного обслуживания</w:t>
      </w:r>
      <w:r w:rsidR="00061F96" w:rsidRPr="00061F96">
        <w:rPr>
          <w:sz w:val="26"/>
          <w:szCs w:val="26"/>
        </w:rPr>
        <w:t xml:space="preserve"> в деревнях Никольское и Алексеевка</w:t>
      </w:r>
      <w:r w:rsidRPr="00061F96">
        <w:rPr>
          <w:sz w:val="26"/>
          <w:szCs w:val="26"/>
        </w:rPr>
        <w:t>;</w:t>
      </w:r>
    </w:p>
    <w:p w:rsidR="00667E49" w:rsidRPr="00061F96" w:rsidRDefault="00667E49" w:rsidP="00667E49">
      <w:pPr>
        <w:numPr>
          <w:ilvl w:val="0"/>
          <w:numId w:val="17"/>
        </w:numPr>
        <w:tabs>
          <w:tab w:val="left" w:pos="1134"/>
          <w:tab w:val="left" w:pos="1276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061F96">
        <w:rPr>
          <w:sz w:val="26"/>
          <w:szCs w:val="26"/>
        </w:rPr>
        <w:t xml:space="preserve"> территорий плоскостных спортивных сооружений – в деревн</w:t>
      </w:r>
      <w:r w:rsidR="00061F96" w:rsidRPr="00061F96">
        <w:rPr>
          <w:sz w:val="26"/>
          <w:szCs w:val="26"/>
        </w:rPr>
        <w:t>ях</w:t>
      </w:r>
      <w:r w:rsidRPr="00061F96">
        <w:rPr>
          <w:sz w:val="26"/>
          <w:szCs w:val="26"/>
        </w:rPr>
        <w:t xml:space="preserve"> </w:t>
      </w:r>
      <w:r w:rsidR="00061F96" w:rsidRPr="00061F96">
        <w:rPr>
          <w:sz w:val="26"/>
          <w:szCs w:val="26"/>
        </w:rPr>
        <w:t>Никольское, Алексеевка, Колокольня и Усилительный Пункт (</w:t>
      </w:r>
      <w:proofErr w:type="spellStart"/>
      <w:r w:rsidR="00061F96" w:rsidRPr="00061F96">
        <w:rPr>
          <w:sz w:val="26"/>
          <w:szCs w:val="26"/>
        </w:rPr>
        <w:t>Сверчково</w:t>
      </w:r>
      <w:proofErr w:type="spellEnd"/>
      <w:r w:rsidR="00061F96" w:rsidRPr="00061F96">
        <w:rPr>
          <w:sz w:val="26"/>
          <w:szCs w:val="26"/>
        </w:rPr>
        <w:t>)</w:t>
      </w:r>
      <w:r w:rsidRPr="00061F96">
        <w:rPr>
          <w:sz w:val="26"/>
          <w:szCs w:val="26"/>
        </w:rPr>
        <w:t>;</w:t>
      </w:r>
    </w:p>
    <w:p w:rsidR="00DE696A" w:rsidRPr="00DE696A" w:rsidRDefault="00DE696A" w:rsidP="00667E49">
      <w:pPr>
        <w:pStyle w:val="affc"/>
        <w:tabs>
          <w:tab w:val="left" w:pos="1134"/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0"/>
          <w:szCs w:val="20"/>
        </w:rPr>
      </w:pPr>
    </w:p>
    <w:p w:rsidR="00D777CB" w:rsidRPr="00061F96" w:rsidRDefault="00D777CB" w:rsidP="00667E49">
      <w:pPr>
        <w:pStyle w:val="affc"/>
        <w:tabs>
          <w:tab w:val="left" w:pos="1134"/>
          <w:tab w:val="left" w:pos="1276"/>
        </w:tabs>
        <w:spacing w:after="0" w:line="360" w:lineRule="auto"/>
        <w:ind w:left="0" w:firstLine="709"/>
        <w:rPr>
          <w:rFonts w:ascii="Times New Roman" w:hAnsi="Times New Roman"/>
          <w:b/>
          <w:sz w:val="26"/>
          <w:szCs w:val="26"/>
        </w:rPr>
      </w:pPr>
      <w:r w:rsidRPr="00061F96">
        <w:rPr>
          <w:rFonts w:ascii="Times New Roman" w:hAnsi="Times New Roman"/>
          <w:b/>
          <w:sz w:val="26"/>
          <w:szCs w:val="26"/>
        </w:rPr>
        <w:t>Административно – деловые и хозяйственные учреждения</w:t>
      </w:r>
    </w:p>
    <w:p w:rsidR="00D777CB" w:rsidRPr="00061F96" w:rsidRDefault="00D777CB" w:rsidP="00D777CB">
      <w:pPr>
        <w:pStyle w:val="affc"/>
        <w:tabs>
          <w:tab w:val="left" w:pos="1134"/>
          <w:tab w:val="left" w:pos="1276"/>
        </w:tabs>
        <w:spacing w:after="0" w:line="360" w:lineRule="auto"/>
        <w:ind w:left="0" w:firstLine="709"/>
        <w:rPr>
          <w:rFonts w:ascii="Times New Roman" w:hAnsi="Times New Roman"/>
          <w:sz w:val="26"/>
          <w:szCs w:val="26"/>
        </w:rPr>
      </w:pPr>
      <w:r w:rsidRPr="00061F96">
        <w:rPr>
          <w:rFonts w:ascii="Times New Roman" w:hAnsi="Times New Roman"/>
          <w:sz w:val="26"/>
          <w:szCs w:val="26"/>
        </w:rPr>
        <w:t>В целях удовлетворения потребностей постоянного и временного населения на расчетный период Генеральным планом предусмотрено размещение следующих объектов:</w:t>
      </w:r>
    </w:p>
    <w:p w:rsidR="00682F15" w:rsidRPr="00DE696A" w:rsidRDefault="00682F15" w:rsidP="00682F15">
      <w:pPr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rFonts w:eastAsia="TimesNewRomanPSMT"/>
          <w:sz w:val="26"/>
          <w:szCs w:val="26"/>
          <w:lang w:eastAsia="en-US"/>
        </w:rPr>
      </w:pPr>
      <w:r w:rsidRPr="00061F96">
        <w:rPr>
          <w:rFonts w:eastAsia="TimesNewRomanPSMT"/>
          <w:sz w:val="26"/>
          <w:szCs w:val="26"/>
          <w:lang w:eastAsia="en-US"/>
        </w:rPr>
        <w:t xml:space="preserve">архив – с целью формирования архивных фондов </w:t>
      </w:r>
      <w:r w:rsidR="0046447F" w:rsidRPr="00061F96">
        <w:rPr>
          <w:rFonts w:eastAsia="Arial Unicode MS"/>
          <w:sz w:val="26"/>
          <w:szCs w:val="26"/>
        </w:rPr>
        <w:t>Никольского</w:t>
      </w:r>
      <w:r w:rsidRPr="00061F96">
        <w:rPr>
          <w:rFonts w:eastAsia="TimesNewRomanPSMT"/>
          <w:sz w:val="26"/>
          <w:szCs w:val="26"/>
          <w:lang w:eastAsia="en-US"/>
        </w:rPr>
        <w:t xml:space="preserve"> сельского поселения </w:t>
      </w:r>
      <w:r w:rsidRPr="00061F96">
        <w:rPr>
          <w:sz w:val="26"/>
          <w:szCs w:val="26"/>
        </w:rPr>
        <w:t xml:space="preserve">– в деревне </w:t>
      </w:r>
      <w:r w:rsidR="00686BA5" w:rsidRPr="00061F96">
        <w:rPr>
          <w:sz w:val="26"/>
          <w:szCs w:val="26"/>
        </w:rPr>
        <w:t>Никольское</w:t>
      </w:r>
      <w:r w:rsidRPr="00061F96">
        <w:rPr>
          <w:sz w:val="26"/>
          <w:szCs w:val="26"/>
        </w:rPr>
        <w:t>;</w:t>
      </w:r>
    </w:p>
    <w:p w:rsidR="00DE696A" w:rsidRPr="00061F96" w:rsidRDefault="00DE696A" w:rsidP="00682F15">
      <w:pPr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rFonts w:eastAsia="TimesNewRomanPSMT"/>
          <w:sz w:val="26"/>
          <w:szCs w:val="26"/>
          <w:lang w:eastAsia="en-US"/>
        </w:rPr>
      </w:pPr>
      <w:r w:rsidRPr="001711A6">
        <w:rPr>
          <w:sz w:val="26"/>
          <w:szCs w:val="26"/>
        </w:rPr>
        <w:t xml:space="preserve">отделение (филиал) коммерческого банка (возможно, Сбербанка России) – 1 на поселение – в деревне </w:t>
      </w:r>
      <w:r w:rsidRPr="00061F96">
        <w:rPr>
          <w:sz w:val="26"/>
          <w:szCs w:val="26"/>
        </w:rPr>
        <w:t>Никольское</w:t>
      </w:r>
      <w:r w:rsidRPr="001711A6">
        <w:rPr>
          <w:sz w:val="26"/>
          <w:szCs w:val="26"/>
        </w:rPr>
        <w:t>;</w:t>
      </w:r>
    </w:p>
    <w:p w:rsidR="00682F15" w:rsidRPr="00061F96" w:rsidRDefault="00682F15" w:rsidP="00682F15">
      <w:pPr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rFonts w:eastAsia="TimesNewRomanPSMT"/>
          <w:sz w:val="26"/>
          <w:szCs w:val="26"/>
          <w:lang w:eastAsia="en-US"/>
        </w:rPr>
      </w:pPr>
      <w:r w:rsidRPr="00061F96">
        <w:rPr>
          <w:rFonts w:eastAsia="TimesNewRomanPSMT"/>
          <w:sz w:val="26"/>
          <w:szCs w:val="26"/>
          <w:lang w:eastAsia="en-US"/>
        </w:rPr>
        <w:t xml:space="preserve">площадки для отдыха, пляжи, парки и скверы – в целях создания условий для массового отдыха жителей поселения – </w:t>
      </w:r>
      <w:r w:rsidR="00061F96" w:rsidRPr="00061F96">
        <w:rPr>
          <w:sz w:val="26"/>
          <w:szCs w:val="26"/>
        </w:rPr>
        <w:t>в деревнях Никольское, Алексеевка, Колокольня и Усилительный Пункт (</w:t>
      </w:r>
      <w:proofErr w:type="spellStart"/>
      <w:r w:rsidR="00061F96" w:rsidRPr="00061F96">
        <w:rPr>
          <w:sz w:val="26"/>
          <w:szCs w:val="26"/>
        </w:rPr>
        <w:t>Сверчково</w:t>
      </w:r>
      <w:proofErr w:type="spellEnd"/>
      <w:r w:rsidR="00061F96" w:rsidRPr="00061F96">
        <w:rPr>
          <w:sz w:val="26"/>
          <w:szCs w:val="26"/>
        </w:rPr>
        <w:t>)</w:t>
      </w:r>
      <w:r w:rsidRPr="00061F96">
        <w:rPr>
          <w:rFonts w:eastAsia="TimesNewRomanPSMT"/>
          <w:sz w:val="26"/>
          <w:szCs w:val="26"/>
          <w:lang w:eastAsia="en-US"/>
        </w:rPr>
        <w:t>.</w:t>
      </w:r>
    </w:p>
    <w:p w:rsidR="00D777CB" w:rsidRPr="00B859B3" w:rsidRDefault="00D777CB" w:rsidP="00682F15">
      <w:pPr>
        <w:pStyle w:val="affc"/>
        <w:tabs>
          <w:tab w:val="left" w:pos="1134"/>
        </w:tabs>
        <w:spacing w:after="0" w:line="360" w:lineRule="auto"/>
        <w:ind w:left="0" w:firstLine="709"/>
        <w:rPr>
          <w:rFonts w:ascii="Times New Roman" w:hAnsi="Times New Roman"/>
          <w:i/>
          <w:sz w:val="26"/>
          <w:szCs w:val="26"/>
        </w:rPr>
      </w:pPr>
      <w:r w:rsidRPr="00B859B3">
        <w:rPr>
          <w:rFonts w:ascii="Times New Roman" w:hAnsi="Times New Roman"/>
          <w:i/>
          <w:sz w:val="26"/>
          <w:szCs w:val="26"/>
        </w:rPr>
        <w:t>Мероприятия на расчетный период:</w:t>
      </w:r>
    </w:p>
    <w:p w:rsidR="00D777CB" w:rsidRPr="00B859B3" w:rsidRDefault="00D777CB" w:rsidP="00305E43">
      <w:pPr>
        <w:pStyle w:val="affc"/>
        <w:widowControl w:val="0"/>
        <w:numPr>
          <w:ilvl w:val="0"/>
          <w:numId w:val="45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eastAsia="Arial Unicode MS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 xml:space="preserve">провести капитальный ремонт </w:t>
      </w:r>
      <w:r w:rsidR="00682F15" w:rsidRPr="00B859B3">
        <w:rPr>
          <w:rFonts w:ascii="Times New Roman" w:hAnsi="Times New Roman"/>
          <w:sz w:val="26"/>
          <w:szCs w:val="26"/>
        </w:rPr>
        <w:t>помещения</w:t>
      </w:r>
      <w:r w:rsidRPr="00B859B3">
        <w:rPr>
          <w:rFonts w:ascii="Times New Roman" w:hAnsi="Times New Roman"/>
          <w:sz w:val="26"/>
          <w:szCs w:val="26"/>
        </w:rPr>
        <w:t xml:space="preserve"> администрации</w:t>
      </w:r>
      <w:r w:rsidRPr="00B859B3">
        <w:rPr>
          <w:rFonts w:ascii="Times New Roman" w:hAnsi="Times New Roman"/>
        </w:rPr>
        <w:t xml:space="preserve"> </w:t>
      </w:r>
      <w:r w:rsidR="0046447F" w:rsidRPr="00B859B3">
        <w:rPr>
          <w:rFonts w:ascii="Times New Roman" w:hAnsi="Times New Roman"/>
          <w:sz w:val="26"/>
          <w:szCs w:val="26"/>
        </w:rPr>
        <w:t>Никольского</w:t>
      </w:r>
      <w:r w:rsidRPr="00B859B3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443266" w:rsidRPr="00B859B3" w:rsidRDefault="00443266" w:rsidP="0074100A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B859B3">
        <w:rPr>
          <w:sz w:val="28"/>
          <w:szCs w:val="28"/>
        </w:rPr>
        <w:br w:type="page"/>
      </w:r>
    </w:p>
    <w:p w:rsidR="0074100A" w:rsidRPr="00B859B3" w:rsidRDefault="00D777CB" w:rsidP="00D777CB">
      <w:pPr>
        <w:tabs>
          <w:tab w:val="left" w:pos="426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B859B3">
        <w:rPr>
          <w:b/>
          <w:sz w:val="28"/>
          <w:szCs w:val="28"/>
        </w:rPr>
        <w:lastRenderedPageBreak/>
        <w:t>3.3</w:t>
      </w:r>
      <w:r w:rsidRPr="00B859B3">
        <w:rPr>
          <w:b/>
          <w:sz w:val="28"/>
          <w:szCs w:val="28"/>
        </w:rPr>
        <w:tab/>
        <w:t>Мероприятия по экономическому развитию сельского поселения</w:t>
      </w:r>
    </w:p>
    <w:p w:rsidR="00443266" w:rsidRPr="00B859B3" w:rsidRDefault="00443266" w:rsidP="0074100A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t>В ситуации, когда СХПК колхоза</w:t>
      </w:r>
      <w:r w:rsidR="002B7667" w:rsidRPr="00B859B3">
        <w:t xml:space="preserve"> – </w:t>
      </w:r>
      <w:proofErr w:type="spellStart"/>
      <w:r w:rsidRPr="00B859B3">
        <w:t>племзавода</w:t>
      </w:r>
      <w:proofErr w:type="spellEnd"/>
      <w:r w:rsidRPr="00B859B3">
        <w:t xml:space="preserve"> «Радищево» является ведущим сельскохозяйственным предприятием, но нет достаточных источников поступления в бюджет и нет привлечений посторонних инвесторов –</w:t>
      </w:r>
      <w:r w:rsidR="00CC4AFB" w:rsidRPr="00B859B3">
        <w:t xml:space="preserve"> </w:t>
      </w:r>
      <w:r w:rsidRPr="00B859B3">
        <w:t>является огромной проблемой.</w:t>
      </w: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t xml:space="preserve">Основной задачей является изыскание дополнительных источников финансирования, наряду с финансовыми средствами (дотацией) областного бюджета, составляющего </w:t>
      </w:r>
      <w:r w:rsidR="002B7667" w:rsidRPr="00B859B3">
        <w:t xml:space="preserve">более </w:t>
      </w:r>
      <w:r w:rsidRPr="00B859B3">
        <w:t>5</w:t>
      </w:r>
      <w:r w:rsidR="002B7667" w:rsidRPr="00B859B3">
        <w:t>0</w:t>
      </w:r>
      <w:r w:rsidRPr="00B859B3">
        <w:t>% от всех доходов.</w:t>
      </w:r>
    </w:p>
    <w:p w:rsidR="00A573C0" w:rsidRPr="00B859B3" w:rsidRDefault="002B7667" w:rsidP="002B7667">
      <w:pPr>
        <w:spacing w:line="360" w:lineRule="auto"/>
        <w:ind w:firstLine="709"/>
        <w:jc w:val="both"/>
      </w:pPr>
      <w:r w:rsidRPr="00B859B3">
        <w:t xml:space="preserve">Прогнозируемая </w:t>
      </w:r>
      <w:r w:rsidR="00A573C0" w:rsidRPr="00B859B3">
        <w:t>ситуации на расчетный срок пр</w:t>
      </w:r>
      <w:r w:rsidRPr="00B859B3">
        <w:t xml:space="preserve">едполагает обеспечение решений </w:t>
      </w:r>
      <w:r w:rsidR="00A573C0" w:rsidRPr="00B859B3">
        <w:t xml:space="preserve">самых сложных  проблем устойчивого функционирования экономики поселения, в первую очередь, проблем развитии </w:t>
      </w:r>
      <w:proofErr w:type="spellStart"/>
      <w:r w:rsidR="00A573C0" w:rsidRPr="00B859B3">
        <w:t>агроиндустрии</w:t>
      </w:r>
      <w:proofErr w:type="spellEnd"/>
      <w:r w:rsidR="00A573C0" w:rsidRPr="00B859B3">
        <w:t>. Необходима интенсификация сельского хозяйства, предполагающая:</w:t>
      </w:r>
    </w:p>
    <w:p w:rsidR="00A573C0" w:rsidRPr="00B859B3" w:rsidRDefault="002B7667" w:rsidP="002B7667">
      <w:pPr>
        <w:spacing w:line="360" w:lineRule="auto"/>
        <w:ind w:firstLine="709"/>
        <w:jc w:val="both"/>
      </w:pPr>
      <w:r w:rsidRPr="00B859B3">
        <w:t xml:space="preserve">– </w:t>
      </w:r>
      <w:r w:rsidR="00A573C0" w:rsidRPr="00B859B3">
        <w:t xml:space="preserve">создание </w:t>
      </w:r>
      <w:r w:rsidRPr="00B859B3">
        <w:t xml:space="preserve">комплекса по производству </w:t>
      </w:r>
      <w:r w:rsidR="00A573C0" w:rsidRPr="00B859B3">
        <w:t>сельскохозяйственной продукции, а также по е</w:t>
      </w:r>
      <w:r w:rsidRPr="00B859B3">
        <w:t>ё</w:t>
      </w:r>
      <w:r w:rsidR="00A573C0" w:rsidRPr="00B859B3">
        <w:t xml:space="preserve"> переработке;</w:t>
      </w:r>
    </w:p>
    <w:p w:rsidR="00A573C0" w:rsidRPr="00B859B3" w:rsidRDefault="002B7667" w:rsidP="002B7667">
      <w:pPr>
        <w:spacing w:line="360" w:lineRule="auto"/>
        <w:ind w:firstLine="709"/>
        <w:jc w:val="both"/>
      </w:pPr>
      <w:r w:rsidRPr="00B859B3">
        <w:t>–</w:t>
      </w:r>
      <w:r w:rsidR="00A573C0" w:rsidRPr="00B859B3">
        <w:t xml:space="preserve"> увеличение кадров, занятых </w:t>
      </w:r>
      <w:proofErr w:type="gramStart"/>
      <w:r w:rsidR="00A573C0" w:rsidRPr="00B859B3">
        <w:t>в</w:t>
      </w:r>
      <w:proofErr w:type="gramEnd"/>
      <w:r w:rsidR="00A573C0" w:rsidRPr="00B859B3">
        <w:t xml:space="preserve"> сельскохозяйственных и также на перерабатывающих предприятиях (животноводческих и растениеводческих);</w:t>
      </w:r>
    </w:p>
    <w:p w:rsidR="00A573C0" w:rsidRPr="00B859B3" w:rsidRDefault="002B7667" w:rsidP="002B7667">
      <w:pPr>
        <w:spacing w:line="360" w:lineRule="auto"/>
        <w:ind w:firstLine="709"/>
        <w:jc w:val="both"/>
      </w:pPr>
      <w:r w:rsidRPr="00B859B3">
        <w:t>–</w:t>
      </w:r>
      <w:r w:rsidR="00A573C0" w:rsidRPr="00B859B3">
        <w:t xml:space="preserve"> инициирование организации перерабатывающих предприятий при с</w:t>
      </w:r>
      <w:r w:rsidRPr="00B859B3">
        <w:t>одействии представителей малого</w:t>
      </w:r>
      <w:r w:rsidR="00A573C0" w:rsidRPr="00B859B3">
        <w:t xml:space="preserve"> и среднего би</w:t>
      </w:r>
      <w:r w:rsidRPr="00B859B3">
        <w:t>знеса.</w:t>
      </w: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t>Рабочие места остаются в прочих предприятиях производственной сфе</w:t>
      </w:r>
      <w:r w:rsidR="002B7667" w:rsidRPr="00B859B3">
        <w:t>ры (на разработке карьеров).</w:t>
      </w: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t>Перспективы разв</w:t>
      </w:r>
      <w:r w:rsidR="002B7667" w:rsidRPr="00B859B3">
        <w:t xml:space="preserve">ития связаны также с развитием </w:t>
      </w:r>
      <w:r w:rsidRPr="00B859B3">
        <w:t>лесного хозяйства (переработкой леса с расширенным ассортиментом пр</w:t>
      </w:r>
      <w:r w:rsidR="002B7667" w:rsidRPr="00B859B3">
        <w:t>одукции и его восстановлением).</w:t>
      </w: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t>Предлагается также обустройство рекреационных зон в соответствии с их благоприятностью</w:t>
      </w:r>
      <w:r w:rsidR="002B7667" w:rsidRPr="00B859B3">
        <w:t xml:space="preserve"> по тому или иному назначению.</w:t>
      </w: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t>За этим стоят проблемы:</w:t>
      </w:r>
    </w:p>
    <w:p w:rsidR="00A573C0" w:rsidRPr="00B859B3" w:rsidRDefault="002B7667" w:rsidP="002B7667">
      <w:pPr>
        <w:spacing w:line="360" w:lineRule="auto"/>
        <w:ind w:firstLine="709"/>
        <w:jc w:val="both"/>
      </w:pPr>
      <w:r w:rsidRPr="00B859B3">
        <w:t>–</w:t>
      </w:r>
      <w:r w:rsidR="00A573C0" w:rsidRPr="00B859B3">
        <w:t xml:space="preserve"> организации системы малого и среднего бизнеса, включая кустарное производство, позволяющее работать на дому;</w:t>
      </w:r>
    </w:p>
    <w:p w:rsidR="00A573C0" w:rsidRPr="00B859B3" w:rsidRDefault="002B7667" w:rsidP="002B7667">
      <w:pPr>
        <w:spacing w:line="360" w:lineRule="auto"/>
        <w:ind w:firstLine="709"/>
        <w:jc w:val="both"/>
      </w:pPr>
      <w:r w:rsidRPr="00B859B3">
        <w:t>–</w:t>
      </w:r>
      <w:r w:rsidR="00A573C0" w:rsidRPr="00B859B3">
        <w:t xml:space="preserve"> организации системы подготовки кадров – в тесной связи с системой </w:t>
      </w:r>
      <w:proofErr w:type="spellStart"/>
      <w:r w:rsidR="00A573C0" w:rsidRPr="00B859B3">
        <w:t>предпрофильного</w:t>
      </w:r>
      <w:proofErr w:type="spellEnd"/>
      <w:r w:rsidR="00A573C0" w:rsidRPr="00B859B3">
        <w:t xml:space="preserve"> обучения учащихся старших классов с возможным продолжением образования в средних и высших учебных заведениях (</w:t>
      </w:r>
      <w:r w:rsidRPr="00B859B3">
        <w:t>получением определенной квоты).</w:t>
      </w:r>
    </w:p>
    <w:p w:rsidR="00A573C0" w:rsidRPr="00B859B3" w:rsidRDefault="00A573C0" w:rsidP="002B7667">
      <w:pPr>
        <w:spacing w:line="360" w:lineRule="auto"/>
        <w:ind w:firstLine="709"/>
        <w:jc w:val="both"/>
        <w:rPr>
          <w:b/>
        </w:rPr>
      </w:pPr>
      <w:r w:rsidRPr="00B859B3">
        <w:rPr>
          <w:b/>
        </w:rPr>
        <w:t>Сельское хозяйство</w:t>
      </w: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t>Прогноз дальнейшего хозяйствования на земле поселен</w:t>
      </w:r>
      <w:r w:rsidR="002B7667" w:rsidRPr="00B859B3">
        <w:t xml:space="preserve">ия затрагивает, прежде всего, </w:t>
      </w:r>
      <w:r w:rsidRPr="00B859B3">
        <w:t>два аспекта:</w:t>
      </w:r>
    </w:p>
    <w:p w:rsidR="00A573C0" w:rsidRPr="00B859B3" w:rsidRDefault="002B7667" w:rsidP="002B7667">
      <w:pPr>
        <w:spacing w:line="360" w:lineRule="auto"/>
        <w:ind w:firstLine="709"/>
        <w:jc w:val="both"/>
      </w:pPr>
      <w:r w:rsidRPr="00B859B3">
        <w:lastRenderedPageBreak/>
        <w:t>–</w:t>
      </w:r>
      <w:r w:rsidR="00A573C0" w:rsidRPr="00B859B3">
        <w:t xml:space="preserve"> наличие и использование сельскохозяйственных территорий и характеристика почв, состояние лугов и пастбищ, обусловленное сроками их эксплуатации;</w:t>
      </w:r>
    </w:p>
    <w:p w:rsidR="00A573C0" w:rsidRPr="00B859B3" w:rsidRDefault="002B7667" w:rsidP="002B7667">
      <w:pPr>
        <w:spacing w:line="360" w:lineRule="auto"/>
        <w:ind w:firstLine="709"/>
        <w:jc w:val="both"/>
      </w:pPr>
      <w:r w:rsidRPr="00B859B3">
        <w:t>–</w:t>
      </w:r>
      <w:r w:rsidR="00A573C0" w:rsidRPr="00B859B3">
        <w:t xml:space="preserve"> наличие кадров в сельскохозяйственном производстве, возможность интегрирования всех сельскохозяйственных производителе</w:t>
      </w:r>
      <w:r w:rsidRPr="00B859B3">
        <w:t>й в общую структуру хозяйства.</w:t>
      </w: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rPr>
          <w:bCs/>
        </w:rPr>
        <w:t xml:space="preserve">Земли сельскохозяйственного назначения, уменьшенные ранее в результате выделения </w:t>
      </w:r>
      <w:r w:rsidRPr="00B859B3">
        <w:t>в земельные доли (в коллективную собственность) и практически не используемые, могут быть со временем использованы при инициировании улучшения транспортной доступности (по дорогам, не относящимся к дорогам общего пользования – объектам муниципального уровня).</w:t>
      </w: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t>Одним из вариантов некоторой компенсации земель может быть изыскание и использование на меньших площадях новых возможностей для развития сельского хозяйства с внедрением старых и новых технологий интенсивного ведения хозяйств (стойлового содержания животных, парникового овощеводства и други</w:t>
      </w:r>
      <w:r w:rsidR="002B7667" w:rsidRPr="00B859B3">
        <w:t>х технологий).</w:t>
      </w: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t>Не исключена возможность выращивания традиционных культур: овса и ржи, а также л</w:t>
      </w:r>
      <w:r w:rsidR="002B7667" w:rsidRPr="00B859B3">
        <w:t>ьна и возрождения пчеловодства.</w:t>
      </w: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t>Сложившийся ранее каркас из относительно крупных фермерских хозяйств (в деревнях Алексеевка, Никольское) претерпевает определенные изменения. Вынос ферм, расположенных в 500-метровой зоне санитарной охраны (ЗСО) на примыкании к границам Никольского на обоих берегах пруда, компенсируется размещением ферм на левом берегу пруда за границами ЗСО. Фермы восточнее деревни Алексеевка сохраняются. Размещаются фермы в следующих места</w:t>
      </w:r>
      <w:r w:rsidR="002B7667" w:rsidRPr="00B859B3">
        <w:t xml:space="preserve">х: на севере от д. Колокольня. </w:t>
      </w:r>
      <w:r w:rsidRPr="00B859B3">
        <w:t>Перечень может быть дополнен организацией новых пред</w:t>
      </w:r>
      <w:r w:rsidR="002B7667" w:rsidRPr="00B859B3">
        <w:t xml:space="preserve">приятий – фермерских хозяйств. </w:t>
      </w:r>
      <w:r w:rsidRPr="00B859B3">
        <w:t>В меньшей или большей степени, но по мере освоения территорий для жилой застройки при благоприятных обстоятельствах, с</w:t>
      </w:r>
      <w:r w:rsidRPr="00B859B3">
        <w:rPr>
          <w:bCs/>
        </w:rPr>
        <w:t xml:space="preserve">вое место в этой структуре займут </w:t>
      </w:r>
      <w:r w:rsidRPr="00B859B3">
        <w:t>малые формы хозяйствования: ЛПХ – личные подсобные хозяйства, КФХ – крестьянские (фермерские) хозяйства, СПК – сельскохозяйственные потребительские кооперативы. В этой связи и с учетом возможной перспективы развития населенных пунктов (на расчетный срок и за его пределами) в границах населенных пунктов отводятся и резервируются достаточные те</w:t>
      </w:r>
      <w:r w:rsidR="002B7667" w:rsidRPr="00B859B3">
        <w:t>рритории под огороды и выгоны.</w:t>
      </w: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t>Возможность значительного ускорения роста сельскохозяйственного производства</w:t>
      </w:r>
      <w:r w:rsidR="002B7667" w:rsidRPr="00B859B3">
        <w:t xml:space="preserve"> </w:t>
      </w:r>
      <w:r w:rsidRPr="00B859B3">
        <w:t>связывается с ожидаемыми результатами реализации на областном уровне национа</w:t>
      </w:r>
      <w:r w:rsidR="002B7667" w:rsidRPr="00B859B3">
        <w:t xml:space="preserve">льного проекта «Развитие АПК», </w:t>
      </w:r>
      <w:r w:rsidRPr="00B859B3">
        <w:t>в частности за счет использования сельхозпроизводителями кредитных ресурсов для  проведения весенне</w:t>
      </w:r>
      <w:r w:rsidR="002B7667" w:rsidRPr="00B859B3">
        <w:t xml:space="preserve"> – </w:t>
      </w:r>
      <w:r w:rsidRPr="00B859B3">
        <w:t>полевых работ, заготовки кормов и уборки урожая, а также для покупки сельхозтехники и племенного скота.</w:t>
      </w:r>
    </w:p>
    <w:p w:rsidR="00A573C0" w:rsidRPr="00B859B3" w:rsidRDefault="00A573C0" w:rsidP="002B7667">
      <w:pPr>
        <w:spacing w:line="360" w:lineRule="auto"/>
        <w:ind w:firstLine="709"/>
        <w:jc w:val="both"/>
        <w:rPr>
          <w:bCs/>
        </w:rPr>
      </w:pPr>
      <w:r w:rsidRPr="00B859B3">
        <w:rPr>
          <w:bCs/>
        </w:rPr>
        <w:lastRenderedPageBreak/>
        <w:t>Для осуществления политики  развития хозяйств,  их технического оснащения н</w:t>
      </w:r>
      <w:r w:rsidRPr="00B859B3">
        <w:t>еобходима разработка программ на следующих уровнях: района и поселения. В программах могут найти отражение предприятия и организации АПК, испытывающие потребность в кредитных ресурсах на строительство, реконструкцию и модернизаци</w:t>
      </w:r>
      <w:r w:rsidR="002B7667" w:rsidRPr="00B859B3">
        <w:t xml:space="preserve">ю животноводческих комплексов, </w:t>
      </w:r>
      <w:r w:rsidRPr="00B859B3">
        <w:t xml:space="preserve">на приобретение </w:t>
      </w:r>
      <w:r w:rsidR="002B7667" w:rsidRPr="00B859B3">
        <w:t xml:space="preserve">сельскохозяйственных животных, </w:t>
      </w:r>
      <w:r w:rsidRPr="00B859B3">
        <w:t>техники и строительных материалов на ремонт и строительство новых помещений – как из муниципального, так и из областного и федерального бюджета и сре</w:t>
      </w:r>
      <w:r w:rsidR="002B7667" w:rsidRPr="00B859B3">
        <w:t>дств частных предпринимателей.</w:t>
      </w: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t>Ди</w:t>
      </w:r>
      <w:r w:rsidR="002B7667" w:rsidRPr="00B859B3">
        <w:t>сбаланс в профессионально-квалификацион</w:t>
      </w:r>
      <w:r w:rsidRPr="00B859B3">
        <w:t>ной системе спроса и предложения на рабочую силу потребует подготовки и реализации совместных программ взаимодействия сельскохозяйственных, промышленных предприятий и подготовки кадров.</w:t>
      </w:r>
    </w:p>
    <w:p w:rsidR="00A573C0" w:rsidRPr="00B859B3" w:rsidRDefault="00A573C0" w:rsidP="002B7667">
      <w:pPr>
        <w:spacing w:line="360" w:lineRule="auto"/>
        <w:ind w:firstLine="709"/>
        <w:jc w:val="both"/>
        <w:rPr>
          <w:b/>
        </w:rPr>
      </w:pPr>
      <w:r w:rsidRPr="00B859B3">
        <w:rPr>
          <w:b/>
        </w:rPr>
        <w:t>Перерабатывающее производство</w:t>
      </w:r>
    </w:p>
    <w:p w:rsidR="00A573C0" w:rsidRPr="00B859B3" w:rsidRDefault="00A573C0" w:rsidP="002B7667">
      <w:pPr>
        <w:spacing w:line="360" w:lineRule="auto"/>
        <w:ind w:firstLine="709"/>
        <w:jc w:val="both"/>
        <w:rPr>
          <w:sz w:val="26"/>
          <w:szCs w:val="20"/>
        </w:rPr>
      </w:pPr>
      <w:r w:rsidRPr="00B859B3">
        <w:rPr>
          <w:sz w:val="26"/>
          <w:szCs w:val="20"/>
        </w:rPr>
        <w:t>Прогнозируется развит</w:t>
      </w:r>
      <w:r w:rsidR="002B7667" w:rsidRPr="00B859B3">
        <w:rPr>
          <w:sz w:val="26"/>
          <w:szCs w:val="20"/>
        </w:rPr>
        <w:t xml:space="preserve">ие производства по переработке </w:t>
      </w:r>
      <w:r w:rsidRPr="00B859B3">
        <w:rPr>
          <w:sz w:val="26"/>
          <w:szCs w:val="20"/>
        </w:rPr>
        <w:t>сельскохозяйственной продукции, развитие предприятий по переработке природных ресурсов (лесных, полезных ископаемых). Оно необходимо, особенно в условиях вынужденного, часто длительного, хранения с потерями произведенной продукции. Оно возможно для организации ЛПХ, СПК, а также развития кустарного производства, сбор и переработка даров леса – в частном порядке и с организаци</w:t>
      </w:r>
      <w:r w:rsidR="002B7667" w:rsidRPr="00B859B3">
        <w:rPr>
          <w:sz w:val="26"/>
          <w:szCs w:val="20"/>
        </w:rPr>
        <w:t>ей объединений, кооперативов.</w:t>
      </w:r>
    </w:p>
    <w:p w:rsidR="00A573C0" w:rsidRPr="00B859B3" w:rsidRDefault="00A573C0" w:rsidP="002B7667">
      <w:pPr>
        <w:spacing w:line="360" w:lineRule="auto"/>
        <w:ind w:firstLine="709"/>
        <w:jc w:val="both"/>
      </w:pPr>
      <w:r w:rsidRPr="00B859B3">
        <w:t>Из приоритетных направлений, выделенных на областном уровне, к территории Никольского сельского поселения можно отнести развитие пищевой промышленности – на базе сельского хозяйства с развитием сырьевой базы и предприятий переработки продукции молочно-мясного животноводства. Это представляется в Никольском сельском поселении возможным, например, с созданием в дальнейшем кластера на базе предприятия в Гагаринском районе (например, СХПК ко</w:t>
      </w:r>
      <w:r w:rsidR="002B7667" w:rsidRPr="00B859B3">
        <w:t xml:space="preserve">лхоза – </w:t>
      </w:r>
      <w:proofErr w:type="spellStart"/>
      <w:r w:rsidR="002B7667" w:rsidRPr="00B859B3">
        <w:t>племзавода</w:t>
      </w:r>
      <w:proofErr w:type="spellEnd"/>
      <w:r w:rsidR="002B7667" w:rsidRPr="00B859B3">
        <w:t xml:space="preserve"> «Радищево») в </w:t>
      </w:r>
      <w:r w:rsidRPr="00B859B3">
        <w:t>качест</w:t>
      </w:r>
      <w:r w:rsidR="002B7667" w:rsidRPr="00B859B3">
        <w:t>ве возможного агента развития.</w:t>
      </w:r>
    </w:p>
    <w:p w:rsidR="00A573C0" w:rsidRPr="00B859B3" w:rsidRDefault="00A573C0" w:rsidP="002B7667">
      <w:pPr>
        <w:spacing w:line="360" w:lineRule="auto"/>
        <w:ind w:firstLine="709"/>
        <w:jc w:val="both"/>
        <w:rPr>
          <w:sz w:val="26"/>
          <w:szCs w:val="20"/>
        </w:rPr>
      </w:pPr>
      <w:r w:rsidRPr="00B859B3">
        <w:rPr>
          <w:sz w:val="26"/>
          <w:szCs w:val="20"/>
        </w:rPr>
        <w:t>При этом необходимо:</w:t>
      </w:r>
    </w:p>
    <w:p w:rsidR="00A573C0" w:rsidRPr="00B859B3" w:rsidRDefault="002B7667" w:rsidP="002B7667">
      <w:pPr>
        <w:spacing w:line="360" w:lineRule="auto"/>
        <w:ind w:firstLine="709"/>
        <w:jc w:val="both"/>
        <w:rPr>
          <w:bCs/>
          <w:sz w:val="26"/>
          <w:szCs w:val="20"/>
        </w:rPr>
      </w:pPr>
      <w:r w:rsidRPr="00B859B3">
        <w:rPr>
          <w:sz w:val="26"/>
          <w:szCs w:val="20"/>
        </w:rPr>
        <w:t>–</w:t>
      </w:r>
      <w:r w:rsidR="00A573C0" w:rsidRPr="00B859B3">
        <w:rPr>
          <w:sz w:val="26"/>
          <w:szCs w:val="20"/>
        </w:rPr>
        <w:t xml:space="preserve"> приведение </w:t>
      </w:r>
      <w:r w:rsidR="00A573C0" w:rsidRPr="00B859B3">
        <w:rPr>
          <w:bCs/>
          <w:sz w:val="26"/>
          <w:szCs w:val="20"/>
        </w:rPr>
        <w:t>«в рабочее состояние» сохранившихся построек, включая хранилища, складские помещения, имея в виду и те, которые переданы в пользование, в собственность, вовлекая их в общее производство;</w:t>
      </w:r>
    </w:p>
    <w:p w:rsidR="00A573C0" w:rsidRPr="00B859B3" w:rsidRDefault="002B7667" w:rsidP="002B7667">
      <w:pPr>
        <w:spacing w:line="360" w:lineRule="auto"/>
        <w:ind w:firstLine="709"/>
        <w:jc w:val="both"/>
      </w:pPr>
      <w:r w:rsidRPr="00B859B3">
        <w:rPr>
          <w:sz w:val="26"/>
          <w:szCs w:val="20"/>
        </w:rPr>
        <w:t>–</w:t>
      </w:r>
      <w:r w:rsidR="00A573C0" w:rsidRPr="00B859B3">
        <w:t xml:space="preserve"> ориентация на переработку сельскохозяйственной продукции, предполагающая использование существующих построек (сооружений) и оборудования с постепенным </w:t>
      </w:r>
      <w:r w:rsidR="00A573C0" w:rsidRPr="00B859B3">
        <w:lastRenderedPageBreak/>
        <w:t>расширением ассортимента продукции, в том числе произведенной на фермах и на частных подворьях (ЛПХ; КФХ);</w:t>
      </w:r>
    </w:p>
    <w:p w:rsidR="00A573C0" w:rsidRPr="00B859B3" w:rsidRDefault="002B7667" w:rsidP="002B7667">
      <w:pPr>
        <w:spacing w:line="360" w:lineRule="auto"/>
        <w:ind w:firstLine="709"/>
        <w:jc w:val="both"/>
      </w:pPr>
      <w:r w:rsidRPr="00B859B3">
        <w:rPr>
          <w:sz w:val="26"/>
          <w:szCs w:val="20"/>
        </w:rPr>
        <w:t>–</w:t>
      </w:r>
      <w:r w:rsidRPr="00B859B3">
        <w:t xml:space="preserve"> </w:t>
      </w:r>
      <w:r w:rsidR="00A573C0" w:rsidRPr="00B859B3">
        <w:t>развитие предприятий с соблюд</w:t>
      </w:r>
      <w:r w:rsidRPr="00B859B3">
        <w:t>ением экологических требований:</w:t>
      </w:r>
    </w:p>
    <w:p w:rsidR="00A573C0" w:rsidRPr="00B859B3" w:rsidRDefault="002B7667" w:rsidP="002B7667">
      <w:pPr>
        <w:spacing w:line="360" w:lineRule="auto"/>
        <w:ind w:firstLine="709"/>
        <w:jc w:val="both"/>
      </w:pPr>
      <w:r w:rsidRPr="00B859B3">
        <w:rPr>
          <w:sz w:val="26"/>
          <w:szCs w:val="20"/>
        </w:rPr>
        <w:t>–</w:t>
      </w:r>
      <w:r w:rsidR="00A573C0" w:rsidRPr="00B859B3">
        <w:t xml:space="preserve"> лесоперерабатывающих, деревообрабатывающих малых предприятий в комплексе с </w:t>
      </w:r>
      <w:proofErr w:type="spellStart"/>
      <w:r w:rsidR="00A573C0" w:rsidRPr="00B859B3">
        <w:t>лесовосстановлением</w:t>
      </w:r>
      <w:proofErr w:type="spellEnd"/>
      <w:r w:rsidR="00A573C0" w:rsidRPr="00B859B3">
        <w:t>;</w:t>
      </w:r>
    </w:p>
    <w:p w:rsidR="00A573C0" w:rsidRPr="00B859B3" w:rsidRDefault="002B7667" w:rsidP="002B7667">
      <w:pPr>
        <w:spacing w:line="360" w:lineRule="auto"/>
        <w:ind w:firstLine="709"/>
        <w:jc w:val="both"/>
      </w:pPr>
      <w:r w:rsidRPr="00B859B3">
        <w:rPr>
          <w:sz w:val="26"/>
          <w:szCs w:val="20"/>
        </w:rPr>
        <w:t>–</w:t>
      </w:r>
      <w:r w:rsidR="00A573C0" w:rsidRPr="00B859B3">
        <w:t xml:space="preserve"> разработка карьеров, добыча и обработка строительных материалов с последующей рекультивацией территории;</w:t>
      </w:r>
    </w:p>
    <w:p w:rsidR="00EF485B" w:rsidRPr="00B859B3" w:rsidRDefault="00EF485B" w:rsidP="00EF485B">
      <w:pPr>
        <w:tabs>
          <w:tab w:val="left" w:pos="993"/>
        </w:tabs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Важнейшим механизмом для решения развития поселения является создание условий, способов и механизмов повышения инвестиционной привлекательности и конкурентоспособности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при соблюдении балансов интересов власти, бизнеса и населения.</w:t>
      </w:r>
    </w:p>
    <w:p w:rsidR="00E1521E" w:rsidRPr="00B859B3" w:rsidRDefault="00E46788" w:rsidP="00E1521E">
      <w:pPr>
        <w:tabs>
          <w:tab w:val="left" w:pos="993"/>
        </w:tabs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В соответствии с</w:t>
      </w:r>
      <w:r w:rsidR="00E1521E" w:rsidRPr="00B859B3">
        <w:rPr>
          <w:sz w:val="26"/>
          <w:szCs w:val="26"/>
        </w:rPr>
        <w:t xml:space="preserve"> «</w:t>
      </w:r>
      <w:r w:rsidRPr="00B859B3">
        <w:rPr>
          <w:sz w:val="26"/>
          <w:szCs w:val="26"/>
        </w:rPr>
        <w:t>Инвестиционным паспортом</w:t>
      </w:r>
      <w:r w:rsidR="00E1521E" w:rsidRPr="00B859B3">
        <w:rPr>
          <w:sz w:val="26"/>
          <w:szCs w:val="26"/>
        </w:rPr>
        <w:t xml:space="preserve"> </w:t>
      </w:r>
      <w:r w:rsidR="0046447F" w:rsidRPr="00B859B3">
        <w:rPr>
          <w:sz w:val="26"/>
          <w:szCs w:val="26"/>
        </w:rPr>
        <w:t>Гагаринского</w:t>
      </w:r>
      <w:r w:rsidR="00E1521E" w:rsidRPr="00B859B3">
        <w:rPr>
          <w:sz w:val="26"/>
          <w:szCs w:val="26"/>
        </w:rPr>
        <w:t xml:space="preserve"> района» приоритетными направлениями для инвестиций </w:t>
      </w:r>
      <w:proofErr w:type="gramStart"/>
      <w:r w:rsidR="00E1521E" w:rsidRPr="00B859B3">
        <w:rPr>
          <w:sz w:val="26"/>
          <w:szCs w:val="26"/>
        </w:rPr>
        <w:t>определены</w:t>
      </w:r>
      <w:proofErr w:type="gramEnd"/>
      <w:r w:rsidR="00E1521E" w:rsidRPr="00B859B3">
        <w:rPr>
          <w:sz w:val="26"/>
          <w:szCs w:val="26"/>
        </w:rPr>
        <w:t>:</w:t>
      </w:r>
    </w:p>
    <w:p w:rsidR="00E46788" w:rsidRPr="00B859B3" w:rsidRDefault="00E46788" w:rsidP="00E1521E">
      <w:pPr>
        <w:tabs>
          <w:tab w:val="left" w:pos="993"/>
        </w:tabs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 транспортная логистика и коммуникации;</w:t>
      </w:r>
    </w:p>
    <w:p w:rsidR="00E1521E" w:rsidRPr="00B859B3" w:rsidRDefault="00E1521E" w:rsidP="00E1521E">
      <w:pPr>
        <w:tabs>
          <w:tab w:val="left" w:pos="993"/>
        </w:tabs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 аграрное и перерабатывающее производство;</w:t>
      </w:r>
    </w:p>
    <w:p w:rsidR="00E1521E" w:rsidRPr="00B859B3" w:rsidRDefault="00E1521E" w:rsidP="00E1521E">
      <w:pPr>
        <w:tabs>
          <w:tab w:val="left" w:pos="993"/>
        </w:tabs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 строительство и производство стройматериалов;</w:t>
      </w:r>
    </w:p>
    <w:p w:rsidR="00E1521E" w:rsidRPr="00B859B3" w:rsidRDefault="00E1521E" w:rsidP="00E1521E">
      <w:pPr>
        <w:tabs>
          <w:tab w:val="left" w:pos="993"/>
        </w:tabs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 рекреационно – туристический сервис;</w:t>
      </w:r>
    </w:p>
    <w:p w:rsidR="00BC5C38" w:rsidRPr="00B859B3" w:rsidRDefault="00BC5C38" w:rsidP="00D777CB">
      <w:pPr>
        <w:tabs>
          <w:tab w:val="left" w:pos="993"/>
        </w:tabs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В Генеральном плане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предусмотрены инвестиционные площадки в соответствии с таблицей 3.</w:t>
      </w:r>
    </w:p>
    <w:p w:rsidR="00B14382" w:rsidRPr="00B859B3" w:rsidRDefault="00B14382" w:rsidP="00D777CB">
      <w:pPr>
        <w:tabs>
          <w:tab w:val="left" w:pos="993"/>
        </w:tabs>
        <w:spacing w:line="360" w:lineRule="auto"/>
        <w:ind w:firstLine="709"/>
        <w:jc w:val="both"/>
        <w:rPr>
          <w:sz w:val="26"/>
          <w:szCs w:val="26"/>
        </w:rPr>
      </w:pPr>
    </w:p>
    <w:p w:rsidR="00A573C0" w:rsidRPr="00B859B3" w:rsidRDefault="00A573C0" w:rsidP="00A573C0">
      <w:pPr>
        <w:tabs>
          <w:tab w:val="left" w:pos="993"/>
        </w:tabs>
        <w:spacing w:line="360" w:lineRule="auto"/>
        <w:jc w:val="both"/>
        <w:rPr>
          <w:sz w:val="26"/>
          <w:szCs w:val="26"/>
        </w:rPr>
        <w:sectPr w:rsidR="00A573C0" w:rsidRPr="00B859B3" w:rsidSect="00A02E07">
          <w:footerReference w:type="defaul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C5C38" w:rsidRPr="00B859B3" w:rsidRDefault="00BC5C38" w:rsidP="00BC5C38">
      <w:pPr>
        <w:tabs>
          <w:tab w:val="left" w:pos="993"/>
        </w:tabs>
        <w:spacing w:line="360" w:lineRule="auto"/>
        <w:ind w:firstLine="709"/>
        <w:jc w:val="right"/>
        <w:rPr>
          <w:sz w:val="26"/>
          <w:szCs w:val="26"/>
        </w:rPr>
      </w:pPr>
      <w:r w:rsidRPr="00B859B3">
        <w:rPr>
          <w:sz w:val="26"/>
          <w:szCs w:val="26"/>
        </w:rPr>
        <w:lastRenderedPageBreak/>
        <w:t>Таблица 3</w:t>
      </w:r>
    </w:p>
    <w:p w:rsidR="00B14382" w:rsidRPr="00B859B3" w:rsidRDefault="00B14382" w:rsidP="00B14382">
      <w:pPr>
        <w:tabs>
          <w:tab w:val="left" w:pos="993"/>
        </w:tabs>
        <w:spacing w:line="360" w:lineRule="auto"/>
        <w:ind w:firstLine="709"/>
        <w:jc w:val="center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t xml:space="preserve">Инвестиционные площадки </w:t>
      </w:r>
      <w:r w:rsidR="0046447F" w:rsidRPr="00B859B3">
        <w:rPr>
          <w:b/>
          <w:sz w:val="26"/>
          <w:szCs w:val="26"/>
        </w:rPr>
        <w:t>Никольского</w:t>
      </w:r>
      <w:r w:rsidRPr="00B859B3">
        <w:rPr>
          <w:b/>
          <w:sz w:val="26"/>
          <w:szCs w:val="26"/>
        </w:rPr>
        <w:t xml:space="preserve"> сельского поселения</w:t>
      </w:r>
    </w:p>
    <w:tbl>
      <w:tblPr>
        <w:tblStyle w:val="29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701"/>
        <w:gridCol w:w="1134"/>
        <w:gridCol w:w="1134"/>
        <w:gridCol w:w="1559"/>
        <w:gridCol w:w="1843"/>
        <w:gridCol w:w="1559"/>
        <w:gridCol w:w="1559"/>
      </w:tblGrid>
      <w:tr w:rsidR="00B3288D" w:rsidRPr="00B859B3" w:rsidTr="00115BC4">
        <w:tc>
          <w:tcPr>
            <w:tcW w:w="2269" w:type="dxa"/>
            <w:shd w:val="clear" w:color="auto" w:fill="B6DDE8" w:themeFill="accent5" w:themeFillTint="66"/>
            <w:vAlign w:val="center"/>
          </w:tcPr>
          <w:p w:rsidR="00E1521E" w:rsidRPr="00B859B3" w:rsidRDefault="00E1521E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Наименование площадки</w:t>
            </w:r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E1521E" w:rsidRPr="00B859B3" w:rsidRDefault="00E1521E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E1521E" w:rsidRPr="00B859B3" w:rsidRDefault="00E1521E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Площадь земельного участка, </w:t>
            </w:r>
            <w:proofErr w:type="gramStart"/>
            <w:r w:rsidRPr="00B859B3">
              <w:rPr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1701" w:type="dxa"/>
            <w:shd w:val="clear" w:color="auto" w:fill="B6DDE8" w:themeFill="accent5" w:themeFillTint="66"/>
            <w:vAlign w:val="center"/>
          </w:tcPr>
          <w:p w:rsidR="00E1521E" w:rsidRPr="00B859B3" w:rsidRDefault="00E1521E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Категория</w:t>
            </w:r>
          </w:p>
          <w:p w:rsidR="00E1521E" w:rsidRPr="00B859B3" w:rsidRDefault="00E1521E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земель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E1521E" w:rsidRPr="00B859B3" w:rsidRDefault="00E1521E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Наличие автодорог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E1521E" w:rsidRPr="00B859B3" w:rsidRDefault="00E1521E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Наличие железной дороги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E1521E" w:rsidRPr="00B859B3" w:rsidRDefault="00E1521E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Наличие газоснабжения</w:t>
            </w:r>
          </w:p>
        </w:tc>
        <w:tc>
          <w:tcPr>
            <w:tcW w:w="1843" w:type="dxa"/>
            <w:shd w:val="clear" w:color="auto" w:fill="B6DDE8" w:themeFill="accent5" w:themeFillTint="66"/>
            <w:vAlign w:val="center"/>
          </w:tcPr>
          <w:p w:rsidR="00E1521E" w:rsidRPr="00B859B3" w:rsidRDefault="00E1521E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Наличие электроснабжения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E1521E" w:rsidRPr="00B859B3" w:rsidRDefault="00E1521E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Наличие водоснабжения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E1521E" w:rsidRPr="00B859B3" w:rsidRDefault="00E1521E" w:rsidP="006B3F51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Наличие </w:t>
            </w:r>
            <w:r w:rsidR="006B3F51" w:rsidRPr="00B859B3">
              <w:rPr>
                <w:sz w:val="20"/>
                <w:szCs w:val="20"/>
              </w:rPr>
              <w:t>канализации</w:t>
            </w:r>
          </w:p>
        </w:tc>
      </w:tr>
      <w:tr w:rsidR="00E1521E" w:rsidRPr="00B859B3" w:rsidTr="006146A1">
        <w:trPr>
          <w:trHeight w:val="1153"/>
        </w:trPr>
        <w:tc>
          <w:tcPr>
            <w:tcW w:w="2269" w:type="dxa"/>
            <w:vAlign w:val="center"/>
          </w:tcPr>
          <w:p w:rsidR="00E1521E" w:rsidRPr="00B859B3" w:rsidRDefault="00E1521E" w:rsidP="005D1C2C">
            <w:pPr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Очистные сооружения хозяйственно – бытовой канализации деревни </w:t>
            </w:r>
            <w:r w:rsidR="005D1C2C" w:rsidRPr="00B859B3">
              <w:rPr>
                <w:sz w:val="20"/>
                <w:szCs w:val="20"/>
              </w:rPr>
              <w:t>Никольское</w:t>
            </w:r>
          </w:p>
        </w:tc>
        <w:tc>
          <w:tcPr>
            <w:tcW w:w="1701" w:type="dxa"/>
            <w:vAlign w:val="center"/>
          </w:tcPr>
          <w:p w:rsidR="00E1521E" w:rsidRPr="006A23BA" w:rsidRDefault="006A23BA" w:rsidP="00056525">
            <w:pPr>
              <w:jc w:val="center"/>
              <w:rPr>
                <w:sz w:val="20"/>
                <w:szCs w:val="20"/>
              </w:rPr>
            </w:pPr>
            <w:r w:rsidRPr="006A23BA">
              <w:rPr>
                <w:sz w:val="20"/>
                <w:szCs w:val="20"/>
              </w:rPr>
              <w:t>130 м севернее</w:t>
            </w:r>
            <w:r w:rsidR="00E1521E" w:rsidRPr="006A23BA">
              <w:rPr>
                <w:sz w:val="20"/>
                <w:szCs w:val="20"/>
              </w:rPr>
              <w:t xml:space="preserve"> деревни </w:t>
            </w:r>
            <w:r w:rsidR="00056525" w:rsidRPr="006A23BA">
              <w:rPr>
                <w:sz w:val="20"/>
                <w:szCs w:val="20"/>
              </w:rPr>
              <w:t>Никольское</w:t>
            </w:r>
          </w:p>
        </w:tc>
        <w:tc>
          <w:tcPr>
            <w:tcW w:w="1276" w:type="dxa"/>
            <w:vAlign w:val="center"/>
          </w:tcPr>
          <w:p w:rsidR="00E1521E" w:rsidRPr="00B859B3" w:rsidRDefault="00E1521E" w:rsidP="00B06DD3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0,</w:t>
            </w:r>
            <w:r w:rsidR="00B06DD3" w:rsidRPr="00B859B3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vAlign w:val="center"/>
          </w:tcPr>
          <w:p w:rsidR="00E1521E" w:rsidRPr="00B859B3" w:rsidRDefault="00E1521E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Земли сельско – </w:t>
            </w:r>
          </w:p>
          <w:p w:rsidR="00E1521E" w:rsidRPr="00B859B3" w:rsidRDefault="00E1521E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1134" w:type="dxa"/>
            <w:vAlign w:val="center"/>
          </w:tcPr>
          <w:p w:rsidR="00E1521E" w:rsidRPr="00B859B3" w:rsidRDefault="00E1521E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134" w:type="dxa"/>
            <w:vAlign w:val="center"/>
          </w:tcPr>
          <w:p w:rsidR="00E1521E" w:rsidRPr="00B859B3" w:rsidRDefault="00B06DD3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559" w:type="dxa"/>
            <w:vAlign w:val="center"/>
          </w:tcPr>
          <w:p w:rsidR="00E1521E" w:rsidRPr="00B859B3" w:rsidRDefault="00E1521E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843" w:type="dxa"/>
            <w:vAlign w:val="center"/>
          </w:tcPr>
          <w:p w:rsidR="00E1521E" w:rsidRPr="00B859B3" w:rsidRDefault="00E1521E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E1521E" w:rsidRPr="00B859B3" w:rsidRDefault="00E1521E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E1521E" w:rsidRPr="00B859B3" w:rsidRDefault="00056525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</w:tr>
      <w:tr w:rsidR="00B06DD3" w:rsidRPr="00B859B3" w:rsidTr="006146A1">
        <w:trPr>
          <w:trHeight w:val="1153"/>
        </w:trPr>
        <w:tc>
          <w:tcPr>
            <w:tcW w:w="2269" w:type="dxa"/>
            <w:vAlign w:val="center"/>
          </w:tcPr>
          <w:p w:rsidR="00B06DD3" w:rsidRPr="00B859B3" w:rsidRDefault="00B06DD3" w:rsidP="00056525">
            <w:pPr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Очистные сооружения хозяйственно – бытовой канализации деревни </w:t>
            </w:r>
            <w:r w:rsidR="00056525" w:rsidRPr="00B859B3">
              <w:rPr>
                <w:sz w:val="20"/>
                <w:szCs w:val="20"/>
              </w:rPr>
              <w:t>Колокольня</w:t>
            </w:r>
          </w:p>
        </w:tc>
        <w:tc>
          <w:tcPr>
            <w:tcW w:w="1701" w:type="dxa"/>
            <w:vAlign w:val="center"/>
          </w:tcPr>
          <w:p w:rsidR="00B06DD3" w:rsidRPr="006A23BA" w:rsidRDefault="006A23BA" w:rsidP="00E1521E">
            <w:pPr>
              <w:jc w:val="center"/>
              <w:rPr>
                <w:sz w:val="20"/>
                <w:szCs w:val="20"/>
              </w:rPr>
            </w:pPr>
            <w:r w:rsidRPr="006A23BA">
              <w:rPr>
                <w:sz w:val="20"/>
                <w:szCs w:val="20"/>
              </w:rPr>
              <w:t>150 м восточнее</w:t>
            </w:r>
            <w:r w:rsidR="001B0100" w:rsidRPr="006A23BA">
              <w:rPr>
                <w:sz w:val="20"/>
                <w:szCs w:val="20"/>
              </w:rPr>
              <w:t xml:space="preserve"> деревни</w:t>
            </w:r>
          </w:p>
          <w:p w:rsidR="001B0100" w:rsidRPr="006A23BA" w:rsidRDefault="00056525" w:rsidP="00E1521E">
            <w:pPr>
              <w:jc w:val="center"/>
              <w:rPr>
                <w:sz w:val="20"/>
                <w:szCs w:val="20"/>
              </w:rPr>
            </w:pPr>
            <w:r w:rsidRPr="006A23BA">
              <w:rPr>
                <w:sz w:val="20"/>
                <w:szCs w:val="20"/>
              </w:rPr>
              <w:t>Колокольня</w:t>
            </w:r>
          </w:p>
        </w:tc>
        <w:tc>
          <w:tcPr>
            <w:tcW w:w="1276" w:type="dxa"/>
            <w:vAlign w:val="center"/>
          </w:tcPr>
          <w:p w:rsidR="00B06DD3" w:rsidRPr="00B859B3" w:rsidRDefault="00B3288D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0,5</w:t>
            </w:r>
          </w:p>
        </w:tc>
        <w:tc>
          <w:tcPr>
            <w:tcW w:w="1701" w:type="dxa"/>
            <w:vAlign w:val="center"/>
          </w:tcPr>
          <w:p w:rsidR="00B3288D" w:rsidRPr="00B859B3" w:rsidRDefault="00B3288D" w:rsidP="00B3288D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Земли сельско – </w:t>
            </w:r>
          </w:p>
          <w:p w:rsidR="00B06DD3" w:rsidRPr="00B859B3" w:rsidRDefault="00B3288D" w:rsidP="00B3288D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1134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134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559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843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B06DD3" w:rsidRPr="00B859B3" w:rsidRDefault="00056525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</w:tr>
      <w:tr w:rsidR="00115BC4" w:rsidRPr="00B859B3" w:rsidTr="006146A1">
        <w:trPr>
          <w:trHeight w:val="1153"/>
        </w:trPr>
        <w:tc>
          <w:tcPr>
            <w:tcW w:w="2269" w:type="dxa"/>
            <w:vAlign w:val="center"/>
          </w:tcPr>
          <w:p w:rsidR="00B06DD3" w:rsidRPr="00B859B3" w:rsidRDefault="00056525" w:rsidP="004C79AC">
            <w:pPr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Питомник декоративных и цветочных культур </w:t>
            </w:r>
          </w:p>
        </w:tc>
        <w:tc>
          <w:tcPr>
            <w:tcW w:w="1701" w:type="dxa"/>
            <w:vAlign w:val="center"/>
          </w:tcPr>
          <w:p w:rsidR="00B06DD3" w:rsidRPr="00B859B3" w:rsidRDefault="004C79AC" w:rsidP="004C79AC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с</w:t>
            </w:r>
            <w:r w:rsidR="00056525" w:rsidRPr="00B859B3">
              <w:rPr>
                <w:sz w:val="20"/>
                <w:szCs w:val="20"/>
              </w:rPr>
              <w:t>евер</w:t>
            </w:r>
            <w:r w:rsidRPr="00B859B3">
              <w:rPr>
                <w:sz w:val="20"/>
                <w:szCs w:val="20"/>
              </w:rPr>
              <w:t>о – западная</w:t>
            </w:r>
            <w:r w:rsidR="001B0100" w:rsidRPr="00B859B3">
              <w:rPr>
                <w:sz w:val="20"/>
                <w:szCs w:val="20"/>
              </w:rPr>
              <w:t xml:space="preserve"> часть деревни </w:t>
            </w:r>
            <w:r w:rsidR="00056525" w:rsidRPr="00B859B3">
              <w:rPr>
                <w:sz w:val="20"/>
                <w:szCs w:val="20"/>
              </w:rPr>
              <w:t>Новая Слобода</w:t>
            </w:r>
          </w:p>
        </w:tc>
        <w:tc>
          <w:tcPr>
            <w:tcW w:w="1276" w:type="dxa"/>
            <w:vAlign w:val="center"/>
          </w:tcPr>
          <w:p w:rsidR="00B06DD3" w:rsidRPr="00B859B3" w:rsidRDefault="004C79AC" w:rsidP="004C79AC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25</w:t>
            </w:r>
            <w:r w:rsidR="00B3288D" w:rsidRPr="00B859B3">
              <w:rPr>
                <w:sz w:val="20"/>
                <w:szCs w:val="20"/>
              </w:rPr>
              <w:t>,</w:t>
            </w:r>
            <w:r w:rsidRPr="00B859B3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B3288D" w:rsidRPr="00B859B3" w:rsidRDefault="00B3288D" w:rsidP="00B3288D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Земли сельско – </w:t>
            </w:r>
          </w:p>
          <w:p w:rsidR="00B06DD3" w:rsidRPr="00B859B3" w:rsidRDefault="00B3288D" w:rsidP="00B3288D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1134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134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559" w:type="dxa"/>
            <w:vAlign w:val="center"/>
          </w:tcPr>
          <w:p w:rsidR="00B06DD3" w:rsidRPr="00B859B3" w:rsidRDefault="004C79AC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843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</w:tr>
      <w:tr w:rsidR="00115BC4" w:rsidRPr="00B859B3" w:rsidTr="006146A1">
        <w:trPr>
          <w:trHeight w:val="1153"/>
        </w:trPr>
        <w:tc>
          <w:tcPr>
            <w:tcW w:w="2269" w:type="dxa"/>
            <w:vAlign w:val="center"/>
          </w:tcPr>
          <w:p w:rsidR="00B06DD3" w:rsidRPr="00B859B3" w:rsidRDefault="004C79AC" w:rsidP="004C79AC">
            <w:pPr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Автозаправочный комплекс, СТО</w:t>
            </w:r>
            <w:r w:rsidR="00115BC4" w:rsidRPr="00B859B3">
              <w:rPr>
                <w:sz w:val="20"/>
                <w:szCs w:val="20"/>
              </w:rPr>
              <w:t>, гостиница</w:t>
            </w:r>
          </w:p>
        </w:tc>
        <w:tc>
          <w:tcPr>
            <w:tcW w:w="1701" w:type="dxa"/>
            <w:vAlign w:val="center"/>
          </w:tcPr>
          <w:p w:rsidR="00B06DD3" w:rsidRPr="00B859B3" w:rsidRDefault="004C79AC" w:rsidP="004C79AC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северо – западная часть </w:t>
            </w:r>
            <w:r w:rsidR="001B0100" w:rsidRPr="00B859B3">
              <w:rPr>
                <w:sz w:val="20"/>
                <w:szCs w:val="20"/>
              </w:rPr>
              <w:t xml:space="preserve">деревни </w:t>
            </w:r>
            <w:proofErr w:type="spellStart"/>
            <w:r w:rsidRPr="00B859B3">
              <w:rPr>
                <w:sz w:val="20"/>
                <w:szCs w:val="20"/>
              </w:rPr>
              <w:t>Саматы</w:t>
            </w:r>
            <w:proofErr w:type="spellEnd"/>
          </w:p>
        </w:tc>
        <w:tc>
          <w:tcPr>
            <w:tcW w:w="1276" w:type="dxa"/>
            <w:vAlign w:val="center"/>
          </w:tcPr>
          <w:p w:rsidR="00B06DD3" w:rsidRPr="00B859B3" w:rsidRDefault="004C79AC" w:rsidP="004C79AC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10</w:t>
            </w:r>
            <w:r w:rsidR="00B3288D" w:rsidRPr="00B859B3">
              <w:rPr>
                <w:sz w:val="20"/>
                <w:szCs w:val="20"/>
              </w:rPr>
              <w:t>,</w:t>
            </w:r>
            <w:r w:rsidRPr="00B859B3"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vAlign w:val="center"/>
          </w:tcPr>
          <w:p w:rsidR="00B3288D" w:rsidRPr="00B859B3" w:rsidRDefault="00B3288D" w:rsidP="00B3288D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Земли сельско – </w:t>
            </w:r>
          </w:p>
          <w:p w:rsidR="00B06DD3" w:rsidRPr="00B859B3" w:rsidRDefault="00B3288D" w:rsidP="00B3288D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1134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134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559" w:type="dxa"/>
            <w:vAlign w:val="center"/>
          </w:tcPr>
          <w:p w:rsidR="00B06DD3" w:rsidRPr="00B859B3" w:rsidRDefault="004C79AC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843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B06DD3" w:rsidRPr="00B859B3" w:rsidRDefault="00B3288D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</w:tr>
      <w:tr w:rsidR="00115BC4" w:rsidRPr="00B859B3" w:rsidTr="006146A1">
        <w:trPr>
          <w:trHeight w:val="1153"/>
        </w:trPr>
        <w:tc>
          <w:tcPr>
            <w:tcW w:w="2269" w:type="dxa"/>
            <w:vAlign w:val="center"/>
          </w:tcPr>
          <w:p w:rsidR="00E1521E" w:rsidRPr="00B859B3" w:rsidRDefault="004C79AC" w:rsidP="004C79AC">
            <w:pPr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Колхозный рынок</w:t>
            </w:r>
          </w:p>
        </w:tc>
        <w:tc>
          <w:tcPr>
            <w:tcW w:w="1701" w:type="dxa"/>
            <w:vAlign w:val="center"/>
          </w:tcPr>
          <w:p w:rsidR="00E1521E" w:rsidRPr="00B859B3" w:rsidRDefault="004C79AC" w:rsidP="004C79AC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север</w:t>
            </w:r>
            <w:r w:rsidR="00E1521E" w:rsidRPr="00B859B3">
              <w:rPr>
                <w:sz w:val="20"/>
                <w:szCs w:val="20"/>
              </w:rPr>
              <w:t xml:space="preserve">ная часть деревни </w:t>
            </w:r>
            <w:proofErr w:type="spellStart"/>
            <w:r w:rsidRPr="00B859B3">
              <w:rPr>
                <w:sz w:val="20"/>
                <w:szCs w:val="20"/>
              </w:rPr>
              <w:t>Саматы</w:t>
            </w:r>
            <w:proofErr w:type="spellEnd"/>
          </w:p>
        </w:tc>
        <w:tc>
          <w:tcPr>
            <w:tcW w:w="1276" w:type="dxa"/>
            <w:vAlign w:val="center"/>
          </w:tcPr>
          <w:p w:rsidR="00E1521E" w:rsidRPr="00B859B3" w:rsidRDefault="00E1521E" w:rsidP="004C79AC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0,</w:t>
            </w:r>
            <w:r w:rsidR="004C79AC" w:rsidRPr="00B859B3"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E1521E" w:rsidRPr="00B859B3" w:rsidRDefault="00E1521E" w:rsidP="00E1521E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134" w:type="dxa"/>
            <w:vAlign w:val="center"/>
          </w:tcPr>
          <w:p w:rsidR="00E1521E" w:rsidRPr="00B859B3" w:rsidRDefault="00E1521E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134" w:type="dxa"/>
            <w:vAlign w:val="center"/>
          </w:tcPr>
          <w:p w:rsidR="00E1521E" w:rsidRPr="00B859B3" w:rsidRDefault="00B06DD3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559" w:type="dxa"/>
            <w:vAlign w:val="center"/>
          </w:tcPr>
          <w:p w:rsidR="00E1521E" w:rsidRPr="00B859B3" w:rsidRDefault="004C79AC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843" w:type="dxa"/>
            <w:vAlign w:val="center"/>
          </w:tcPr>
          <w:p w:rsidR="00E1521E" w:rsidRPr="00B859B3" w:rsidRDefault="00E1521E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E1521E" w:rsidRPr="00B859B3" w:rsidRDefault="00E1521E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E1521E" w:rsidRPr="00B859B3" w:rsidRDefault="00E1521E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</w:tr>
      <w:tr w:rsidR="00115BC4" w:rsidRPr="00B859B3" w:rsidTr="006146A1">
        <w:trPr>
          <w:trHeight w:val="1153"/>
        </w:trPr>
        <w:tc>
          <w:tcPr>
            <w:tcW w:w="2269" w:type="dxa"/>
            <w:vAlign w:val="center"/>
          </w:tcPr>
          <w:p w:rsidR="00B06DD3" w:rsidRPr="00B859B3" w:rsidRDefault="004C79AC" w:rsidP="00EA7CE1">
            <w:pPr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Устройство </w:t>
            </w:r>
            <w:r w:rsidR="00EA7CE1" w:rsidRPr="00B859B3">
              <w:rPr>
                <w:sz w:val="20"/>
                <w:szCs w:val="20"/>
              </w:rPr>
              <w:t>граждан</w:t>
            </w:r>
            <w:r w:rsidRPr="00B859B3">
              <w:rPr>
                <w:sz w:val="20"/>
                <w:szCs w:val="20"/>
              </w:rPr>
              <w:t>ского кладбища</w:t>
            </w:r>
          </w:p>
        </w:tc>
        <w:tc>
          <w:tcPr>
            <w:tcW w:w="1701" w:type="dxa"/>
            <w:vAlign w:val="center"/>
          </w:tcPr>
          <w:p w:rsidR="00B06DD3" w:rsidRPr="00B859B3" w:rsidRDefault="004C79AC" w:rsidP="004C79AC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1,4 км </w:t>
            </w:r>
            <w:r w:rsidR="001B0100" w:rsidRPr="00B859B3">
              <w:rPr>
                <w:sz w:val="20"/>
                <w:szCs w:val="20"/>
              </w:rPr>
              <w:t>западн</w:t>
            </w:r>
            <w:r w:rsidRPr="00B859B3">
              <w:rPr>
                <w:sz w:val="20"/>
                <w:szCs w:val="20"/>
              </w:rPr>
              <w:t>ее</w:t>
            </w:r>
            <w:r w:rsidR="001B0100" w:rsidRPr="00B859B3">
              <w:rPr>
                <w:sz w:val="20"/>
                <w:szCs w:val="20"/>
              </w:rPr>
              <w:t xml:space="preserve"> </w:t>
            </w:r>
            <w:r w:rsidR="00B06DD3" w:rsidRPr="00B859B3">
              <w:rPr>
                <w:sz w:val="20"/>
                <w:szCs w:val="20"/>
              </w:rPr>
              <w:t>деревн</w:t>
            </w:r>
            <w:r w:rsidR="001B0100" w:rsidRPr="00B859B3">
              <w:rPr>
                <w:sz w:val="20"/>
                <w:szCs w:val="20"/>
              </w:rPr>
              <w:t>и</w:t>
            </w:r>
            <w:r w:rsidR="00B06DD3" w:rsidRPr="00B859B3">
              <w:rPr>
                <w:sz w:val="20"/>
                <w:szCs w:val="20"/>
              </w:rPr>
              <w:t xml:space="preserve"> </w:t>
            </w:r>
            <w:r w:rsidRPr="00B859B3">
              <w:rPr>
                <w:sz w:val="20"/>
                <w:szCs w:val="20"/>
              </w:rPr>
              <w:t>Алексеевка</w:t>
            </w:r>
          </w:p>
        </w:tc>
        <w:tc>
          <w:tcPr>
            <w:tcW w:w="1276" w:type="dxa"/>
            <w:vAlign w:val="center"/>
          </w:tcPr>
          <w:p w:rsidR="00B06DD3" w:rsidRPr="00B859B3" w:rsidRDefault="004C79AC" w:rsidP="004C79AC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2</w:t>
            </w:r>
            <w:r w:rsidR="00B3288D" w:rsidRPr="00B859B3">
              <w:rPr>
                <w:sz w:val="20"/>
                <w:szCs w:val="20"/>
              </w:rPr>
              <w:t>,</w:t>
            </w:r>
            <w:r w:rsidRPr="00B859B3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4C79AC" w:rsidRPr="00B859B3" w:rsidRDefault="004C79AC" w:rsidP="004C79AC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Земли сельско – </w:t>
            </w:r>
          </w:p>
          <w:p w:rsidR="00B06DD3" w:rsidRPr="00B859B3" w:rsidRDefault="004C79AC" w:rsidP="004C79AC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1134" w:type="dxa"/>
            <w:vAlign w:val="center"/>
          </w:tcPr>
          <w:p w:rsidR="00B06DD3" w:rsidRPr="00B859B3" w:rsidRDefault="00B06DD3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134" w:type="dxa"/>
            <w:vAlign w:val="center"/>
          </w:tcPr>
          <w:p w:rsidR="00B06DD3" w:rsidRPr="00B859B3" w:rsidRDefault="00B06DD3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559" w:type="dxa"/>
            <w:vAlign w:val="center"/>
          </w:tcPr>
          <w:p w:rsidR="00B06DD3" w:rsidRPr="00B859B3" w:rsidRDefault="004C79AC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843" w:type="dxa"/>
            <w:vAlign w:val="center"/>
          </w:tcPr>
          <w:p w:rsidR="00B06DD3" w:rsidRPr="00B859B3" w:rsidRDefault="004C79AC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B06DD3" w:rsidRPr="00B859B3" w:rsidRDefault="004C79AC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559" w:type="dxa"/>
            <w:vAlign w:val="center"/>
          </w:tcPr>
          <w:p w:rsidR="00B06DD3" w:rsidRPr="00B859B3" w:rsidRDefault="00B06DD3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</w:tr>
      <w:tr w:rsidR="00115BC4" w:rsidRPr="00B859B3" w:rsidTr="006146A1">
        <w:trPr>
          <w:trHeight w:val="1153"/>
        </w:trPr>
        <w:tc>
          <w:tcPr>
            <w:tcW w:w="2269" w:type="dxa"/>
            <w:vAlign w:val="center"/>
          </w:tcPr>
          <w:p w:rsidR="00931A02" w:rsidRPr="00B859B3" w:rsidRDefault="004C79AC" w:rsidP="00E1521E">
            <w:pPr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lastRenderedPageBreak/>
              <w:t>Логистический центр</w:t>
            </w:r>
          </w:p>
        </w:tc>
        <w:tc>
          <w:tcPr>
            <w:tcW w:w="1701" w:type="dxa"/>
            <w:vAlign w:val="center"/>
          </w:tcPr>
          <w:p w:rsidR="00931A02" w:rsidRPr="00B859B3" w:rsidRDefault="004C79AC" w:rsidP="00115BC4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северная </w:t>
            </w:r>
            <w:r w:rsidR="001B0100" w:rsidRPr="00B859B3">
              <w:rPr>
                <w:sz w:val="20"/>
                <w:szCs w:val="20"/>
              </w:rPr>
              <w:t xml:space="preserve">часть деревни </w:t>
            </w:r>
            <w:r w:rsidR="00115BC4" w:rsidRPr="00B859B3">
              <w:rPr>
                <w:sz w:val="20"/>
                <w:szCs w:val="20"/>
              </w:rPr>
              <w:t>Дорожно – Ремонтный Пункт</w:t>
            </w:r>
          </w:p>
        </w:tc>
        <w:tc>
          <w:tcPr>
            <w:tcW w:w="1276" w:type="dxa"/>
            <w:vAlign w:val="center"/>
          </w:tcPr>
          <w:p w:rsidR="00931A02" w:rsidRPr="00B859B3" w:rsidRDefault="006146A1" w:rsidP="00614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B0100" w:rsidRPr="00B859B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115BC4" w:rsidRPr="00B859B3" w:rsidRDefault="00115BC4" w:rsidP="00115BC4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Земли сельско – </w:t>
            </w:r>
          </w:p>
          <w:p w:rsidR="00931A02" w:rsidRPr="00B859B3" w:rsidRDefault="00115BC4" w:rsidP="00115BC4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1134" w:type="dxa"/>
            <w:vAlign w:val="center"/>
          </w:tcPr>
          <w:p w:rsidR="00931A02" w:rsidRPr="00B859B3" w:rsidRDefault="006B3F5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134" w:type="dxa"/>
            <w:vAlign w:val="center"/>
          </w:tcPr>
          <w:p w:rsidR="00931A02" w:rsidRPr="00B859B3" w:rsidRDefault="006B3F5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559" w:type="dxa"/>
            <w:vAlign w:val="center"/>
          </w:tcPr>
          <w:p w:rsidR="00931A02" w:rsidRPr="00B859B3" w:rsidRDefault="00115BC4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843" w:type="dxa"/>
            <w:vAlign w:val="center"/>
          </w:tcPr>
          <w:p w:rsidR="00931A02" w:rsidRPr="00B859B3" w:rsidRDefault="006B3F5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931A02" w:rsidRPr="00B859B3" w:rsidRDefault="006B3F5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931A02" w:rsidRPr="00B859B3" w:rsidRDefault="006B3F5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</w:tr>
      <w:tr w:rsidR="00115BC4" w:rsidRPr="00B859B3" w:rsidTr="006146A1">
        <w:trPr>
          <w:trHeight w:val="1153"/>
        </w:trPr>
        <w:tc>
          <w:tcPr>
            <w:tcW w:w="2269" w:type="dxa"/>
            <w:vAlign w:val="center"/>
          </w:tcPr>
          <w:p w:rsidR="00115BC4" w:rsidRPr="00B859B3" w:rsidRDefault="00115BC4" w:rsidP="00E1521E">
            <w:pPr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Асфальта – битумный завод</w:t>
            </w:r>
          </w:p>
        </w:tc>
        <w:tc>
          <w:tcPr>
            <w:tcW w:w="1701" w:type="dxa"/>
            <w:vAlign w:val="center"/>
          </w:tcPr>
          <w:p w:rsidR="00115BC4" w:rsidRPr="00B859B3" w:rsidRDefault="00115BC4" w:rsidP="006146A1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северн</w:t>
            </w:r>
            <w:r w:rsidR="006146A1">
              <w:rPr>
                <w:sz w:val="20"/>
                <w:szCs w:val="20"/>
              </w:rPr>
              <w:t>ее</w:t>
            </w:r>
            <w:r w:rsidRPr="00B859B3">
              <w:rPr>
                <w:sz w:val="20"/>
                <w:szCs w:val="20"/>
              </w:rPr>
              <w:t xml:space="preserve"> деревни Дорожно – Ремонтный Пункт</w:t>
            </w:r>
          </w:p>
        </w:tc>
        <w:tc>
          <w:tcPr>
            <w:tcW w:w="1276" w:type="dxa"/>
            <w:vAlign w:val="center"/>
          </w:tcPr>
          <w:p w:rsidR="00115BC4" w:rsidRPr="00B859B3" w:rsidRDefault="006146A1" w:rsidP="00614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15BC4" w:rsidRPr="00B859B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115BC4" w:rsidRPr="00B859B3" w:rsidRDefault="00115BC4" w:rsidP="00115BC4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Земли сельско – </w:t>
            </w:r>
          </w:p>
          <w:p w:rsidR="00115BC4" w:rsidRPr="00B859B3" w:rsidRDefault="00115BC4" w:rsidP="00115BC4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1134" w:type="dxa"/>
            <w:vAlign w:val="center"/>
          </w:tcPr>
          <w:p w:rsidR="00115BC4" w:rsidRPr="00B859B3" w:rsidRDefault="00115BC4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134" w:type="dxa"/>
            <w:vAlign w:val="center"/>
          </w:tcPr>
          <w:p w:rsidR="00115BC4" w:rsidRPr="00B859B3" w:rsidRDefault="00115BC4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559" w:type="dxa"/>
            <w:vAlign w:val="center"/>
          </w:tcPr>
          <w:p w:rsidR="00115BC4" w:rsidRPr="00B859B3" w:rsidRDefault="00115BC4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843" w:type="dxa"/>
            <w:vAlign w:val="center"/>
          </w:tcPr>
          <w:p w:rsidR="00115BC4" w:rsidRPr="00B859B3" w:rsidRDefault="00115BC4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115BC4" w:rsidRPr="00B859B3" w:rsidRDefault="00115BC4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115BC4" w:rsidRPr="00B859B3" w:rsidRDefault="00115BC4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</w:tr>
      <w:tr w:rsidR="006146A1" w:rsidRPr="00B859B3" w:rsidTr="006146A1">
        <w:trPr>
          <w:trHeight w:val="1153"/>
        </w:trPr>
        <w:tc>
          <w:tcPr>
            <w:tcW w:w="2269" w:type="dxa"/>
            <w:vAlign w:val="center"/>
          </w:tcPr>
          <w:p w:rsidR="006146A1" w:rsidRPr="00B859B3" w:rsidRDefault="006146A1" w:rsidP="00E15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Участок под промышленные склады</w:t>
            </w:r>
          </w:p>
        </w:tc>
        <w:tc>
          <w:tcPr>
            <w:tcW w:w="1701" w:type="dxa"/>
            <w:vAlign w:val="center"/>
          </w:tcPr>
          <w:p w:rsidR="006146A1" w:rsidRPr="00B859B3" w:rsidRDefault="006146A1" w:rsidP="00115BC4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северн</w:t>
            </w:r>
            <w:r>
              <w:rPr>
                <w:sz w:val="20"/>
                <w:szCs w:val="20"/>
              </w:rPr>
              <w:t>ее</w:t>
            </w:r>
            <w:r w:rsidRPr="00B859B3">
              <w:rPr>
                <w:sz w:val="20"/>
                <w:szCs w:val="20"/>
              </w:rPr>
              <w:t xml:space="preserve"> деревни Дорожно – Ремонтный Пункт</w:t>
            </w:r>
          </w:p>
        </w:tc>
        <w:tc>
          <w:tcPr>
            <w:tcW w:w="1276" w:type="dxa"/>
            <w:vAlign w:val="center"/>
          </w:tcPr>
          <w:p w:rsidR="006146A1" w:rsidRPr="00B859B3" w:rsidRDefault="006146A1" w:rsidP="00E15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701" w:type="dxa"/>
            <w:vAlign w:val="center"/>
          </w:tcPr>
          <w:p w:rsidR="006146A1" w:rsidRPr="00B859B3" w:rsidRDefault="006146A1" w:rsidP="006146A1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Земли сельско – </w:t>
            </w:r>
          </w:p>
          <w:p w:rsidR="006146A1" w:rsidRPr="00B859B3" w:rsidRDefault="006146A1" w:rsidP="006146A1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1134" w:type="dxa"/>
            <w:vAlign w:val="center"/>
          </w:tcPr>
          <w:p w:rsidR="006146A1" w:rsidRPr="00B859B3" w:rsidRDefault="006146A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134" w:type="dxa"/>
            <w:vAlign w:val="center"/>
          </w:tcPr>
          <w:p w:rsidR="006146A1" w:rsidRPr="00B859B3" w:rsidRDefault="006146A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559" w:type="dxa"/>
            <w:vAlign w:val="center"/>
          </w:tcPr>
          <w:p w:rsidR="006146A1" w:rsidRPr="00B859B3" w:rsidRDefault="006146A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843" w:type="dxa"/>
            <w:vAlign w:val="center"/>
          </w:tcPr>
          <w:p w:rsidR="006146A1" w:rsidRPr="00B859B3" w:rsidRDefault="006146A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6146A1" w:rsidRPr="00B859B3" w:rsidRDefault="006146A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559" w:type="dxa"/>
            <w:vAlign w:val="center"/>
          </w:tcPr>
          <w:p w:rsidR="006146A1" w:rsidRPr="00B859B3" w:rsidRDefault="006146A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</w:tr>
      <w:tr w:rsidR="006146A1" w:rsidRPr="00B859B3" w:rsidTr="006146A1">
        <w:trPr>
          <w:trHeight w:val="1153"/>
        </w:trPr>
        <w:tc>
          <w:tcPr>
            <w:tcW w:w="2269" w:type="dxa"/>
            <w:vAlign w:val="center"/>
          </w:tcPr>
          <w:p w:rsidR="006146A1" w:rsidRDefault="006146A1" w:rsidP="00E15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Гостиничный комплекс</w:t>
            </w:r>
          </w:p>
        </w:tc>
        <w:tc>
          <w:tcPr>
            <w:tcW w:w="1701" w:type="dxa"/>
            <w:vAlign w:val="center"/>
          </w:tcPr>
          <w:p w:rsidR="006146A1" w:rsidRPr="00B859B3" w:rsidRDefault="006146A1" w:rsidP="00115B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</w:t>
            </w:r>
            <w:r w:rsidRPr="00B859B3">
              <w:rPr>
                <w:sz w:val="20"/>
                <w:szCs w:val="20"/>
              </w:rPr>
              <w:t>ная часть деревни Дорожно – Ремонтный Пункт</w:t>
            </w:r>
          </w:p>
        </w:tc>
        <w:tc>
          <w:tcPr>
            <w:tcW w:w="1276" w:type="dxa"/>
            <w:vAlign w:val="center"/>
          </w:tcPr>
          <w:p w:rsidR="006146A1" w:rsidRDefault="00FD01AB" w:rsidP="00E15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146A1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vAlign w:val="center"/>
          </w:tcPr>
          <w:p w:rsidR="006146A1" w:rsidRPr="00B859B3" w:rsidRDefault="006146A1" w:rsidP="006146A1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 xml:space="preserve">Земли сельско – </w:t>
            </w:r>
          </w:p>
          <w:p w:rsidR="006146A1" w:rsidRPr="00B859B3" w:rsidRDefault="006146A1" w:rsidP="006146A1">
            <w:pPr>
              <w:jc w:val="center"/>
              <w:rPr>
                <w:sz w:val="20"/>
                <w:szCs w:val="20"/>
              </w:rPr>
            </w:pPr>
            <w:r w:rsidRPr="00B859B3">
              <w:rPr>
                <w:sz w:val="20"/>
                <w:szCs w:val="20"/>
              </w:rPr>
              <w:t>хозяйственного назначения</w:t>
            </w:r>
          </w:p>
        </w:tc>
        <w:tc>
          <w:tcPr>
            <w:tcW w:w="1134" w:type="dxa"/>
            <w:vAlign w:val="center"/>
          </w:tcPr>
          <w:p w:rsidR="006146A1" w:rsidRPr="00B859B3" w:rsidRDefault="006146A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134" w:type="dxa"/>
            <w:vAlign w:val="center"/>
          </w:tcPr>
          <w:p w:rsidR="006146A1" w:rsidRPr="00B859B3" w:rsidRDefault="006146A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559" w:type="dxa"/>
            <w:vAlign w:val="center"/>
          </w:tcPr>
          <w:p w:rsidR="006146A1" w:rsidRPr="00B859B3" w:rsidRDefault="006146A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843" w:type="dxa"/>
            <w:vAlign w:val="center"/>
          </w:tcPr>
          <w:p w:rsidR="006146A1" w:rsidRPr="00B859B3" w:rsidRDefault="006146A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+</w:t>
            </w:r>
          </w:p>
        </w:tc>
        <w:tc>
          <w:tcPr>
            <w:tcW w:w="1559" w:type="dxa"/>
            <w:vAlign w:val="center"/>
          </w:tcPr>
          <w:p w:rsidR="006146A1" w:rsidRPr="00B859B3" w:rsidRDefault="006146A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  <w:tc>
          <w:tcPr>
            <w:tcW w:w="1559" w:type="dxa"/>
            <w:vAlign w:val="center"/>
          </w:tcPr>
          <w:p w:rsidR="006146A1" w:rsidRPr="00B859B3" w:rsidRDefault="006146A1" w:rsidP="00E1521E">
            <w:pPr>
              <w:jc w:val="center"/>
              <w:rPr>
                <w:b/>
              </w:rPr>
            </w:pPr>
            <w:r w:rsidRPr="00B859B3">
              <w:rPr>
                <w:b/>
              </w:rPr>
              <w:t>–</w:t>
            </w:r>
          </w:p>
        </w:tc>
      </w:tr>
    </w:tbl>
    <w:p w:rsidR="00B14382" w:rsidRPr="00B859B3" w:rsidRDefault="00B14382" w:rsidP="00B14382">
      <w:pPr>
        <w:tabs>
          <w:tab w:val="left" w:pos="993"/>
        </w:tabs>
        <w:spacing w:line="360" w:lineRule="auto"/>
        <w:jc w:val="both"/>
        <w:rPr>
          <w:sz w:val="26"/>
          <w:szCs w:val="26"/>
        </w:rPr>
      </w:pPr>
    </w:p>
    <w:p w:rsidR="00B14382" w:rsidRPr="00B859B3" w:rsidRDefault="00B14382" w:rsidP="00BC5C38">
      <w:pPr>
        <w:tabs>
          <w:tab w:val="left" w:pos="993"/>
        </w:tabs>
        <w:spacing w:line="360" w:lineRule="auto"/>
        <w:jc w:val="both"/>
        <w:rPr>
          <w:sz w:val="26"/>
          <w:szCs w:val="26"/>
        </w:rPr>
        <w:sectPr w:rsidR="00B14382" w:rsidRPr="00B859B3" w:rsidSect="00B14382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4431A8" w:rsidRPr="00B859B3" w:rsidRDefault="004431A8" w:rsidP="004431A8">
      <w:pPr>
        <w:spacing w:line="360" w:lineRule="auto"/>
        <w:ind w:firstLine="709"/>
        <w:jc w:val="both"/>
        <w:rPr>
          <w:b/>
          <w:sz w:val="26"/>
          <w:szCs w:val="26"/>
          <w:u w:val="single"/>
        </w:rPr>
      </w:pPr>
      <w:r w:rsidRPr="00B859B3">
        <w:rPr>
          <w:b/>
          <w:sz w:val="26"/>
          <w:szCs w:val="26"/>
          <w:u w:val="single"/>
        </w:rPr>
        <w:lastRenderedPageBreak/>
        <w:t>Проектные предложения</w:t>
      </w:r>
    </w:p>
    <w:p w:rsidR="00366A07" w:rsidRPr="00B859B3" w:rsidRDefault="00366A07" w:rsidP="004431A8">
      <w:pPr>
        <w:spacing w:line="360" w:lineRule="auto"/>
        <w:ind w:firstLine="709"/>
        <w:jc w:val="both"/>
        <w:rPr>
          <w:b/>
          <w:sz w:val="26"/>
          <w:szCs w:val="26"/>
          <w:u w:val="single"/>
        </w:rPr>
      </w:pPr>
      <w:r w:rsidRPr="00B859B3">
        <w:rPr>
          <w:i/>
          <w:sz w:val="26"/>
          <w:szCs w:val="26"/>
        </w:rPr>
        <w:t>Первоочередные мероприятия:</w:t>
      </w:r>
    </w:p>
    <w:p w:rsidR="004431A8" w:rsidRPr="00B859B3" w:rsidRDefault="004431A8" w:rsidP="00305E43">
      <w:pPr>
        <w:pStyle w:val="affc"/>
        <w:widowControl w:val="0"/>
        <w:numPr>
          <w:ilvl w:val="0"/>
          <w:numId w:val="4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hAnsi="Times New Roman"/>
          <w:sz w:val="26"/>
          <w:szCs w:val="26"/>
        </w:rPr>
        <w:t xml:space="preserve">Администрации </w:t>
      </w:r>
      <w:r w:rsidR="0046447F" w:rsidRPr="00B859B3">
        <w:rPr>
          <w:rFonts w:ascii="Times New Roman" w:hAnsi="Times New Roman"/>
          <w:sz w:val="26"/>
          <w:szCs w:val="26"/>
        </w:rPr>
        <w:t>Никольского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сельского поселения разработать план мероприятий по привлечению инвестиций</w:t>
      </w:r>
      <w:r w:rsidR="00433AAC" w:rsidRPr="00B859B3">
        <w:rPr>
          <w:rFonts w:ascii="Times New Roman" w:hAnsi="Times New Roman"/>
        </w:rPr>
        <w:t xml:space="preserve"> </w:t>
      </w:r>
      <w:r w:rsidR="00433AAC"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в соответствии с инвестиционным паспортом </w:t>
      </w:r>
      <w:r w:rsidR="0046447F" w:rsidRPr="00B859B3">
        <w:rPr>
          <w:rFonts w:ascii="Times New Roman" w:eastAsia="Calibri" w:hAnsi="Times New Roman"/>
          <w:sz w:val="26"/>
          <w:szCs w:val="26"/>
          <w:lang w:eastAsia="en-US"/>
        </w:rPr>
        <w:t>Гагаринского</w:t>
      </w:r>
      <w:r w:rsidR="00433AAC"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района</w:t>
      </w:r>
      <w:r w:rsidR="00366A07" w:rsidRPr="00B859B3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366A07" w:rsidRPr="00B859B3" w:rsidRDefault="00366A07" w:rsidP="00305E43">
      <w:pPr>
        <w:pStyle w:val="affc"/>
        <w:widowControl w:val="0"/>
        <w:numPr>
          <w:ilvl w:val="0"/>
          <w:numId w:val="4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Администрации </w:t>
      </w:r>
      <w:r w:rsidR="0046447F" w:rsidRPr="00B859B3">
        <w:rPr>
          <w:rFonts w:ascii="Times New Roman" w:eastAsia="Calibri" w:hAnsi="Times New Roman"/>
          <w:sz w:val="26"/>
          <w:szCs w:val="26"/>
          <w:lang w:eastAsia="en-US"/>
        </w:rPr>
        <w:t>Никольского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сельского поселения подготовить предложения по созданию инвестиционных площадок и проектов, связанных с развитием сельхозпроизводства, пищевой и </w:t>
      </w:r>
      <w:r w:rsidR="007D1CD5">
        <w:rPr>
          <w:rFonts w:ascii="Times New Roman" w:eastAsia="Calibri" w:hAnsi="Times New Roman"/>
          <w:sz w:val="26"/>
          <w:szCs w:val="26"/>
          <w:lang w:eastAsia="en-US"/>
        </w:rPr>
        <w:t>перерабатывающей промышленности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366A07" w:rsidRPr="00B859B3" w:rsidRDefault="00366A07" w:rsidP="00305E43">
      <w:pPr>
        <w:pStyle w:val="affc"/>
        <w:widowControl w:val="0"/>
        <w:numPr>
          <w:ilvl w:val="0"/>
          <w:numId w:val="46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формировать и вести реестры инвестиционных площадок и инвестиционных проектов в форме инвестиционных паспортов с размещением в свободном доступе на официальном сайте Администрации </w:t>
      </w:r>
      <w:r w:rsidR="0046447F" w:rsidRPr="00B859B3">
        <w:rPr>
          <w:rFonts w:ascii="Times New Roman" w:eastAsia="Calibri" w:hAnsi="Times New Roman"/>
          <w:sz w:val="26"/>
          <w:szCs w:val="26"/>
          <w:lang w:eastAsia="en-US"/>
        </w:rPr>
        <w:t>Никольского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сельского поселения.</w:t>
      </w:r>
    </w:p>
    <w:p w:rsidR="00FF1602" w:rsidRPr="00B859B3" w:rsidRDefault="00D777CB" w:rsidP="00A573C0">
      <w:pPr>
        <w:widowControl w:val="0"/>
        <w:spacing w:line="360" w:lineRule="auto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br w:type="page"/>
      </w:r>
    </w:p>
    <w:bookmarkEnd w:id="9"/>
    <w:p w:rsidR="006A5C99" w:rsidRPr="00B859B3" w:rsidRDefault="006A5C99" w:rsidP="00305E43">
      <w:pPr>
        <w:pStyle w:val="affc"/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b/>
          <w:caps/>
          <w:sz w:val="26"/>
          <w:szCs w:val="26"/>
        </w:rPr>
        <w:lastRenderedPageBreak/>
        <w:t>градостроительныЕ мероприятиЯ по основным функциональным зонам</w:t>
      </w:r>
    </w:p>
    <w:p w:rsidR="006A5C99" w:rsidRPr="00B859B3" w:rsidRDefault="006A5C99" w:rsidP="00D777CB">
      <w:pPr>
        <w:spacing w:line="360" w:lineRule="auto"/>
        <w:rPr>
          <w:sz w:val="16"/>
          <w:szCs w:val="16"/>
        </w:rPr>
      </w:pPr>
    </w:p>
    <w:p w:rsidR="00694C8E" w:rsidRPr="00B859B3" w:rsidRDefault="0055401A" w:rsidP="00305E43">
      <w:pPr>
        <w:pStyle w:val="20"/>
        <w:keepNext w:val="0"/>
        <w:widowControl w:val="0"/>
        <w:numPr>
          <w:ilvl w:val="1"/>
          <w:numId w:val="44"/>
        </w:numPr>
        <w:spacing w:before="0" w:after="0" w:line="360" w:lineRule="auto"/>
        <w:ind w:left="0" w:firstLine="709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B859B3">
        <w:rPr>
          <w:rFonts w:ascii="Times New Roman" w:hAnsi="Times New Roman" w:cs="Times New Roman"/>
          <w:i w:val="0"/>
          <w:sz w:val="26"/>
          <w:szCs w:val="26"/>
        </w:rPr>
        <w:t xml:space="preserve">Мероприятия по </w:t>
      </w:r>
      <w:r w:rsidR="00E11E15" w:rsidRPr="00B859B3">
        <w:rPr>
          <w:rFonts w:ascii="Times New Roman" w:hAnsi="Times New Roman" w:cs="Times New Roman"/>
          <w:i w:val="0"/>
          <w:sz w:val="26"/>
          <w:szCs w:val="26"/>
        </w:rPr>
        <w:t xml:space="preserve">развитию </w:t>
      </w:r>
      <w:r w:rsidR="00B1400C" w:rsidRPr="00B859B3">
        <w:rPr>
          <w:rFonts w:ascii="Times New Roman" w:hAnsi="Times New Roman" w:cs="Times New Roman"/>
          <w:i w:val="0"/>
          <w:sz w:val="26"/>
          <w:szCs w:val="26"/>
        </w:rPr>
        <w:t xml:space="preserve">зон </w:t>
      </w:r>
      <w:r w:rsidRPr="00B859B3">
        <w:rPr>
          <w:rFonts w:ascii="Times New Roman" w:hAnsi="Times New Roman" w:cs="Times New Roman"/>
          <w:i w:val="0"/>
          <w:sz w:val="26"/>
          <w:szCs w:val="26"/>
        </w:rPr>
        <w:t>жил</w:t>
      </w:r>
      <w:r w:rsidR="00B1400C" w:rsidRPr="00B859B3">
        <w:rPr>
          <w:rFonts w:ascii="Times New Roman" w:hAnsi="Times New Roman" w:cs="Times New Roman"/>
          <w:i w:val="0"/>
          <w:sz w:val="26"/>
          <w:szCs w:val="26"/>
        </w:rPr>
        <w:t>ой застройки</w:t>
      </w:r>
    </w:p>
    <w:p w:rsidR="00371F7D" w:rsidRPr="00B859B3" w:rsidRDefault="00371F7D" w:rsidP="00B0455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bookmarkStart w:id="12" w:name="_Toc135543177"/>
    </w:p>
    <w:p w:rsidR="00B04555" w:rsidRPr="00B859B3" w:rsidRDefault="00B04555" w:rsidP="00B0455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59B3">
        <w:rPr>
          <w:rFonts w:ascii="Times New Roman" w:hAnsi="Times New Roman" w:cs="Times New Roman"/>
          <w:sz w:val="26"/>
          <w:szCs w:val="26"/>
        </w:rPr>
        <w:t>Исходя из нормативов минимальной обеспеченности населения жилой площадью, а также с учетом рассчитанной прогнозной численностью населения к 20</w:t>
      </w:r>
      <w:r w:rsidR="006F3CED" w:rsidRPr="00B859B3">
        <w:rPr>
          <w:rFonts w:ascii="Times New Roman" w:hAnsi="Times New Roman" w:cs="Times New Roman"/>
          <w:sz w:val="26"/>
          <w:szCs w:val="26"/>
        </w:rPr>
        <w:t>25</w:t>
      </w:r>
      <w:r w:rsidRPr="00B859B3">
        <w:rPr>
          <w:rFonts w:ascii="Times New Roman" w:hAnsi="Times New Roman" w:cs="Times New Roman"/>
          <w:sz w:val="26"/>
          <w:szCs w:val="26"/>
        </w:rPr>
        <w:t xml:space="preserve"> году общая площадь жилищного фонда должна составить не менее </w:t>
      </w:r>
      <w:r w:rsidR="006F3CED" w:rsidRPr="00B859B3">
        <w:rPr>
          <w:rFonts w:ascii="Times New Roman" w:hAnsi="Times New Roman" w:cs="Times New Roman"/>
          <w:sz w:val="26"/>
          <w:szCs w:val="26"/>
        </w:rPr>
        <w:t>99000</w:t>
      </w:r>
      <w:r w:rsidRPr="00B859B3">
        <w:rPr>
          <w:rFonts w:ascii="Times New Roman" w:hAnsi="Times New Roman" w:cs="Times New Roman"/>
          <w:sz w:val="26"/>
          <w:szCs w:val="26"/>
        </w:rPr>
        <w:t xml:space="preserve"> м</w:t>
      </w:r>
      <w:proofErr w:type="gramStart"/>
      <w:r w:rsidRPr="00B859B3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proofErr w:type="gramEnd"/>
      <w:r w:rsidRPr="00B859B3">
        <w:rPr>
          <w:rFonts w:ascii="Times New Roman" w:hAnsi="Times New Roman" w:cs="Times New Roman"/>
          <w:sz w:val="26"/>
          <w:szCs w:val="26"/>
        </w:rPr>
        <w:t>.</w:t>
      </w:r>
    </w:p>
    <w:p w:rsidR="00EA0C7C" w:rsidRPr="00B859B3" w:rsidRDefault="00B04555" w:rsidP="00B04555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Территориально – планировочный потенциал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дает возможность обеспечить повышение качества жилищного фонда, соответствующего комфортным условиям проживания, при обязательном выполнении экологических, санитарно – гигиенических и градостроительных требований.</w:t>
      </w:r>
    </w:p>
    <w:p w:rsidR="00B04555" w:rsidRPr="00B859B3" w:rsidRDefault="009F7AB7" w:rsidP="00B04555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rFonts w:eastAsia="Calibri"/>
          <w:sz w:val="26"/>
          <w:szCs w:val="26"/>
          <w:lang w:eastAsia="en-US"/>
        </w:rPr>
        <w:t xml:space="preserve">Генеральным планом, с учетом перспектив развития сельского поселения, </w:t>
      </w:r>
      <w:r w:rsidR="00B04555" w:rsidRPr="00B859B3">
        <w:rPr>
          <w:sz w:val="26"/>
          <w:szCs w:val="26"/>
        </w:rPr>
        <w:t>предусматривается преимущественный тип застройки – малоэтажная индивидуальная жилая застройка с возможностью ведения личного подсобного хозяйства, жилые зоны с участками до 0,2 га, застроенные индивидуальными жилыми домами в 1 – 3 этажа общей площадью 100 – 150 м</w:t>
      </w:r>
      <w:proofErr w:type="gramStart"/>
      <w:r w:rsidR="00B04555" w:rsidRPr="00B859B3">
        <w:rPr>
          <w:sz w:val="26"/>
          <w:szCs w:val="26"/>
          <w:vertAlign w:val="superscript"/>
        </w:rPr>
        <w:t>2</w:t>
      </w:r>
      <w:proofErr w:type="gramEnd"/>
      <w:r w:rsidR="00B04555" w:rsidRPr="00B859B3">
        <w:rPr>
          <w:sz w:val="26"/>
          <w:szCs w:val="26"/>
        </w:rPr>
        <w:t xml:space="preserve"> и более.</w:t>
      </w:r>
    </w:p>
    <w:p w:rsidR="009F7AB7" w:rsidRPr="00B859B3" w:rsidRDefault="00B04555" w:rsidP="00B04555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sz w:val="26"/>
          <w:szCs w:val="26"/>
        </w:rPr>
        <w:t>Кроме того, проектом предусматривается возможность выборочной застройки за счет сноса об</w:t>
      </w:r>
      <w:r w:rsidR="00931798" w:rsidRPr="00B859B3">
        <w:rPr>
          <w:sz w:val="26"/>
          <w:szCs w:val="26"/>
        </w:rPr>
        <w:t>ветшавшего жилого фонда. Однако</w:t>
      </w:r>
      <w:r w:rsidRPr="00B859B3">
        <w:rPr>
          <w:sz w:val="26"/>
          <w:szCs w:val="26"/>
        </w:rPr>
        <w:t xml:space="preserve"> предварительно необходимо оформить документально перечень ветхого и аварийного жилищного фонда </w:t>
      </w:r>
      <w:r w:rsidR="0046447F" w:rsidRPr="00B859B3">
        <w:rPr>
          <w:sz w:val="26"/>
          <w:szCs w:val="26"/>
        </w:rPr>
        <w:t>Никольского</w:t>
      </w:r>
      <w:r w:rsidR="00931798" w:rsidRPr="00B859B3">
        <w:rPr>
          <w:sz w:val="26"/>
          <w:szCs w:val="26"/>
        </w:rPr>
        <w:t xml:space="preserve"> сельского поселения.</w:t>
      </w:r>
    </w:p>
    <w:p w:rsidR="001E5445" w:rsidRPr="00B859B3" w:rsidRDefault="001E5445" w:rsidP="00B04555">
      <w:pPr>
        <w:spacing w:line="360" w:lineRule="auto"/>
        <w:ind w:firstLine="709"/>
        <w:jc w:val="both"/>
        <w:rPr>
          <w:b/>
          <w:sz w:val="26"/>
          <w:szCs w:val="26"/>
          <w:u w:val="single"/>
        </w:rPr>
      </w:pPr>
      <w:r w:rsidRPr="00B859B3">
        <w:rPr>
          <w:b/>
          <w:sz w:val="26"/>
          <w:szCs w:val="26"/>
          <w:u w:val="single"/>
        </w:rPr>
        <w:t>Проектные предложения</w:t>
      </w:r>
    </w:p>
    <w:p w:rsidR="00B04555" w:rsidRPr="00B859B3" w:rsidRDefault="00B04555" w:rsidP="00B04555">
      <w:pPr>
        <w:pStyle w:val="affc"/>
        <w:spacing w:after="0" w:line="360" w:lineRule="auto"/>
        <w:ind w:left="0" w:firstLine="709"/>
        <w:rPr>
          <w:rFonts w:ascii="Times New Roman" w:hAnsi="Times New Roman"/>
          <w:i/>
          <w:sz w:val="26"/>
          <w:szCs w:val="26"/>
        </w:rPr>
      </w:pPr>
      <w:r w:rsidRPr="00B859B3">
        <w:rPr>
          <w:rFonts w:ascii="Times New Roman" w:hAnsi="Times New Roman"/>
          <w:i/>
          <w:sz w:val="26"/>
          <w:szCs w:val="26"/>
        </w:rPr>
        <w:t>Первоочередные мероприятия:</w:t>
      </w:r>
    </w:p>
    <w:p w:rsidR="00B04555" w:rsidRPr="00B859B3" w:rsidRDefault="00B04555" w:rsidP="00305E43">
      <w:pPr>
        <w:numPr>
          <w:ilvl w:val="0"/>
          <w:numId w:val="37"/>
        </w:numPr>
        <w:tabs>
          <w:tab w:val="clear" w:pos="2160"/>
          <w:tab w:val="num" w:pos="1134"/>
        </w:tabs>
        <w:spacing w:line="360" w:lineRule="auto"/>
        <w:ind w:left="0" w:firstLine="709"/>
        <w:jc w:val="both"/>
        <w:rPr>
          <w:i/>
          <w:sz w:val="26"/>
          <w:szCs w:val="26"/>
        </w:rPr>
      </w:pPr>
      <w:r w:rsidRPr="00B859B3">
        <w:rPr>
          <w:sz w:val="26"/>
          <w:szCs w:val="26"/>
        </w:rPr>
        <w:t>документальное оформление перечня ветхого и аварийного жилищного фонда сельского поселения;</w:t>
      </w:r>
    </w:p>
    <w:p w:rsidR="00B04555" w:rsidRPr="00B859B3" w:rsidRDefault="00B04555" w:rsidP="00305E43">
      <w:pPr>
        <w:numPr>
          <w:ilvl w:val="0"/>
          <w:numId w:val="37"/>
        </w:numPr>
        <w:tabs>
          <w:tab w:val="clear" w:pos="2160"/>
          <w:tab w:val="num" w:pos="1134"/>
        </w:tabs>
        <w:spacing w:line="360" w:lineRule="auto"/>
        <w:ind w:left="0" w:firstLine="709"/>
        <w:jc w:val="both"/>
        <w:rPr>
          <w:i/>
          <w:sz w:val="26"/>
          <w:szCs w:val="26"/>
        </w:rPr>
      </w:pPr>
      <w:r w:rsidRPr="00B859B3">
        <w:rPr>
          <w:sz w:val="26"/>
          <w:szCs w:val="26"/>
        </w:rPr>
        <w:t>капитальный ремонт и строительство детских площадок как на территориях, прилегающих к существующим жилым домам, так и на территориях новых жилых домов;</w:t>
      </w:r>
    </w:p>
    <w:p w:rsidR="00F3153B" w:rsidRPr="00B859B3" w:rsidRDefault="00F3153B" w:rsidP="00305E43">
      <w:pPr>
        <w:numPr>
          <w:ilvl w:val="0"/>
          <w:numId w:val="37"/>
        </w:numPr>
        <w:tabs>
          <w:tab w:val="clear" w:pos="2160"/>
          <w:tab w:val="num" w:pos="1134"/>
          <w:tab w:val="num" w:pos="1985"/>
        </w:tabs>
        <w:spacing w:line="360" w:lineRule="auto"/>
        <w:ind w:left="0" w:firstLine="709"/>
        <w:jc w:val="both"/>
        <w:rPr>
          <w:rFonts w:eastAsia="Calibri"/>
          <w:i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>новое индивидуальное жилищное строительство с учетом ограничений в зонах охраны памятников и зонах регулирования застройки:</w:t>
      </w:r>
    </w:p>
    <w:p w:rsidR="00F3153B" w:rsidRPr="009F028A" w:rsidRDefault="00F3153B" w:rsidP="00305E43">
      <w:pPr>
        <w:numPr>
          <w:ilvl w:val="0"/>
          <w:numId w:val="4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i/>
          <w:sz w:val="26"/>
          <w:szCs w:val="26"/>
        </w:rPr>
      </w:pPr>
      <w:r w:rsidRPr="00B859B3">
        <w:rPr>
          <w:sz w:val="26"/>
          <w:szCs w:val="26"/>
        </w:rPr>
        <w:t xml:space="preserve">деревня </w:t>
      </w:r>
      <w:r w:rsidR="009F028A">
        <w:rPr>
          <w:sz w:val="26"/>
          <w:szCs w:val="26"/>
        </w:rPr>
        <w:t>Никольское</w:t>
      </w:r>
      <w:r w:rsidRPr="00B859B3">
        <w:rPr>
          <w:sz w:val="26"/>
          <w:szCs w:val="26"/>
        </w:rPr>
        <w:t>;</w:t>
      </w:r>
    </w:p>
    <w:p w:rsidR="009F028A" w:rsidRPr="00B859B3" w:rsidRDefault="009F028A" w:rsidP="00305E43">
      <w:pPr>
        <w:numPr>
          <w:ilvl w:val="0"/>
          <w:numId w:val="4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i/>
          <w:sz w:val="26"/>
          <w:szCs w:val="26"/>
        </w:rPr>
      </w:pPr>
      <w:r w:rsidRPr="00B859B3">
        <w:rPr>
          <w:sz w:val="26"/>
          <w:szCs w:val="26"/>
        </w:rPr>
        <w:t>деревня Алексеевка;</w:t>
      </w:r>
    </w:p>
    <w:p w:rsidR="005D1C2C" w:rsidRPr="00B859B3" w:rsidRDefault="005B49A2" w:rsidP="00305E43">
      <w:pPr>
        <w:numPr>
          <w:ilvl w:val="0"/>
          <w:numId w:val="4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деревня </w:t>
      </w:r>
      <w:proofErr w:type="spellStart"/>
      <w:r>
        <w:rPr>
          <w:sz w:val="26"/>
          <w:szCs w:val="26"/>
        </w:rPr>
        <w:t>Васил</w:t>
      </w:r>
      <w:r w:rsidR="005D1C2C" w:rsidRPr="00B859B3">
        <w:rPr>
          <w:sz w:val="26"/>
          <w:szCs w:val="26"/>
        </w:rPr>
        <w:t>ево</w:t>
      </w:r>
      <w:proofErr w:type="spellEnd"/>
      <w:r w:rsidR="005D1C2C" w:rsidRPr="00B859B3">
        <w:rPr>
          <w:sz w:val="26"/>
          <w:szCs w:val="26"/>
        </w:rPr>
        <w:t>;</w:t>
      </w:r>
    </w:p>
    <w:p w:rsidR="005D1C2C" w:rsidRPr="008355C5" w:rsidRDefault="005D1C2C" w:rsidP="00305E43">
      <w:pPr>
        <w:numPr>
          <w:ilvl w:val="0"/>
          <w:numId w:val="4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8355C5">
        <w:rPr>
          <w:sz w:val="26"/>
          <w:szCs w:val="26"/>
        </w:rPr>
        <w:t xml:space="preserve">деревня </w:t>
      </w:r>
      <w:proofErr w:type="spellStart"/>
      <w:r w:rsidR="008355C5" w:rsidRPr="008355C5">
        <w:rPr>
          <w:sz w:val="26"/>
          <w:szCs w:val="26"/>
        </w:rPr>
        <w:t>Кобылкино</w:t>
      </w:r>
      <w:proofErr w:type="spellEnd"/>
      <w:r w:rsidRPr="008355C5">
        <w:rPr>
          <w:sz w:val="26"/>
          <w:szCs w:val="26"/>
        </w:rPr>
        <w:t>;</w:t>
      </w:r>
    </w:p>
    <w:p w:rsidR="00F3153B" w:rsidRPr="00B859B3" w:rsidRDefault="00F3153B" w:rsidP="00305E43">
      <w:pPr>
        <w:numPr>
          <w:ilvl w:val="0"/>
          <w:numId w:val="4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деревня </w:t>
      </w:r>
      <w:proofErr w:type="spellStart"/>
      <w:r w:rsidR="006F3CED" w:rsidRPr="00B859B3">
        <w:rPr>
          <w:sz w:val="26"/>
          <w:szCs w:val="26"/>
        </w:rPr>
        <w:t>Кожино</w:t>
      </w:r>
      <w:proofErr w:type="spellEnd"/>
      <w:r w:rsidRPr="00B859B3">
        <w:rPr>
          <w:sz w:val="26"/>
          <w:szCs w:val="26"/>
        </w:rPr>
        <w:t>;</w:t>
      </w:r>
    </w:p>
    <w:p w:rsidR="00F3153B" w:rsidRPr="00B859B3" w:rsidRDefault="00F3153B" w:rsidP="00305E43">
      <w:pPr>
        <w:numPr>
          <w:ilvl w:val="0"/>
          <w:numId w:val="4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деревня </w:t>
      </w:r>
      <w:proofErr w:type="gramStart"/>
      <w:r w:rsidR="005D1C2C" w:rsidRPr="00B859B3">
        <w:rPr>
          <w:sz w:val="26"/>
          <w:szCs w:val="26"/>
        </w:rPr>
        <w:t>Мишино</w:t>
      </w:r>
      <w:proofErr w:type="gramEnd"/>
      <w:r w:rsidRPr="00B859B3">
        <w:rPr>
          <w:sz w:val="26"/>
          <w:szCs w:val="26"/>
        </w:rPr>
        <w:t>;</w:t>
      </w:r>
    </w:p>
    <w:p w:rsidR="005D1C2C" w:rsidRDefault="005D1C2C" w:rsidP="00305E43">
      <w:pPr>
        <w:numPr>
          <w:ilvl w:val="0"/>
          <w:numId w:val="4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деревня </w:t>
      </w:r>
      <w:proofErr w:type="spellStart"/>
      <w:r w:rsidRPr="00B859B3">
        <w:rPr>
          <w:sz w:val="26"/>
          <w:szCs w:val="26"/>
        </w:rPr>
        <w:t>Петрецово</w:t>
      </w:r>
      <w:proofErr w:type="spellEnd"/>
      <w:r w:rsidRPr="00B859B3">
        <w:rPr>
          <w:sz w:val="26"/>
          <w:szCs w:val="26"/>
        </w:rPr>
        <w:t>;</w:t>
      </w:r>
    </w:p>
    <w:p w:rsidR="008355C5" w:rsidRPr="00B859B3" w:rsidRDefault="008355C5" w:rsidP="00305E43">
      <w:pPr>
        <w:numPr>
          <w:ilvl w:val="0"/>
          <w:numId w:val="4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деревня </w:t>
      </w:r>
      <w:proofErr w:type="spellStart"/>
      <w:r w:rsidRPr="00B859B3">
        <w:rPr>
          <w:sz w:val="26"/>
          <w:szCs w:val="26"/>
        </w:rPr>
        <w:t>П</w:t>
      </w:r>
      <w:r>
        <w:rPr>
          <w:sz w:val="26"/>
          <w:szCs w:val="26"/>
        </w:rPr>
        <w:t>одвязье</w:t>
      </w:r>
      <w:proofErr w:type="spellEnd"/>
      <w:r>
        <w:rPr>
          <w:sz w:val="26"/>
          <w:szCs w:val="26"/>
        </w:rPr>
        <w:t>;</w:t>
      </w:r>
    </w:p>
    <w:p w:rsidR="00F3153B" w:rsidRPr="00B859B3" w:rsidRDefault="00F3153B" w:rsidP="00305E43">
      <w:pPr>
        <w:numPr>
          <w:ilvl w:val="0"/>
          <w:numId w:val="4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деревня </w:t>
      </w:r>
      <w:proofErr w:type="spellStart"/>
      <w:r w:rsidR="006F3CED" w:rsidRPr="00B859B3">
        <w:rPr>
          <w:sz w:val="26"/>
          <w:szCs w:val="26"/>
        </w:rPr>
        <w:t>Самат</w:t>
      </w:r>
      <w:r w:rsidR="00931798" w:rsidRPr="00B859B3">
        <w:rPr>
          <w:sz w:val="26"/>
          <w:szCs w:val="26"/>
        </w:rPr>
        <w:t>ы</w:t>
      </w:r>
      <w:proofErr w:type="spellEnd"/>
      <w:r w:rsidRPr="00B859B3">
        <w:rPr>
          <w:sz w:val="26"/>
          <w:szCs w:val="26"/>
        </w:rPr>
        <w:t>;</w:t>
      </w:r>
    </w:p>
    <w:p w:rsidR="005D1C2C" w:rsidRPr="00B859B3" w:rsidRDefault="005D1C2C" w:rsidP="00305E43">
      <w:pPr>
        <w:numPr>
          <w:ilvl w:val="0"/>
          <w:numId w:val="4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деревня Сельцо;</w:t>
      </w:r>
    </w:p>
    <w:p w:rsidR="005D1C2C" w:rsidRPr="00B859B3" w:rsidRDefault="005D1C2C" w:rsidP="00305E43">
      <w:pPr>
        <w:numPr>
          <w:ilvl w:val="0"/>
          <w:numId w:val="4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деревня Старая Слобода;</w:t>
      </w:r>
    </w:p>
    <w:p w:rsidR="005D1C2C" w:rsidRPr="00B859B3" w:rsidRDefault="005D1C2C" w:rsidP="005D1C2C">
      <w:pPr>
        <w:numPr>
          <w:ilvl w:val="0"/>
          <w:numId w:val="4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деревня Усилительный Пункт (</w:t>
      </w:r>
      <w:proofErr w:type="spellStart"/>
      <w:r w:rsidRPr="00B859B3">
        <w:rPr>
          <w:sz w:val="26"/>
          <w:szCs w:val="26"/>
        </w:rPr>
        <w:t>Сверчково</w:t>
      </w:r>
      <w:proofErr w:type="spellEnd"/>
      <w:r w:rsidRPr="00B859B3">
        <w:rPr>
          <w:sz w:val="26"/>
          <w:szCs w:val="26"/>
        </w:rPr>
        <w:t>);</w:t>
      </w:r>
    </w:p>
    <w:p w:rsidR="006F3CED" w:rsidRPr="00B859B3" w:rsidRDefault="005D1C2C" w:rsidP="006F3CED">
      <w:pPr>
        <w:numPr>
          <w:ilvl w:val="0"/>
          <w:numId w:val="42"/>
        </w:numPr>
        <w:tabs>
          <w:tab w:val="left" w:pos="993"/>
        </w:tabs>
        <w:spacing w:line="360" w:lineRule="auto"/>
        <w:ind w:hanging="720"/>
        <w:contextualSpacing/>
        <w:jc w:val="both"/>
        <w:rPr>
          <w:i/>
          <w:sz w:val="26"/>
          <w:szCs w:val="26"/>
        </w:rPr>
      </w:pPr>
      <w:r w:rsidRPr="00B859B3">
        <w:rPr>
          <w:sz w:val="26"/>
          <w:szCs w:val="26"/>
        </w:rPr>
        <w:t xml:space="preserve">деревня </w:t>
      </w:r>
      <w:proofErr w:type="spellStart"/>
      <w:r w:rsidRPr="00B859B3">
        <w:rPr>
          <w:sz w:val="26"/>
          <w:szCs w:val="26"/>
        </w:rPr>
        <w:t>Шастово</w:t>
      </w:r>
      <w:proofErr w:type="spellEnd"/>
      <w:r w:rsidR="006F3CED" w:rsidRPr="00B859B3">
        <w:rPr>
          <w:sz w:val="26"/>
          <w:szCs w:val="26"/>
        </w:rPr>
        <w:t>;</w:t>
      </w:r>
    </w:p>
    <w:p w:rsidR="00C66FFD" w:rsidRPr="00B859B3" w:rsidRDefault="00F3153B" w:rsidP="00305E43">
      <w:pPr>
        <w:numPr>
          <w:ilvl w:val="0"/>
          <w:numId w:val="37"/>
        </w:numPr>
        <w:tabs>
          <w:tab w:val="clear" w:pos="2160"/>
          <w:tab w:val="num" w:pos="1134"/>
          <w:tab w:val="num" w:pos="1985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rFonts w:eastAsia="Calibri"/>
          <w:sz w:val="26"/>
          <w:szCs w:val="26"/>
          <w:lang w:eastAsia="en-US"/>
        </w:rPr>
        <w:t>выделение участков под личные подсобные хозяйства с учетом ограничений в зонах охраны памятников и зонах регулирования застройки:</w:t>
      </w:r>
    </w:p>
    <w:p w:rsidR="006F3CED" w:rsidRPr="00B859B3" w:rsidRDefault="00F3153B" w:rsidP="009E3774">
      <w:pPr>
        <w:numPr>
          <w:ilvl w:val="0"/>
          <w:numId w:val="6"/>
        </w:numPr>
        <w:tabs>
          <w:tab w:val="num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деревня </w:t>
      </w:r>
      <w:r w:rsidR="008355C5">
        <w:rPr>
          <w:sz w:val="26"/>
          <w:szCs w:val="26"/>
        </w:rPr>
        <w:t>Сельцо</w:t>
      </w:r>
      <w:r w:rsidR="005D1C2C" w:rsidRPr="00B859B3">
        <w:rPr>
          <w:sz w:val="26"/>
          <w:szCs w:val="26"/>
        </w:rPr>
        <w:t>;</w:t>
      </w:r>
    </w:p>
    <w:p w:rsidR="00F3153B" w:rsidRPr="00B859B3" w:rsidRDefault="006F3CED" w:rsidP="009E3774">
      <w:pPr>
        <w:numPr>
          <w:ilvl w:val="0"/>
          <w:numId w:val="6"/>
        </w:numPr>
        <w:tabs>
          <w:tab w:val="num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деревня </w:t>
      </w:r>
      <w:r w:rsidR="005D1C2C" w:rsidRPr="00B859B3">
        <w:rPr>
          <w:sz w:val="26"/>
          <w:szCs w:val="26"/>
        </w:rPr>
        <w:t>Никольское</w:t>
      </w:r>
      <w:r w:rsidR="00F3153B" w:rsidRPr="00B859B3">
        <w:rPr>
          <w:sz w:val="26"/>
          <w:szCs w:val="26"/>
        </w:rPr>
        <w:t>;</w:t>
      </w:r>
    </w:p>
    <w:p w:rsidR="00B04555" w:rsidRPr="00B859B3" w:rsidRDefault="00F3153B" w:rsidP="00305E43">
      <w:pPr>
        <w:numPr>
          <w:ilvl w:val="0"/>
          <w:numId w:val="37"/>
        </w:numPr>
        <w:tabs>
          <w:tab w:val="clear" w:pos="2160"/>
          <w:tab w:val="num" w:pos="1134"/>
        </w:tabs>
        <w:spacing w:line="360" w:lineRule="auto"/>
        <w:ind w:left="0" w:firstLine="709"/>
        <w:jc w:val="both"/>
        <w:rPr>
          <w:i/>
          <w:sz w:val="26"/>
          <w:szCs w:val="26"/>
        </w:rPr>
      </w:pPr>
      <w:r w:rsidRPr="00B859B3">
        <w:rPr>
          <w:rFonts w:eastAsia="Calibri"/>
          <w:sz w:val="26"/>
          <w:szCs w:val="26"/>
          <w:lang w:eastAsia="en-US"/>
        </w:rPr>
        <w:t>продолжение формирования и благоустройства кварталов нового малоэтажного строительства (индивидуально по каждому населенному пункту)</w:t>
      </w:r>
      <w:r w:rsidR="00B04555" w:rsidRPr="00B859B3">
        <w:rPr>
          <w:sz w:val="26"/>
          <w:szCs w:val="26"/>
        </w:rPr>
        <w:t>.</w:t>
      </w:r>
    </w:p>
    <w:p w:rsidR="00B04555" w:rsidRPr="00B859B3" w:rsidRDefault="00B04555" w:rsidP="00B04555">
      <w:pPr>
        <w:tabs>
          <w:tab w:val="num" w:pos="1134"/>
        </w:tabs>
        <w:spacing w:line="360" w:lineRule="auto"/>
        <w:ind w:firstLine="709"/>
        <w:jc w:val="both"/>
        <w:rPr>
          <w:i/>
          <w:sz w:val="26"/>
          <w:szCs w:val="26"/>
        </w:rPr>
      </w:pPr>
      <w:r w:rsidRPr="00B859B3">
        <w:rPr>
          <w:i/>
          <w:sz w:val="26"/>
          <w:szCs w:val="26"/>
        </w:rPr>
        <w:t>Мероприятия на расчетный период:</w:t>
      </w:r>
    </w:p>
    <w:p w:rsidR="00B04555" w:rsidRPr="00B859B3" w:rsidRDefault="00B04555" w:rsidP="00305E43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698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ликвидация ветхого жилищного фонда;</w:t>
      </w:r>
    </w:p>
    <w:p w:rsidR="00B04555" w:rsidRPr="00B859B3" w:rsidRDefault="00B04555" w:rsidP="00305E43">
      <w:pPr>
        <w:numPr>
          <w:ilvl w:val="0"/>
          <w:numId w:val="38"/>
        </w:numPr>
        <w:tabs>
          <w:tab w:val="left" w:pos="1134"/>
        </w:tabs>
        <w:spacing w:line="360" w:lineRule="auto"/>
        <w:ind w:left="0" w:firstLine="698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поэтапная реконструкция жилищного фонда.</w:t>
      </w:r>
    </w:p>
    <w:p w:rsidR="004F0238" w:rsidRPr="00B859B3" w:rsidRDefault="004F0238" w:rsidP="004F0238">
      <w:pPr>
        <w:spacing w:line="360" w:lineRule="auto"/>
        <w:ind w:firstLine="709"/>
        <w:jc w:val="both"/>
        <w:rPr>
          <w:sz w:val="16"/>
          <w:szCs w:val="16"/>
        </w:rPr>
      </w:pPr>
    </w:p>
    <w:p w:rsidR="00694C8E" w:rsidRPr="00B859B3" w:rsidRDefault="00B034EA" w:rsidP="00305E43">
      <w:pPr>
        <w:pStyle w:val="20"/>
        <w:keepNext w:val="0"/>
        <w:widowControl w:val="0"/>
        <w:numPr>
          <w:ilvl w:val="1"/>
          <w:numId w:val="44"/>
        </w:numPr>
        <w:spacing w:before="0" w:after="0" w:line="360" w:lineRule="auto"/>
        <w:ind w:left="0" w:firstLine="698"/>
        <w:jc w:val="both"/>
        <w:rPr>
          <w:rFonts w:ascii="Times New Roman" w:hAnsi="Times New Roman" w:cs="Times New Roman"/>
          <w:i w:val="0"/>
          <w:sz w:val="26"/>
          <w:szCs w:val="26"/>
        </w:rPr>
      </w:pPr>
      <w:r w:rsidRPr="00B859B3">
        <w:rPr>
          <w:rFonts w:ascii="Times New Roman" w:hAnsi="Times New Roman" w:cs="Times New Roman"/>
          <w:i w:val="0"/>
          <w:sz w:val="26"/>
          <w:szCs w:val="26"/>
        </w:rPr>
        <w:t>Мероприятия по р</w:t>
      </w:r>
      <w:r w:rsidR="00694C8E" w:rsidRPr="00B859B3">
        <w:rPr>
          <w:rFonts w:ascii="Times New Roman" w:hAnsi="Times New Roman" w:cs="Times New Roman"/>
          <w:i w:val="0"/>
          <w:sz w:val="26"/>
          <w:szCs w:val="26"/>
        </w:rPr>
        <w:t>азвити</w:t>
      </w:r>
      <w:r w:rsidRPr="00B859B3">
        <w:rPr>
          <w:rFonts w:ascii="Times New Roman" w:hAnsi="Times New Roman" w:cs="Times New Roman"/>
          <w:i w:val="0"/>
          <w:sz w:val="26"/>
          <w:szCs w:val="26"/>
        </w:rPr>
        <w:t>ю</w:t>
      </w:r>
      <w:r w:rsidR="00694C8E" w:rsidRPr="00B859B3">
        <w:rPr>
          <w:rFonts w:ascii="Times New Roman" w:hAnsi="Times New Roman" w:cs="Times New Roman"/>
          <w:i w:val="0"/>
          <w:sz w:val="26"/>
          <w:szCs w:val="26"/>
        </w:rPr>
        <w:t xml:space="preserve"> центр</w:t>
      </w:r>
      <w:r w:rsidR="006B7191" w:rsidRPr="00B859B3">
        <w:rPr>
          <w:rFonts w:ascii="Times New Roman" w:hAnsi="Times New Roman" w:cs="Times New Roman"/>
          <w:i w:val="0"/>
          <w:sz w:val="26"/>
          <w:szCs w:val="26"/>
        </w:rPr>
        <w:t>ов населенных пунктов</w:t>
      </w:r>
      <w:r w:rsidR="00694C8E" w:rsidRPr="00B859B3">
        <w:rPr>
          <w:rFonts w:ascii="Times New Roman" w:hAnsi="Times New Roman" w:cs="Times New Roman"/>
          <w:i w:val="0"/>
          <w:sz w:val="26"/>
          <w:szCs w:val="26"/>
        </w:rPr>
        <w:t>, системы общественных зон и комплексов</w:t>
      </w:r>
      <w:bookmarkEnd w:id="12"/>
    </w:p>
    <w:p w:rsidR="00371F7D" w:rsidRPr="00B859B3" w:rsidRDefault="00371F7D" w:rsidP="00174849">
      <w:pPr>
        <w:pStyle w:val="aa"/>
        <w:widowControl w:val="0"/>
        <w:spacing w:after="0" w:line="360" w:lineRule="auto"/>
        <w:ind w:firstLine="709"/>
        <w:jc w:val="both"/>
        <w:rPr>
          <w:sz w:val="16"/>
          <w:szCs w:val="16"/>
        </w:rPr>
      </w:pPr>
    </w:p>
    <w:p w:rsidR="00FE6C60" w:rsidRPr="00B859B3" w:rsidRDefault="00F735B9" w:rsidP="00174849">
      <w:pPr>
        <w:pStyle w:val="aa"/>
        <w:widowControl w:val="0"/>
        <w:spacing w:after="0"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О</w:t>
      </w:r>
      <w:r w:rsidR="00FE6C60" w:rsidRPr="00B859B3">
        <w:rPr>
          <w:sz w:val="26"/>
          <w:szCs w:val="26"/>
        </w:rPr>
        <w:t>сновные направления комплексного градостроительного развития каждого из населенных пунктов, следующие:</w:t>
      </w:r>
    </w:p>
    <w:p w:rsidR="00E9758E" w:rsidRPr="00B859B3" w:rsidRDefault="00E9758E" w:rsidP="00174849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продолжение архитектурно</w:t>
      </w:r>
      <w:r w:rsidR="00670D41" w:rsidRPr="00B859B3">
        <w:rPr>
          <w:sz w:val="26"/>
          <w:szCs w:val="26"/>
        </w:rPr>
        <w:t xml:space="preserve"> – </w:t>
      </w:r>
      <w:r w:rsidRPr="00B859B3">
        <w:rPr>
          <w:sz w:val="26"/>
          <w:szCs w:val="26"/>
        </w:rPr>
        <w:t>планировочного формирования главных градостроительных узлов центра;</w:t>
      </w:r>
    </w:p>
    <w:p w:rsidR="00E9758E" w:rsidRPr="00B859B3" w:rsidRDefault="00E9758E" w:rsidP="00174849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научная реставрация объектов культурного наследия сельского поселения, их системное изучение, использование с учетом охранных требований;</w:t>
      </w:r>
    </w:p>
    <w:p w:rsidR="00E9758E" w:rsidRPr="00B859B3" w:rsidRDefault="00E9758E" w:rsidP="00174849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lastRenderedPageBreak/>
        <w:t>строительство в зоне центра новых деловых, торговых, административных, спортивных, культурно</w:t>
      </w:r>
      <w:r w:rsidR="00174849" w:rsidRPr="00B859B3">
        <w:rPr>
          <w:sz w:val="26"/>
          <w:szCs w:val="26"/>
        </w:rPr>
        <w:t xml:space="preserve"> – </w:t>
      </w:r>
      <w:r w:rsidRPr="00B859B3">
        <w:rPr>
          <w:sz w:val="26"/>
          <w:szCs w:val="26"/>
        </w:rPr>
        <w:t>образовательных и досуговых объектов, реконструкция и ремонт существующих объектов и жилищного фонда;</w:t>
      </w:r>
    </w:p>
    <w:p w:rsidR="00E9758E" w:rsidRPr="00B859B3" w:rsidRDefault="00E9758E" w:rsidP="00174849">
      <w:pPr>
        <w:numPr>
          <w:ilvl w:val="0"/>
          <w:numId w:val="5"/>
        </w:numPr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мероприяти</w:t>
      </w:r>
      <w:r w:rsidR="00D73877" w:rsidRPr="00B859B3">
        <w:rPr>
          <w:sz w:val="26"/>
          <w:szCs w:val="26"/>
        </w:rPr>
        <w:t>я</w:t>
      </w:r>
      <w:r w:rsidRPr="00B859B3">
        <w:rPr>
          <w:sz w:val="26"/>
          <w:szCs w:val="26"/>
        </w:rPr>
        <w:t xml:space="preserve"> по оптимизации транспортного обслуживания</w:t>
      </w:r>
      <w:r w:rsidR="00D73877" w:rsidRPr="00B859B3">
        <w:rPr>
          <w:sz w:val="26"/>
          <w:szCs w:val="26"/>
        </w:rPr>
        <w:t xml:space="preserve">, </w:t>
      </w:r>
      <w:r w:rsidRPr="00B859B3">
        <w:rPr>
          <w:sz w:val="26"/>
          <w:szCs w:val="26"/>
        </w:rPr>
        <w:t>развити</w:t>
      </w:r>
      <w:r w:rsidR="00D73877" w:rsidRPr="00B859B3">
        <w:rPr>
          <w:sz w:val="26"/>
          <w:szCs w:val="26"/>
        </w:rPr>
        <w:t>ю</w:t>
      </w:r>
      <w:r w:rsidRPr="00B859B3">
        <w:rPr>
          <w:sz w:val="26"/>
          <w:szCs w:val="26"/>
        </w:rPr>
        <w:t xml:space="preserve"> общественного транспорта.</w:t>
      </w:r>
    </w:p>
    <w:p w:rsidR="00694C8E" w:rsidRPr="00B859B3" w:rsidRDefault="00B034EA" w:rsidP="00305E43">
      <w:pPr>
        <w:numPr>
          <w:ilvl w:val="1"/>
          <w:numId w:val="44"/>
        </w:numPr>
        <w:spacing w:line="360" w:lineRule="auto"/>
        <w:ind w:left="0" w:firstLine="709"/>
        <w:jc w:val="both"/>
        <w:rPr>
          <w:b/>
          <w:bCs/>
          <w:sz w:val="26"/>
          <w:szCs w:val="26"/>
        </w:rPr>
      </w:pPr>
      <w:r w:rsidRPr="00B859B3">
        <w:rPr>
          <w:b/>
          <w:bCs/>
          <w:sz w:val="26"/>
          <w:szCs w:val="26"/>
        </w:rPr>
        <w:t>Мероприятия по с</w:t>
      </w:r>
      <w:r w:rsidR="00694C8E" w:rsidRPr="00B859B3">
        <w:rPr>
          <w:b/>
          <w:bCs/>
          <w:sz w:val="26"/>
          <w:szCs w:val="26"/>
        </w:rPr>
        <w:t>охранени</w:t>
      </w:r>
      <w:r w:rsidRPr="00B859B3">
        <w:rPr>
          <w:b/>
          <w:bCs/>
          <w:sz w:val="26"/>
          <w:szCs w:val="26"/>
        </w:rPr>
        <w:t>ю</w:t>
      </w:r>
      <w:r w:rsidR="00694C8E" w:rsidRPr="00B859B3">
        <w:rPr>
          <w:b/>
          <w:bCs/>
          <w:sz w:val="26"/>
          <w:szCs w:val="26"/>
        </w:rPr>
        <w:t xml:space="preserve"> историко</w:t>
      </w:r>
      <w:r w:rsidR="00670D41" w:rsidRPr="00B859B3">
        <w:rPr>
          <w:b/>
          <w:bCs/>
          <w:sz w:val="26"/>
          <w:szCs w:val="26"/>
        </w:rPr>
        <w:t xml:space="preserve"> – </w:t>
      </w:r>
      <w:r w:rsidR="00694C8E" w:rsidRPr="00B859B3">
        <w:rPr>
          <w:b/>
          <w:bCs/>
          <w:sz w:val="26"/>
          <w:szCs w:val="26"/>
        </w:rPr>
        <w:t>культурного наследия территории</w:t>
      </w:r>
    </w:p>
    <w:p w:rsidR="009121CB" w:rsidRPr="00B859B3" w:rsidRDefault="009121CB" w:rsidP="00577895">
      <w:pPr>
        <w:tabs>
          <w:tab w:val="left" w:pos="6325"/>
          <w:tab w:val="left" w:pos="8926"/>
          <w:tab w:val="left" w:pos="9390"/>
        </w:tabs>
        <w:spacing w:line="360" w:lineRule="auto"/>
        <w:ind w:firstLine="709"/>
        <w:jc w:val="both"/>
        <w:rPr>
          <w:sz w:val="26"/>
          <w:szCs w:val="26"/>
        </w:rPr>
      </w:pPr>
      <w:bookmarkStart w:id="13" w:name="_Toc135543178"/>
    </w:p>
    <w:p w:rsidR="006E32D2" w:rsidRPr="00B859B3" w:rsidRDefault="00A404F1" w:rsidP="00577895">
      <w:pPr>
        <w:tabs>
          <w:tab w:val="left" w:pos="6325"/>
          <w:tab w:val="left" w:pos="8926"/>
          <w:tab w:val="left" w:pos="9390"/>
        </w:tabs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На территории </w:t>
      </w:r>
      <w:r w:rsidR="0046447F" w:rsidRPr="00B859B3">
        <w:rPr>
          <w:sz w:val="26"/>
          <w:szCs w:val="26"/>
        </w:rPr>
        <w:t>Никольского</w:t>
      </w:r>
      <w:r w:rsidR="008D39E2" w:rsidRPr="00B859B3">
        <w:rPr>
          <w:sz w:val="26"/>
          <w:szCs w:val="26"/>
        </w:rPr>
        <w:t xml:space="preserve"> </w:t>
      </w:r>
      <w:r w:rsidRPr="00B859B3">
        <w:rPr>
          <w:sz w:val="26"/>
          <w:szCs w:val="26"/>
        </w:rPr>
        <w:t xml:space="preserve">сельского поселения </w:t>
      </w:r>
      <w:r w:rsidR="005F335A" w:rsidRPr="00B859B3">
        <w:rPr>
          <w:sz w:val="26"/>
          <w:szCs w:val="26"/>
        </w:rPr>
        <w:t xml:space="preserve">расположено </w:t>
      </w:r>
      <w:r w:rsidR="00B859B3">
        <w:rPr>
          <w:sz w:val="26"/>
          <w:szCs w:val="26"/>
        </w:rPr>
        <w:t>6</w:t>
      </w:r>
      <w:r w:rsidR="005F335A" w:rsidRPr="00B859B3">
        <w:rPr>
          <w:sz w:val="26"/>
          <w:szCs w:val="26"/>
        </w:rPr>
        <w:t xml:space="preserve"> объект</w:t>
      </w:r>
      <w:r w:rsidR="00CC4AFB" w:rsidRPr="00B859B3">
        <w:rPr>
          <w:sz w:val="26"/>
          <w:szCs w:val="26"/>
        </w:rPr>
        <w:t>ов</w:t>
      </w:r>
      <w:r w:rsidR="005F335A" w:rsidRPr="00B859B3">
        <w:rPr>
          <w:sz w:val="26"/>
          <w:szCs w:val="26"/>
        </w:rPr>
        <w:t xml:space="preserve"> историко – культурного наследия (памятников истории и культуры) регионального значения и </w:t>
      </w:r>
      <w:r w:rsidR="00B859B3" w:rsidRPr="00B859B3">
        <w:rPr>
          <w:sz w:val="26"/>
          <w:szCs w:val="26"/>
        </w:rPr>
        <w:t>2</w:t>
      </w:r>
      <w:r w:rsidR="005F335A" w:rsidRPr="00B859B3">
        <w:rPr>
          <w:sz w:val="26"/>
          <w:szCs w:val="26"/>
        </w:rPr>
        <w:t xml:space="preserve"> вновь выявленны</w:t>
      </w:r>
      <w:r w:rsidR="00B859B3" w:rsidRPr="00B859B3">
        <w:rPr>
          <w:sz w:val="26"/>
          <w:szCs w:val="26"/>
        </w:rPr>
        <w:t>х</w:t>
      </w:r>
      <w:r w:rsidR="005F335A" w:rsidRPr="00B859B3">
        <w:rPr>
          <w:sz w:val="26"/>
          <w:szCs w:val="26"/>
        </w:rPr>
        <w:t xml:space="preserve"> объект</w:t>
      </w:r>
      <w:r w:rsidR="00B859B3" w:rsidRPr="00B859B3">
        <w:rPr>
          <w:sz w:val="26"/>
          <w:szCs w:val="26"/>
        </w:rPr>
        <w:t>а</w:t>
      </w:r>
      <w:r w:rsidRPr="00B859B3">
        <w:rPr>
          <w:sz w:val="26"/>
          <w:szCs w:val="26"/>
        </w:rPr>
        <w:t xml:space="preserve">. </w:t>
      </w:r>
      <w:r w:rsidRPr="00B859B3">
        <w:rPr>
          <w:rFonts w:eastAsia="Calibri"/>
          <w:sz w:val="26"/>
          <w:szCs w:val="26"/>
          <w:lang w:eastAsia="en-US"/>
        </w:rPr>
        <w:t>Перечень памятников истории и культуры с их местоположением представлен</w:t>
      </w:r>
      <w:r w:rsidR="009C3187" w:rsidRPr="00B859B3">
        <w:rPr>
          <w:rFonts w:eastAsia="Calibri"/>
          <w:sz w:val="26"/>
          <w:szCs w:val="26"/>
          <w:lang w:eastAsia="en-US"/>
        </w:rPr>
        <w:t xml:space="preserve"> в</w:t>
      </w:r>
      <w:r w:rsidR="00C959DE" w:rsidRPr="00B859B3">
        <w:t xml:space="preserve"> </w:t>
      </w:r>
      <w:r w:rsidR="00F735B9" w:rsidRPr="00B859B3">
        <w:rPr>
          <w:sz w:val="26"/>
          <w:szCs w:val="26"/>
        </w:rPr>
        <w:t>Приложени</w:t>
      </w:r>
      <w:r w:rsidR="00C959DE" w:rsidRPr="00B859B3">
        <w:rPr>
          <w:sz w:val="26"/>
          <w:szCs w:val="26"/>
        </w:rPr>
        <w:t>и</w:t>
      </w:r>
      <w:r w:rsidR="00F735B9" w:rsidRPr="00B859B3">
        <w:rPr>
          <w:sz w:val="26"/>
          <w:szCs w:val="26"/>
        </w:rPr>
        <w:t xml:space="preserve"> </w:t>
      </w:r>
      <w:r w:rsidR="00B94229" w:rsidRPr="00B859B3">
        <w:rPr>
          <w:sz w:val="26"/>
          <w:szCs w:val="26"/>
        </w:rPr>
        <w:t>1</w:t>
      </w:r>
      <w:r w:rsidR="006E32D2" w:rsidRPr="00B859B3">
        <w:rPr>
          <w:sz w:val="26"/>
          <w:szCs w:val="26"/>
        </w:rPr>
        <w:t>.</w:t>
      </w:r>
    </w:p>
    <w:p w:rsidR="00B40018" w:rsidRPr="00B859B3" w:rsidRDefault="00B40018" w:rsidP="00B40018">
      <w:pPr>
        <w:tabs>
          <w:tab w:val="num" w:pos="1080"/>
        </w:tabs>
        <w:spacing w:line="360" w:lineRule="auto"/>
        <w:ind w:firstLine="709"/>
        <w:jc w:val="both"/>
        <w:rPr>
          <w:b/>
          <w:iCs/>
          <w:sz w:val="26"/>
          <w:szCs w:val="26"/>
          <w:u w:val="single"/>
        </w:rPr>
      </w:pPr>
      <w:r w:rsidRPr="00B859B3">
        <w:rPr>
          <w:b/>
          <w:iCs/>
          <w:sz w:val="26"/>
          <w:szCs w:val="26"/>
          <w:u w:val="single"/>
        </w:rPr>
        <w:t>Проектные предложения</w:t>
      </w:r>
    </w:p>
    <w:p w:rsidR="00B40018" w:rsidRPr="00B859B3" w:rsidRDefault="00B40018" w:rsidP="00B40018">
      <w:pPr>
        <w:spacing w:line="360" w:lineRule="auto"/>
        <w:ind w:firstLine="709"/>
        <w:jc w:val="both"/>
        <w:rPr>
          <w:rFonts w:eastAsia="Calibri"/>
          <w:i/>
          <w:sz w:val="26"/>
          <w:szCs w:val="26"/>
          <w:lang w:eastAsia="en-US"/>
        </w:rPr>
      </w:pPr>
      <w:r w:rsidRPr="00B859B3">
        <w:rPr>
          <w:rFonts w:eastAsia="Calibri"/>
          <w:i/>
          <w:sz w:val="26"/>
          <w:szCs w:val="26"/>
          <w:lang w:eastAsia="en-US"/>
        </w:rPr>
        <w:t>Первоочередные мероприятия:</w:t>
      </w:r>
    </w:p>
    <w:p w:rsidR="00C959DE" w:rsidRPr="00B859B3" w:rsidRDefault="00F6734F" w:rsidP="00305E43">
      <w:pPr>
        <w:pStyle w:val="affc"/>
        <w:numPr>
          <w:ilvl w:val="0"/>
          <w:numId w:val="4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 xml:space="preserve">Администрации </w:t>
      </w:r>
      <w:r w:rsidR="0046447F" w:rsidRPr="00B859B3">
        <w:rPr>
          <w:rFonts w:ascii="Times New Roman" w:hAnsi="Times New Roman"/>
          <w:sz w:val="26"/>
          <w:szCs w:val="26"/>
        </w:rPr>
        <w:t>Никольского</w:t>
      </w:r>
      <w:r w:rsidRPr="00B859B3">
        <w:rPr>
          <w:rFonts w:ascii="Times New Roman" w:hAnsi="Times New Roman"/>
          <w:sz w:val="26"/>
          <w:szCs w:val="26"/>
        </w:rPr>
        <w:t xml:space="preserve"> сельского поселения у</w:t>
      </w:r>
      <w:r w:rsidR="00B40018" w:rsidRPr="00B859B3">
        <w:rPr>
          <w:rFonts w:ascii="Times New Roman" w:hAnsi="Times New Roman"/>
          <w:sz w:val="26"/>
          <w:szCs w:val="26"/>
        </w:rPr>
        <w:t xml:space="preserve">твердить </w:t>
      </w:r>
      <w:r w:rsidRPr="00B859B3">
        <w:rPr>
          <w:rFonts w:ascii="Times New Roman" w:hAnsi="Times New Roman"/>
          <w:sz w:val="26"/>
          <w:szCs w:val="26"/>
        </w:rPr>
        <w:t>границ</w:t>
      </w:r>
      <w:r w:rsidR="00B40018" w:rsidRPr="00B859B3">
        <w:rPr>
          <w:rFonts w:ascii="Times New Roman" w:hAnsi="Times New Roman"/>
          <w:sz w:val="26"/>
          <w:szCs w:val="26"/>
        </w:rPr>
        <w:t xml:space="preserve">ы </w:t>
      </w:r>
      <w:r w:rsidR="00994156" w:rsidRPr="00B859B3">
        <w:rPr>
          <w:rFonts w:ascii="Times New Roman" w:hAnsi="Times New Roman"/>
          <w:sz w:val="26"/>
          <w:szCs w:val="26"/>
        </w:rPr>
        <w:t>охранных зо</w:t>
      </w:r>
      <w:r w:rsidRPr="00B859B3">
        <w:rPr>
          <w:rFonts w:ascii="Times New Roman" w:hAnsi="Times New Roman"/>
          <w:sz w:val="26"/>
          <w:szCs w:val="26"/>
        </w:rPr>
        <w:t>н объектов культурного наследия (памятников истории и культуры), градостроительный регламент и режим использования их земель;</w:t>
      </w:r>
    </w:p>
    <w:p w:rsidR="00F6734F" w:rsidRPr="00B859B3" w:rsidRDefault="00F6734F" w:rsidP="00305E43">
      <w:pPr>
        <w:pStyle w:val="affc"/>
        <w:numPr>
          <w:ilvl w:val="0"/>
          <w:numId w:val="4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 xml:space="preserve">утвердить границы зон регулирования застройки и хозяйственной деятельности объектов культурного наследия (памятников истории и культуры), расположенных на территории </w:t>
      </w:r>
      <w:r w:rsidR="0046447F" w:rsidRPr="00B859B3">
        <w:rPr>
          <w:rFonts w:ascii="Times New Roman" w:hAnsi="Times New Roman"/>
          <w:sz w:val="26"/>
          <w:szCs w:val="26"/>
        </w:rPr>
        <w:t>Никольского</w:t>
      </w:r>
      <w:r w:rsidRPr="00B859B3">
        <w:rPr>
          <w:rFonts w:ascii="Times New Roman" w:hAnsi="Times New Roman"/>
          <w:sz w:val="26"/>
          <w:szCs w:val="26"/>
        </w:rPr>
        <w:t xml:space="preserve"> сельского поселения.</w:t>
      </w:r>
    </w:p>
    <w:p w:rsidR="00994156" w:rsidRPr="00B859B3" w:rsidRDefault="00994156" w:rsidP="00994156">
      <w:pPr>
        <w:pStyle w:val="affc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i/>
          <w:sz w:val="26"/>
          <w:szCs w:val="26"/>
        </w:rPr>
        <w:t>Мероприятия на расчетный срок:</w:t>
      </w:r>
    </w:p>
    <w:p w:rsidR="00994156" w:rsidRPr="00B859B3" w:rsidRDefault="00994156" w:rsidP="00305E43">
      <w:pPr>
        <w:pStyle w:val="affc"/>
        <w:numPr>
          <w:ilvl w:val="0"/>
          <w:numId w:val="4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провести реставрацию (воссоздание) объектов историко – культурного наследия</w:t>
      </w:r>
      <w:r w:rsidR="00F6734F" w:rsidRPr="00B859B3">
        <w:rPr>
          <w:rFonts w:ascii="Times New Roman" w:hAnsi="Times New Roman"/>
          <w:sz w:val="26"/>
          <w:szCs w:val="26"/>
        </w:rPr>
        <w:t xml:space="preserve"> (в соответствии с </w:t>
      </w:r>
      <w:r w:rsidR="008D39E2" w:rsidRPr="00B859B3">
        <w:rPr>
          <w:rFonts w:ascii="Times New Roman" w:hAnsi="Times New Roman"/>
          <w:sz w:val="26"/>
          <w:szCs w:val="26"/>
        </w:rPr>
        <w:t>П</w:t>
      </w:r>
      <w:r w:rsidR="00F6734F" w:rsidRPr="00B859B3">
        <w:rPr>
          <w:rFonts w:ascii="Times New Roman" w:hAnsi="Times New Roman"/>
          <w:sz w:val="26"/>
          <w:szCs w:val="26"/>
        </w:rPr>
        <w:t>риложением 1)</w:t>
      </w:r>
      <w:r w:rsidRPr="00B859B3">
        <w:rPr>
          <w:rFonts w:ascii="Times New Roman" w:hAnsi="Times New Roman"/>
          <w:sz w:val="26"/>
          <w:szCs w:val="26"/>
        </w:rPr>
        <w:t>.</w:t>
      </w:r>
    </w:p>
    <w:p w:rsidR="00F6734F" w:rsidRPr="00B859B3" w:rsidRDefault="00F6734F" w:rsidP="00F6734F">
      <w:pPr>
        <w:tabs>
          <w:tab w:val="left" w:pos="1134"/>
        </w:tabs>
        <w:spacing w:line="360" w:lineRule="auto"/>
        <w:jc w:val="both"/>
        <w:rPr>
          <w:sz w:val="26"/>
          <w:szCs w:val="26"/>
        </w:rPr>
      </w:pPr>
    </w:p>
    <w:p w:rsidR="001D537C" w:rsidRPr="00B859B3" w:rsidRDefault="001D537C" w:rsidP="00994156">
      <w:pPr>
        <w:pStyle w:val="affc"/>
        <w:tabs>
          <w:tab w:val="left" w:pos="1134"/>
        </w:tabs>
        <w:spacing w:after="0" w:line="36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br w:type="page"/>
      </w:r>
    </w:p>
    <w:bookmarkEnd w:id="13"/>
    <w:p w:rsidR="00B57BB7" w:rsidRPr="00B859B3" w:rsidRDefault="00B57BB7" w:rsidP="00305E43">
      <w:pPr>
        <w:numPr>
          <w:ilvl w:val="1"/>
          <w:numId w:val="44"/>
        </w:numPr>
        <w:spacing w:line="360" w:lineRule="auto"/>
        <w:ind w:left="0" w:firstLine="709"/>
        <w:jc w:val="both"/>
        <w:rPr>
          <w:b/>
          <w:iCs/>
          <w:sz w:val="26"/>
          <w:szCs w:val="26"/>
        </w:rPr>
      </w:pPr>
      <w:r w:rsidRPr="00B859B3">
        <w:rPr>
          <w:b/>
          <w:sz w:val="26"/>
          <w:szCs w:val="26"/>
        </w:rPr>
        <w:lastRenderedPageBreak/>
        <w:t xml:space="preserve">Мероприятия по развитию </w:t>
      </w:r>
      <w:r w:rsidR="001D537C" w:rsidRPr="00B859B3">
        <w:rPr>
          <w:b/>
          <w:sz w:val="26"/>
          <w:szCs w:val="26"/>
        </w:rPr>
        <w:t>инженерной</w:t>
      </w:r>
      <w:r w:rsidRPr="00B859B3">
        <w:rPr>
          <w:b/>
          <w:sz w:val="26"/>
          <w:szCs w:val="26"/>
        </w:rPr>
        <w:t xml:space="preserve"> инфраструктуры</w:t>
      </w:r>
    </w:p>
    <w:p w:rsidR="009121CB" w:rsidRPr="00B859B3" w:rsidRDefault="009121CB" w:rsidP="00577895">
      <w:pPr>
        <w:tabs>
          <w:tab w:val="num" w:pos="1080"/>
        </w:tabs>
        <w:spacing w:line="360" w:lineRule="auto"/>
        <w:ind w:firstLine="709"/>
        <w:jc w:val="both"/>
        <w:rPr>
          <w:iCs/>
          <w:sz w:val="26"/>
          <w:szCs w:val="26"/>
        </w:rPr>
      </w:pPr>
    </w:p>
    <w:p w:rsidR="001D537C" w:rsidRPr="00B859B3" w:rsidRDefault="001D537C" w:rsidP="001D537C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Инженерное обеспечение территории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имеет большое значение для существующих и планируемых видов хозяйственной деятельности. На основе анализа существующих систем инженерного обеспечения предлагается следующий подход к оценке инженерной инфраструктуры в составе комплексной схемы оценки сельского поселения.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t>Электроснабжение</w:t>
      </w:r>
    </w:p>
    <w:p w:rsidR="005D5002" w:rsidRPr="00B859B3" w:rsidRDefault="005D5002" w:rsidP="001D537C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rFonts w:eastAsia="Calibri"/>
          <w:sz w:val="26"/>
          <w:szCs w:val="26"/>
          <w:lang w:eastAsia="en-US"/>
        </w:rPr>
        <w:t xml:space="preserve">На расчетный срок прогнозируется увеличение удельной электрической нагрузки до </w:t>
      </w:r>
      <w:r w:rsidR="00867ACE" w:rsidRPr="00B859B3">
        <w:rPr>
          <w:rFonts w:eastAsia="Calibri"/>
          <w:sz w:val="26"/>
          <w:szCs w:val="26"/>
          <w:lang w:eastAsia="en-US"/>
        </w:rPr>
        <w:t>1</w:t>
      </w:r>
      <w:r w:rsidR="005F335A" w:rsidRPr="00B859B3">
        <w:rPr>
          <w:rFonts w:eastAsia="Calibri"/>
          <w:sz w:val="26"/>
          <w:szCs w:val="26"/>
          <w:lang w:eastAsia="en-US"/>
        </w:rPr>
        <w:t>0</w:t>
      </w:r>
      <w:r w:rsidR="00867ACE" w:rsidRPr="00B859B3">
        <w:rPr>
          <w:rFonts w:eastAsia="Calibri"/>
          <w:sz w:val="26"/>
          <w:szCs w:val="26"/>
          <w:lang w:eastAsia="en-US"/>
        </w:rPr>
        <w:t>44</w:t>
      </w:r>
      <w:r w:rsidR="005059E6">
        <w:rPr>
          <w:rFonts w:eastAsia="Calibri"/>
          <w:sz w:val="26"/>
          <w:szCs w:val="26"/>
          <w:lang w:eastAsia="en-US"/>
        </w:rPr>
        <w:t>,</w:t>
      </w:r>
      <w:r w:rsidR="005F335A" w:rsidRPr="00B859B3">
        <w:rPr>
          <w:rFonts w:eastAsia="Calibri"/>
          <w:sz w:val="26"/>
          <w:szCs w:val="26"/>
          <w:lang w:eastAsia="en-US"/>
        </w:rPr>
        <w:t>5</w:t>
      </w:r>
      <w:r w:rsidRPr="00B859B3">
        <w:rPr>
          <w:rFonts w:eastAsia="Calibri"/>
          <w:sz w:val="26"/>
          <w:szCs w:val="26"/>
          <w:lang w:eastAsia="en-US"/>
        </w:rPr>
        <w:t xml:space="preserve"> кВт.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  <w:u w:val="single"/>
        </w:rPr>
      </w:pPr>
      <w:r w:rsidRPr="00B859B3">
        <w:rPr>
          <w:b/>
          <w:sz w:val="26"/>
          <w:szCs w:val="26"/>
          <w:u w:val="single"/>
        </w:rPr>
        <w:t>Проектные предложения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i/>
          <w:sz w:val="26"/>
          <w:szCs w:val="26"/>
        </w:rPr>
      </w:pPr>
      <w:r w:rsidRPr="00B859B3">
        <w:rPr>
          <w:i/>
          <w:sz w:val="26"/>
          <w:szCs w:val="26"/>
        </w:rPr>
        <w:t>Мероприятия на расчетный срок:</w:t>
      </w:r>
    </w:p>
    <w:p w:rsidR="001D537C" w:rsidRPr="00B859B3" w:rsidRDefault="005F335A" w:rsidP="001D537C">
      <w:pPr>
        <w:pStyle w:val="affc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Поскольку на территории сельского поселения предполагается дальнейшее развитие агропромышленного комплекса и жилищное строительство, необходимо обеспечить реконструкцию (с заменой трансформаторов) «ПС </w:t>
      </w:r>
      <w:proofErr w:type="spellStart"/>
      <w:r w:rsidR="00867ACE" w:rsidRPr="00B859B3">
        <w:rPr>
          <w:rFonts w:ascii="Times New Roman" w:eastAsia="Calibri" w:hAnsi="Times New Roman"/>
          <w:sz w:val="26"/>
          <w:szCs w:val="26"/>
          <w:lang w:eastAsia="en-US"/>
        </w:rPr>
        <w:t>Сверчково</w:t>
      </w:r>
      <w:proofErr w:type="spellEnd"/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35/10» и «ПС </w:t>
      </w:r>
      <w:r w:rsidR="00867ACE" w:rsidRPr="00B859B3">
        <w:rPr>
          <w:rFonts w:ascii="Times New Roman" w:eastAsia="Calibri" w:hAnsi="Times New Roman"/>
          <w:sz w:val="26"/>
          <w:szCs w:val="26"/>
          <w:lang w:eastAsia="en-US"/>
        </w:rPr>
        <w:t>Никольское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35/10».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Электроснабжение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на расчетный период Генерального плана сохранится по сложившейся схеме.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В перспективе ключевыми направлениями развития энергосистемы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в целом будут являться:</w:t>
      </w:r>
    </w:p>
    <w:p w:rsidR="001D537C" w:rsidRPr="00B859B3" w:rsidRDefault="001D537C" w:rsidP="00305E43">
      <w:pPr>
        <w:numPr>
          <w:ilvl w:val="0"/>
          <w:numId w:val="26"/>
        </w:numPr>
        <w:tabs>
          <w:tab w:val="left" w:pos="993"/>
        </w:tabs>
        <w:suppressAutoHyphens/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снижение потерь электрической энергии при передаче, трансформации и потреблении;</w:t>
      </w:r>
    </w:p>
    <w:p w:rsidR="001D537C" w:rsidRPr="00B859B3" w:rsidRDefault="001D537C" w:rsidP="00305E43">
      <w:pPr>
        <w:numPr>
          <w:ilvl w:val="0"/>
          <w:numId w:val="26"/>
        </w:numPr>
        <w:tabs>
          <w:tab w:val="left" w:pos="993"/>
        </w:tabs>
        <w:suppressAutoHyphens/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модернизация и реконструкция существующих трансформаторных подстанций;</w:t>
      </w:r>
    </w:p>
    <w:p w:rsidR="001D537C" w:rsidRPr="00B859B3" w:rsidRDefault="001D537C" w:rsidP="00305E43">
      <w:pPr>
        <w:numPr>
          <w:ilvl w:val="0"/>
          <w:numId w:val="26"/>
        </w:numPr>
        <w:tabs>
          <w:tab w:val="left" w:pos="993"/>
        </w:tabs>
        <w:suppressAutoHyphens/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ввод в эксплуатацию новых КТП в соответствии с перспективной застройкой населённых пунктов сельского поселения;</w:t>
      </w:r>
    </w:p>
    <w:p w:rsidR="001D537C" w:rsidRPr="00B859B3" w:rsidRDefault="001D537C" w:rsidP="00305E43">
      <w:pPr>
        <w:numPr>
          <w:ilvl w:val="0"/>
          <w:numId w:val="26"/>
        </w:numPr>
        <w:tabs>
          <w:tab w:val="left" w:pos="993"/>
        </w:tabs>
        <w:suppressAutoHyphens/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внедрение энергосберегающих технологий;</w:t>
      </w:r>
    </w:p>
    <w:p w:rsidR="001D537C" w:rsidRPr="00B859B3" w:rsidRDefault="001D537C" w:rsidP="00305E43">
      <w:pPr>
        <w:numPr>
          <w:ilvl w:val="0"/>
          <w:numId w:val="26"/>
        </w:numPr>
        <w:tabs>
          <w:tab w:val="left" w:pos="993"/>
        </w:tabs>
        <w:suppressAutoHyphens/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сокращение потребления энергии за счет использования более экономичного и </w:t>
      </w:r>
      <w:proofErr w:type="spellStart"/>
      <w:r w:rsidRPr="00B859B3">
        <w:rPr>
          <w:sz w:val="26"/>
          <w:szCs w:val="26"/>
        </w:rPr>
        <w:t>энергоэффективного</w:t>
      </w:r>
      <w:proofErr w:type="spellEnd"/>
      <w:r w:rsidRPr="00B859B3">
        <w:rPr>
          <w:sz w:val="26"/>
          <w:szCs w:val="26"/>
        </w:rPr>
        <w:t xml:space="preserve"> оборудования (насосное оборудование, кухонные печи, промышленные и бытовые холодильники, котельное оборудование, электрические лампы и т.п.);</w:t>
      </w:r>
    </w:p>
    <w:p w:rsidR="001D537C" w:rsidRPr="00B859B3" w:rsidRDefault="001D537C" w:rsidP="00305E43">
      <w:pPr>
        <w:numPr>
          <w:ilvl w:val="0"/>
          <w:numId w:val="26"/>
        </w:numPr>
        <w:tabs>
          <w:tab w:val="left" w:pos="993"/>
        </w:tabs>
        <w:suppressAutoHyphens/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lastRenderedPageBreak/>
        <w:t>замещение используемой энергии на альтернативные источники.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Развитие электрических сетей сельского поселения предусматривается в увязке с застройкой и строительством улично – дорожной сети.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t>Водоснабжение</w:t>
      </w:r>
    </w:p>
    <w:p w:rsidR="005D5002" w:rsidRPr="00B859B3" w:rsidRDefault="005D5002" w:rsidP="001D537C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rFonts w:eastAsia="Calibri"/>
          <w:sz w:val="26"/>
          <w:szCs w:val="26"/>
          <w:lang w:eastAsia="en-US"/>
        </w:rPr>
        <w:t xml:space="preserve">На расчетный срок прогнозируется увеличение объема суточных расходов воды до </w:t>
      </w:r>
      <w:r w:rsidR="005059E6">
        <w:rPr>
          <w:rFonts w:eastAsia="Calibri"/>
          <w:sz w:val="26"/>
          <w:szCs w:val="26"/>
          <w:lang w:eastAsia="en-US"/>
        </w:rPr>
        <w:t>12</w:t>
      </w:r>
      <w:r w:rsidR="002A10A8" w:rsidRPr="00B859B3">
        <w:rPr>
          <w:rFonts w:eastAsia="Calibri"/>
          <w:sz w:val="26"/>
          <w:szCs w:val="26"/>
          <w:lang w:eastAsia="en-US"/>
        </w:rPr>
        <w:t>06</w:t>
      </w:r>
      <w:r w:rsidRPr="00B859B3">
        <w:rPr>
          <w:rFonts w:eastAsia="Calibri"/>
          <w:sz w:val="26"/>
          <w:szCs w:val="26"/>
          <w:lang w:eastAsia="en-US"/>
        </w:rPr>
        <w:t xml:space="preserve"> м</w:t>
      </w:r>
      <w:r w:rsidRPr="00B859B3">
        <w:rPr>
          <w:rFonts w:eastAsia="Calibri"/>
          <w:sz w:val="26"/>
          <w:szCs w:val="26"/>
          <w:vertAlign w:val="superscript"/>
          <w:lang w:eastAsia="en-US"/>
        </w:rPr>
        <w:t>3</w:t>
      </w:r>
      <w:r w:rsidRPr="00B859B3">
        <w:rPr>
          <w:rFonts w:eastAsia="Calibri"/>
          <w:sz w:val="26"/>
          <w:szCs w:val="26"/>
          <w:lang w:eastAsia="en-US"/>
        </w:rPr>
        <w:t>/</w:t>
      </w:r>
      <w:proofErr w:type="spellStart"/>
      <w:r w:rsidRPr="00B859B3">
        <w:rPr>
          <w:rFonts w:eastAsia="Calibri"/>
          <w:sz w:val="26"/>
          <w:szCs w:val="26"/>
          <w:lang w:eastAsia="en-US"/>
        </w:rPr>
        <w:t>сут</w:t>
      </w:r>
      <w:proofErr w:type="spellEnd"/>
      <w:r w:rsidRPr="00B859B3">
        <w:rPr>
          <w:rFonts w:eastAsia="Calibri"/>
          <w:sz w:val="26"/>
          <w:szCs w:val="26"/>
          <w:lang w:eastAsia="en-US"/>
        </w:rPr>
        <w:t>.</w:t>
      </w:r>
    </w:p>
    <w:p w:rsidR="001D537C" w:rsidRPr="00B859B3" w:rsidRDefault="001D537C" w:rsidP="001D537C">
      <w:pPr>
        <w:pStyle w:val="aa"/>
        <w:spacing w:after="0" w:line="360" w:lineRule="auto"/>
        <w:ind w:firstLine="709"/>
        <w:jc w:val="both"/>
        <w:rPr>
          <w:b/>
          <w:sz w:val="26"/>
          <w:szCs w:val="26"/>
          <w:u w:val="single"/>
        </w:rPr>
      </w:pPr>
      <w:r w:rsidRPr="00B859B3">
        <w:rPr>
          <w:b/>
          <w:sz w:val="26"/>
          <w:szCs w:val="26"/>
          <w:u w:val="single"/>
        </w:rPr>
        <w:t>Проектные предложения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i/>
          <w:sz w:val="26"/>
          <w:szCs w:val="26"/>
        </w:rPr>
      </w:pPr>
      <w:r w:rsidRPr="00B859B3">
        <w:rPr>
          <w:i/>
          <w:sz w:val="26"/>
          <w:szCs w:val="26"/>
        </w:rPr>
        <w:t>Первоочередные мероприятия:</w:t>
      </w:r>
    </w:p>
    <w:p w:rsidR="005F335A" w:rsidRPr="00B859B3" w:rsidRDefault="005F335A" w:rsidP="005F335A">
      <w:pPr>
        <w:numPr>
          <w:ilvl w:val="0"/>
          <w:numId w:val="21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разработать проект организации второго и третьего пояса </w:t>
      </w:r>
      <w:proofErr w:type="gramStart"/>
      <w:r w:rsidRPr="00B859B3">
        <w:rPr>
          <w:sz w:val="26"/>
          <w:szCs w:val="26"/>
        </w:rPr>
        <w:t>ограничений зоны санитарной охраны источников водоснабжения</w:t>
      </w:r>
      <w:proofErr w:type="gramEnd"/>
      <w:r w:rsidRPr="00B859B3">
        <w:rPr>
          <w:sz w:val="26"/>
          <w:szCs w:val="26"/>
        </w:rPr>
        <w:t>;</w:t>
      </w:r>
    </w:p>
    <w:p w:rsidR="005F335A" w:rsidRPr="00B859B3" w:rsidRDefault="005F335A" w:rsidP="005F335A">
      <w:pPr>
        <w:numPr>
          <w:ilvl w:val="0"/>
          <w:numId w:val="21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поставить на государственный баланс месторождения питьевых подземных вод, расположенных на территории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</w:t>
      </w:r>
      <w:r w:rsidR="0046447F" w:rsidRPr="00B859B3">
        <w:rPr>
          <w:sz w:val="26"/>
          <w:szCs w:val="26"/>
        </w:rPr>
        <w:t>Гагаринского</w:t>
      </w:r>
      <w:r w:rsidRPr="00B859B3">
        <w:rPr>
          <w:sz w:val="26"/>
          <w:szCs w:val="26"/>
        </w:rPr>
        <w:t xml:space="preserve"> района Смоленской области;</w:t>
      </w:r>
    </w:p>
    <w:p w:rsidR="005F335A" w:rsidRPr="00B859B3" w:rsidRDefault="005F335A" w:rsidP="005F335A">
      <w:pPr>
        <w:numPr>
          <w:ilvl w:val="0"/>
          <w:numId w:val="21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провести капитальный ремонт</w:t>
      </w:r>
      <w:r w:rsidR="00867ACE" w:rsidRPr="00B859B3">
        <w:rPr>
          <w:sz w:val="26"/>
          <w:szCs w:val="26"/>
        </w:rPr>
        <w:t xml:space="preserve"> артезианских скважин</w:t>
      </w:r>
      <w:r w:rsidRPr="00B859B3">
        <w:rPr>
          <w:sz w:val="26"/>
          <w:szCs w:val="26"/>
        </w:rPr>
        <w:t>;</w:t>
      </w:r>
    </w:p>
    <w:p w:rsidR="005F335A" w:rsidRPr="00B859B3" w:rsidRDefault="005F335A" w:rsidP="005F335A">
      <w:pPr>
        <w:numPr>
          <w:ilvl w:val="0"/>
          <w:numId w:val="21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провести капитальный ремо</w:t>
      </w:r>
      <w:r w:rsidR="00867ACE" w:rsidRPr="00B859B3">
        <w:rPr>
          <w:sz w:val="26"/>
          <w:szCs w:val="26"/>
        </w:rPr>
        <w:t>нт водонапорных башен</w:t>
      </w:r>
      <w:r w:rsidRPr="00B859B3">
        <w:rPr>
          <w:sz w:val="26"/>
          <w:szCs w:val="26"/>
        </w:rPr>
        <w:t>;</w:t>
      </w:r>
    </w:p>
    <w:p w:rsidR="003D24BD" w:rsidRPr="00B859B3" w:rsidRDefault="005F335A" w:rsidP="003D24BD">
      <w:pPr>
        <w:numPr>
          <w:ilvl w:val="0"/>
          <w:numId w:val="21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организовать новое строительство шахтных колодцев во всех деревнях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поселения;</w:t>
      </w:r>
    </w:p>
    <w:p w:rsidR="005F335A" w:rsidRPr="00B859B3" w:rsidRDefault="005F335A" w:rsidP="005F335A">
      <w:pPr>
        <w:numPr>
          <w:ilvl w:val="0"/>
          <w:numId w:val="21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провести </w:t>
      </w:r>
      <w:r w:rsidR="003D24BD" w:rsidRPr="00B859B3">
        <w:rPr>
          <w:sz w:val="26"/>
          <w:szCs w:val="26"/>
        </w:rPr>
        <w:t xml:space="preserve">капитальный ремонт водопроводных сетей </w:t>
      </w:r>
      <w:r w:rsidRPr="00B859B3">
        <w:rPr>
          <w:sz w:val="26"/>
          <w:szCs w:val="26"/>
        </w:rPr>
        <w:t xml:space="preserve">в деревне </w:t>
      </w:r>
      <w:r w:rsidR="003D24BD" w:rsidRPr="00B859B3">
        <w:rPr>
          <w:sz w:val="26"/>
          <w:szCs w:val="26"/>
        </w:rPr>
        <w:t>Никольское</w:t>
      </w:r>
      <w:r w:rsidRPr="00B859B3">
        <w:rPr>
          <w:sz w:val="26"/>
          <w:szCs w:val="26"/>
        </w:rPr>
        <w:t>;</w:t>
      </w:r>
    </w:p>
    <w:p w:rsidR="003D24BD" w:rsidRPr="00B859B3" w:rsidRDefault="003D24BD" w:rsidP="005F335A">
      <w:pPr>
        <w:numPr>
          <w:ilvl w:val="0"/>
          <w:numId w:val="21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провести капитальный ремонт водопроводных сетей в деревне </w:t>
      </w:r>
      <w:r w:rsidRPr="00B859B3">
        <w:rPr>
          <w:rFonts w:eastAsiaTheme="minorHAnsi"/>
          <w:szCs w:val="22"/>
          <w:lang w:eastAsia="en-US"/>
        </w:rPr>
        <w:t>Усилительный Пункт (</w:t>
      </w:r>
      <w:proofErr w:type="spellStart"/>
      <w:r w:rsidRPr="00B859B3">
        <w:rPr>
          <w:rFonts w:eastAsiaTheme="minorHAnsi"/>
          <w:szCs w:val="22"/>
          <w:lang w:eastAsia="en-US"/>
        </w:rPr>
        <w:t>Сверчково</w:t>
      </w:r>
      <w:proofErr w:type="spellEnd"/>
      <w:r w:rsidRPr="00B859B3">
        <w:rPr>
          <w:rFonts w:eastAsiaTheme="minorHAnsi"/>
          <w:szCs w:val="22"/>
          <w:lang w:eastAsia="en-US"/>
        </w:rPr>
        <w:t>)</w:t>
      </w:r>
      <w:r w:rsidRPr="00B859B3">
        <w:rPr>
          <w:sz w:val="26"/>
          <w:szCs w:val="26"/>
        </w:rPr>
        <w:t>;</w:t>
      </w:r>
    </w:p>
    <w:p w:rsidR="003D24BD" w:rsidRPr="00B859B3" w:rsidRDefault="003D24BD" w:rsidP="005F335A">
      <w:pPr>
        <w:numPr>
          <w:ilvl w:val="0"/>
          <w:numId w:val="21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провести капитальный ремонт водопроводных сетей в деревне Алексеевка.</w:t>
      </w:r>
    </w:p>
    <w:p w:rsidR="001D537C" w:rsidRPr="00B859B3" w:rsidRDefault="001D537C" w:rsidP="005F335A">
      <w:pPr>
        <w:spacing w:line="360" w:lineRule="auto"/>
        <w:ind w:firstLine="709"/>
        <w:jc w:val="both"/>
        <w:rPr>
          <w:i/>
          <w:sz w:val="26"/>
          <w:szCs w:val="26"/>
        </w:rPr>
      </w:pPr>
      <w:r w:rsidRPr="00B859B3">
        <w:rPr>
          <w:i/>
          <w:sz w:val="26"/>
          <w:szCs w:val="26"/>
        </w:rPr>
        <w:t>Мероприятия на расчетный срок:</w:t>
      </w:r>
    </w:p>
    <w:p w:rsidR="001D537C" w:rsidRPr="00B859B3" w:rsidRDefault="001D537C" w:rsidP="009612F1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>Для обеспечения перспективного потребления воды на хозяйственно бытовые нужды предлагаются следующие мероприятия:</w:t>
      </w:r>
    </w:p>
    <w:p w:rsidR="005659BD" w:rsidRPr="00B859B3" w:rsidRDefault="005659BD" w:rsidP="009612F1">
      <w:pPr>
        <w:pStyle w:val="affc"/>
        <w:numPr>
          <w:ilvl w:val="0"/>
          <w:numId w:val="6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разработать проектно – </w:t>
      </w:r>
      <w:proofErr w:type="gramStart"/>
      <w:r w:rsidRPr="00B859B3">
        <w:rPr>
          <w:rFonts w:ascii="Times New Roman" w:eastAsia="Calibri" w:hAnsi="Times New Roman"/>
          <w:sz w:val="26"/>
          <w:szCs w:val="26"/>
          <w:lang w:eastAsia="en-US"/>
        </w:rPr>
        <w:t>сметною</w:t>
      </w:r>
      <w:proofErr w:type="gramEnd"/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документацию на строительство централизованного водоснабжения в деревне </w:t>
      </w:r>
      <w:proofErr w:type="spellStart"/>
      <w:r w:rsidRPr="00B859B3">
        <w:rPr>
          <w:rFonts w:ascii="Times New Roman" w:eastAsia="Calibri" w:hAnsi="Times New Roman"/>
          <w:sz w:val="26"/>
          <w:szCs w:val="26"/>
          <w:lang w:eastAsia="en-US"/>
        </w:rPr>
        <w:t>Петрецово</w:t>
      </w:r>
      <w:proofErr w:type="spellEnd"/>
      <w:r w:rsidRPr="00B859B3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9612F1" w:rsidRPr="00B859B3" w:rsidRDefault="009612F1" w:rsidP="009612F1">
      <w:pPr>
        <w:pStyle w:val="affc"/>
        <w:numPr>
          <w:ilvl w:val="0"/>
          <w:numId w:val="6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разработать проектно – </w:t>
      </w:r>
      <w:proofErr w:type="gramStart"/>
      <w:r w:rsidRPr="00B859B3">
        <w:rPr>
          <w:rFonts w:ascii="Times New Roman" w:eastAsia="Calibri" w:hAnsi="Times New Roman"/>
          <w:sz w:val="26"/>
          <w:szCs w:val="26"/>
          <w:lang w:eastAsia="en-US"/>
        </w:rPr>
        <w:t>сметною</w:t>
      </w:r>
      <w:proofErr w:type="gramEnd"/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документацию на строительство централизованного водоснабжения в деревне Колокольня;</w:t>
      </w:r>
    </w:p>
    <w:p w:rsidR="009612F1" w:rsidRPr="00B859B3" w:rsidRDefault="009612F1" w:rsidP="009612F1">
      <w:pPr>
        <w:pStyle w:val="affc"/>
        <w:numPr>
          <w:ilvl w:val="0"/>
          <w:numId w:val="6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lastRenderedPageBreak/>
        <w:t>развивать системы централизованного водоснабжения в населенных пунктах Никольского сельского поселения;</w:t>
      </w:r>
    </w:p>
    <w:p w:rsidR="009612F1" w:rsidRPr="00B859B3" w:rsidRDefault="009612F1" w:rsidP="009612F1">
      <w:pPr>
        <w:pStyle w:val="affc"/>
        <w:numPr>
          <w:ilvl w:val="0"/>
          <w:numId w:val="6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>разработать программы инженерного обеспечения вновь застраиваемых территорий;</w:t>
      </w:r>
    </w:p>
    <w:p w:rsidR="009612F1" w:rsidRPr="00B859B3" w:rsidRDefault="009612F1" w:rsidP="009612F1">
      <w:pPr>
        <w:pStyle w:val="affc"/>
        <w:numPr>
          <w:ilvl w:val="0"/>
          <w:numId w:val="6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разработать </w:t>
      </w:r>
      <w:proofErr w:type="gramStart"/>
      <w:r w:rsidRPr="00B859B3">
        <w:rPr>
          <w:rFonts w:ascii="Times New Roman" w:eastAsia="Calibri" w:hAnsi="Times New Roman"/>
          <w:sz w:val="26"/>
          <w:szCs w:val="26"/>
          <w:lang w:eastAsia="en-US"/>
        </w:rPr>
        <w:t>технико – экономические</w:t>
      </w:r>
      <w:proofErr w:type="gramEnd"/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обоснования </w:t>
      </w:r>
      <w:r w:rsidRPr="00B859B3">
        <w:rPr>
          <w:rFonts w:ascii="Times New Roman" w:eastAsia="Calibri" w:hAnsi="Times New Roman"/>
          <w:iCs/>
          <w:sz w:val="26"/>
          <w:szCs w:val="26"/>
          <w:lang w:eastAsia="en-US"/>
        </w:rPr>
        <w:t>строительства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новых групповых водопроводов в населенных пунктах, испытывающих недостаток в качественной питьевой воде.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D537C" w:rsidRPr="00B859B3" w:rsidRDefault="001D537C" w:rsidP="001D537C">
      <w:pPr>
        <w:pStyle w:val="27"/>
        <w:ind w:left="0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t>Расход воды на пожаротушение</w:t>
      </w:r>
    </w:p>
    <w:p w:rsidR="001D537C" w:rsidRPr="00B859B3" w:rsidRDefault="001D537C" w:rsidP="001D537C">
      <w:pPr>
        <w:pStyle w:val="27"/>
        <w:ind w:left="0"/>
        <w:rPr>
          <w:b/>
          <w:sz w:val="26"/>
          <w:szCs w:val="26"/>
          <w:u w:val="single"/>
        </w:rPr>
      </w:pPr>
      <w:r w:rsidRPr="00B859B3">
        <w:rPr>
          <w:b/>
          <w:sz w:val="26"/>
          <w:szCs w:val="26"/>
          <w:u w:val="single"/>
        </w:rPr>
        <w:t>Проектные предложения</w:t>
      </w:r>
    </w:p>
    <w:p w:rsidR="001D537C" w:rsidRPr="00B859B3" w:rsidRDefault="001D537C" w:rsidP="001D537C">
      <w:pPr>
        <w:pStyle w:val="27"/>
        <w:ind w:left="0"/>
        <w:rPr>
          <w:i/>
          <w:sz w:val="26"/>
          <w:szCs w:val="26"/>
        </w:rPr>
      </w:pPr>
      <w:r w:rsidRPr="00B859B3">
        <w:rPr>
          <w:i/>
          <w:sz w:val="26"/>
          <w:szCs w:val="26"/>
        </w:rPr>
        <w:t>На расчетный период:</w:t>
      </w:r>
    </w:p>
    <w:p w:rsidR="001D537C" w:rsidRPr="00B859B3" w:rsidRDefault="001D537C" w:rsidP="001D537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1)</w:t>
      </w:r>
      <w:r w:rsidRPr="00B859B3">
        <w:rPr>
          <w:sz w:val="26"/>
          <w:szCs w:val="26"/>
        </w:rPr>
        <w:tab/>
        <w:t xml:space="preserve">обеспечение беспрепятственного </w:t>
      </w:r>
      <w:r w:rsidRPr="00B859B3">
        <w:rPr>
          <w:rFonts w:eastAsia="TimesNewRomanPSMT"/>
          <w:sz w:val="26"/>
          <w:szCs w:val="26"/>
        </w:rPr>
        <w:t xml:space="preserve">подъезда и </w:t>
      </w:r>
      <w:r w:rsidRPr="00B859B3">
        <w:rPr>
          <w:sz w:val="26"/>
          <w:szCs w:val="26"/>
        </w:rPr>
        <w:t>проезда пожарной техники к</w:t>
      </w:r>
      <w:r w:rsidRPr="00B859B3">
        <w:rPr>
          <w:rFonts w:eastAsia="TimesNewRomanPSMT"/>
          <w:sz w:val="26"/>
          <w:szCs w:val="26"/>
        </w:rPr>
        <w:t xml:space="preserve"> пожарным резервуарам, водоемам и приёмным колодцам с облегченным усовершенствованным покрытием дорог;</w:t>
      </w:r>
    </w:p>
    <w:p w:rsidR="001D537C" w:rsidRPr="00B859B3" w:rsidRDefault="001D537C" w:rsidP="001D537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2)</w:t>
      </w:r>
      <w:r w:rsidRPr="00B859B3">
        <w:rPr>
          <w:sz w:val="26"/>
          <w:szCs w:val="26"/>
        </w:rPr>
        <w:tab/>
        <w:t>обеспечение связи и оповещения населения о пожаре;</w:t>
      </w:r>
    </w:p>
    <w:p w:rsidR="001D537C" w:rsidRPr="00B859B3" w:rsidRDefault="001D537C" w:rsidP="001D537C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3)</w:t>
      </w:r>
      <w:r w:rsidRPr="00B859B3">
        <w:rPr>
          <w:sz w:val="26"/>
          <w:szCs w:val="26"/>
        </w:rPr>
        <w:tab/>
        <w:t>организация обучения населения мерам пожарной безопасности, содействие распространению пожарно – технических знаний.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</w:rPr>
      </w:pP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t>Водоотведение</w:t>
      </w:r>
    </w:p>
    <w:p w:rsidR="005D5002" w:rsidRPr="00B859B3" w:rsidRDefault="005D5002" w:rsidP="001D537C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rFonts w:eastAsia="Calibri"/>
          <w:iCs/>
          <w:sz w:val="26"/>
          <w:szCs w:val="26"/>
          <w:lang w:eastAsia="en-US"/>
        </w:rPr>
        <w:t xml:space="preserve">На расчетный срок прогнозируется увеличение суточного объема бытовых сточных вод до </w:t>
      </w:r>
      <w:r w:rsidR="005059E6">
        <w:rPr>
          <w:rFonts w:eastAsia="Calibri"/>
          <w:iCs/>
          <w:sz w:val="26"/>
          <w:szCs w:val="26"/>
          <w:lang w:eastAsia="en-US"/>
        </w:rPr>
        <w:t>10</w:t>
      </w:r>
      <w:r w:rsidR="002A10A8" w:rsidRPr="00B859B3">
        <w:rPr>
          <w:rFonts w:eastAsia="Calibri"/>
          <w:iCs/>
          <w:sz w:val="26"/>
          <w:szCs w:val="26"/>
          <w:lang w:eastAsia="en-US"/>
        </w:rPr>
        <w:t>42</w:t>
      </w:r>
      <w:r w:rsidR="005F335A" w:rsidRPr="00B859B3">
        <w:rPr>
          <w:rFonts w:eastAsia="Calibri"/>
          <w:iCs/>
          <w:sz w:val="26"/>
          <w:szCs w:val="26"/>
          <w:lang w:eastAsia="en-US"/>
        </w:rPr>
        <w:t xml:space="preserve"> </w:t>
      </w:r>
      <w:r w:rsidRPr="00B859B3">
        <w:rPr>
          <w:rFonts w:eastAsia="Calibri"/>
          <w:iCs/>
          <w:sz w:val="26"/>
          <w:szCs w:val="26"/>
          <w:lang w:eastAsia="en-US"/>
        </w:rPr>
        <w:t>м</w:t>
      </w:r>
      <w:r w:rsidRPr="00B859B3">
        <w:rPr>
          <w:rFonts w:eastAsia="Calibri"/>
          <w:iCs/>
          <w:sz w:val="26"/>
          <w:szCs w:val="26"/>
          <w:vertAlign w:val="superscript"/>
          <w:lang w:eastAsia="en-US"/>
        </w:rPr>
        <w:t>3</w:t>
      </w:r>
      <w:r w:rsidRPr="00B859B3">
        <w:rPr>
          <w:rFonts w:eastAsia="Calibri"/>
          <w:iCs/>
          <w:sz w:val="26"/>
          <w:szCs w:val="26"/>
          <w:lang w:eastAsia="en-US"/>
        </w:rPr>
        <w:t>/</w:t>
      </w:r>
      <w:proofErr w:type="spellStart"/>
      <w:r w:rsidRPr="00B859B3">
        <w:rPr>
          <w:rFonts w:eastAsia="Calibri"/>
          <w:iCs/>
          <w:sz w:val="26"/>
          <w:szCs w:val="26"/>
          <w:lang w:eastAsia="en-US"/>
        </w:rPr>
        <w:t>сут</w:t>
      </w:r>
      <w:proofErr w:type="spellEnd"/>
      <w:r w:rsidRPr="00B859B3">
        <w:rPr>
          <w:rFonts w:eastAsia="Calibri"/>
          <w:iCs/>
          <w:sz w:val="26"/>
          <w:szCs w:val="26"/>
          <w:lang w:eastAsia="en-US"/>
        </w:rPr>
        <w:t>.</w:t>
      </w:r>
    </w:p>
    <w:p w:rsidR="001D537C" w:rsidRPr="00B859B3" w:rsidRDefault="001D537C" w:rsidP="001D537C">
      <w:pPr>
        <w:pStyle w:val="aa"/>
        <w:spacing w:after="0" w:line="360" w:lineRule="auto"/>
        <w:ind w:firstLine="709"/>
        <w:jc w:val="both"/>
        <w:rPr>
          <w:b/>
          <w:sz w:val="26"/>
          <w:szCs w:val="26"/>
          <w:u w:val="single"/>
        </w:rPr>
      </w:pPr>
      <w:r w:rsidRPr="00B859B3">
        <w:rPr>
          <w:b/>
          <w:sz w:val="26"/>
          <w:szCs w:val="26"/>
          <w:u w:val="single"/>
        </w:rPr>
        <w:t>Проектные предложения</w:t>
      </w:r>
    </w:p>
    <w:p w:rsidR="001D537C" w:rsidRPr="00B859B3" w:rsidRDefault="001D537C" w:rsidP="001D537C">
      <w:pPr>
        <w:widowControl w:val="0"/>
        <w:tabs>
          <w:tab w:val="left" w:pos="5580"/>
        </w:tabs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Для сокращения сброса в водоемы района неочищенных и </w:t>
      </w:r>
      <w:proofErr w:type="spellStart"/>
      <w:r w:rsidRPr="00B859B3">
        <w:rPr>
          <w:sz w:val="26"/>
          <w:szCs w:val="26"/>
        </w:rPr>
        <w:t>недоочищенных</w:t>
      </w:r>
      <w:proofErr w:type="spellEnd"/>
      <w:r w:rsidRPr="00B859B3">
        <w:rPr>
          <w:sz w:val="26"/>
          <w:szCs w:val="26"/>
        </w:rPr>
        <w:t xml:space="preserve"> сточных вод необходимо усовершенствование системы водоотведения. Согласно СНиП 2.04.03-85 «Канализация. Наружные сети и сооружения», канализацию малых населенных пунктов (до 5000 чел.) предусматривают, как правило, по неполной раздельной схеме; централизованные схемы канализации могут быть для одного или нескольких населенных пунктов, отдельных групп зданий и производственных зон.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rFonts w:eastAsia="Calibri"/>
          <w:i/>
          <w:sz w:val="26"/>
          <w:szCs w:val="26"/>
          <w:lang w:eastAsia="en-US"/>
        </w:rPr>
      </w:pPr>
      <w:r w:rsidRPr="00B859B3">
        <w:rPr>
          <w:rFonts w:eastAsia="Calibri"/>
          <w:i/>
          <w:sz w:val="26"/>
          <w:szCs w:val="26"/>
          <w:lang w:eastAsia="en-US"/>
        </w:rPr>
        <w:t>Первоочередные мероприятия:</w:t>
      </w:r>
    </w:p>
    <w:p w:rsidR="005F335A" w:rsidRPr="00B859B3" w:rsidRDefault="005F335A" w:rsidP="00305E43">
      <w:pPr>
        <w:numPr>
          <w:ilvl w:val="0"/>
          <w:numId w:val="40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разработать проектно – сметную документацию на строительство очистных сооружений хозяйственно – бытовой канализации в деревне </w:t>
      </w:r>
      <w:r w:rsidR="00686BA5" w:rsidRPr="00B859B3">
        <w:rPr>
          <w:sz w:val="26"/>
          <w:szCs w:val="26"/>
        </w:rPr>
        <w:t>Никольское</w:t>
      </w:r>
      <w:r w:rsidRPr="00B859B3">
        <w:rPr>
          <w:sz w:val="26"/>
          <w:szCs w:val="26"/>
        </w:rPr>
        <w:t>;</w:t>
      </w:r>
    </w:p>
    <w:p w:rsidR="00686BA5" w:rsidRPr="00B859B3" w:rsidRDefault="00686BA5" w:rsidP="00305E43">
      <w:pPr>
        <w:numPr>
          <w:ilvl w:val="0"/>
          <w:numId w:val="40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lastRenderedPageBreak/>
        <w:t>провести капитальный ремонт централизованной системы канализации в деревне Никольское;</w:t>
      </w:r>
    </w:p>
    <w:p w:rsidR="005F335A" w:rsidRPr="00B859B3" w:rsidRDefault="005F335A" w:rsidP="00305E43">
      <w:pPr>
        <w:numPr>
          <w:ilvl w:val="0"/>
          <w:numId w:val="40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разработать проектно – сметную документацию на строительство централизованной системы канализации и очистных сооружений хозяйственно – бытовой канализации в </w:t>
      </w:r>
      <w:r w:rsidR="00C102B7" w:rsidRPr="00B859B3">
        <w:rPr>
          <w:sz w:val="26"/>
          <w:szCs w:val="26"/>
        </w:rPr>
        <w:t xml:space="preserve">деревне </w:t>
      </w:r>
      <w:r w:rsidR="00686BA5" w:rsidRPr="00B859B3">
        <w:rPr>
          <w:sz w:val="26"/>
          <w:szCs w:val="26"/>
        </w:rPr>
        <w:t>Колокольня</w:t>
      </w:r>
      <w:r w:rsidRPr="00B859B3">
        <w:rPr>
          <w:sz w:val="26"/>
          <w:szCs w:val="26"/>
        </w:rPr>
        <w:t>;</w:t>
      </w:r>
    </w:p>
    <w:p w:rsidR="005659BD" w:rsidRPr="00B859B3" w:rsidRDefault="005659BD" w:rsidP="00305E43">
      <w:pPr>
        <w:numPr>
          <w:ilvl w:val="0"/>
          <w:numId w:val="40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разработать проектно – сметную документацию на строительство </w:t>
      </w:r>
      <w:r w:rsidR="00973697" w:rsidRPr="00B859B3">
        <w:rPr>
          <w:sz w:val="26"/>
          <w:szCs w:val="26"/>
        </w:rPr>
        <w:t xml:space="preserve">централизованной системы канализации и </w:t>
      </w:r>
      <w:r w:rsidRPr="00B859B3">
        <w:rPr>
          <w:sz w:val="26"/>
          <w:szCs w:val="26"/>
        </w:rPr>
        <w:t xml:space="preserve">очистных сооружений хозяйственно – бытовой канализации в деревне </w:t>
      </w:r>
      <w:proofErr w:type="spellStart"/>
      <w:r w:rsidR="00973697">
        <w:rPr>
          <w:sz w:val="26"/>
          <w:szCs w:val="26"/>
        </w:rPr>
        <w:t>Петрецово</w:t>
      </w:r>
      <w:proofErr w:type="spellEnd"/>
      <w:r w:rsidRPr="00B859B3">
        <w:rPr>
          <w:sz w:val="26"/>
          <w:szCs w:val="26"/>
        </w:rPr>
        <w:t>;</w:t>
      </w:r>
    </w:p>
    <w:p w:rsidR="00686BA5" w:rsidRPr="00B859B3" w:rsidRDefault="00686BA5" w:rsidP="00305E43">
      <w:pPr>
        <w:numPr>
          <w:ilvl w:val="0"/>
          <w:numId w:val="40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провести капитальный ремонт централизованной системы канализации </w:t>
      </w:r>
      <w:r w:rsidR="00973697" w:rsidRPr="00B859B3">
        <w:rPr>
          <w:sz w:val="26"/>
          <w:szCs w:val="26"/>
        </w:rPr>
        <w:t xml:space="preserve">и очистных сооружений хозяйственно – бытовой канализации </w:t>
      </w:r>
      <w:r w:rsidRPr="00B859B3">
        <w:rPr>
          <w:sz w:val="26"/>
          <w:szCs w:val="26"/>
        </w:rPr>
        <w:t xml:space="preserve">в деревне </w:t>
      </w:r>
      <w:r w:rsidR="005659BD" w:rsidRPr="00B859B3">
        <w:rPr>
          <w:sz w:val="26"/>
          <w:szCs w:val="26"/>
        </w:rPr>
        <w:t>Алексеевка</w:t>
      </w:r>
      <w:r w:rsidRPr="00B859B3">
        <w:rPr>
          <w:sz w:val="26"/>
          <w:szCs w:val="26"/>
        </w:rPr>
        <w:t>;</w:t>
      </w:r>
    </w:p>
    <w:p w:rsidR="005F335A" w:rsidRPr="00B859B3" w:rsidRDefault="005F335A" w:rsidP="00305E43">
      <w:pPr>
        <w:numPr>
          <w:ilvl w:val="0"/>
          <w:numId w:val="40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организовать гидрогеологические работы и инженерно – геологические изыскания для определения места размещения 2 – х сливных станций на территории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(по согласованию с местными органами санитарно – эпидемиологической службы и другими заинтересованными организациями);</w:t>
      </w:r>
    </w:p>
    <w:p w:rsidR="005F335A" w:rsidRPr="00B859B3" w:rsidRDefault="005F335A" w:rsidP="00305E43">
      <w:pPr>
        <w:numPr>
          <w:ilvl w:val="0"/>
          <w:numId w:val="40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разработать проектно – сметную документацию на строительство сливных станций;</w:t>
      </w:r>
    </w:p>
    <w:p w:rsidR="005F335A" w:rsidRPr="00B859B3" w:rsidRDefault="005F335A" w:rsidP="00305E43">
      <w:pPr>
        <w:numPr>
          <w:ilvl w:val="0"/>
          <w:numId w:val="40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проводить </w:t>
      </w:r>
      <w:proofErr w:type="spellStart"/>
      <w:r w:rsidRPr="00B859B3">
        <w:rPr>
          <w:sz w:val="26"/>
          <w:szCs w:val="26"/>
        </w:rPr>
        <w:t>канализование</w:t>
      </w:r>
      <w:proofErr w:type="spellEnd"/>
      <w:r w:rsidRPr="00B859B3">
        <w:rPr>
          <w:sz w:val="26"/>
          <w:szCs w:val="26"/>
        </w:rPr>
        <w:t xml:space="preserve"> новых площадок строительства и существующего </w:t>
      </w:r>
      <w:proofErr w:type="spellStart"/>
      <w:r w:rsidRPr="00B859B3">
        <w:rPr>
          <w:sz w:val="26"/>
          <w:szCs w:val="26"/>
        </w:rPr>
        <w:t>неканализованного</w:t>
      </w:r>
      <w:proofErr w:type="spellEnd"/>
      <w:r w:rsidRPr="00B859B3">
        <w:rPr>
          <w:sz w:val="26"/>
          <w:szCs w:val="26"/>
        </w:rPr>
        <w:t xml:space="preserve"> жилого фонда самотечными коллекторами;</w:t>
      </w:r>
    </w:p>
    <w:p w:rsidR="005F335A" w:rsidRPr="00B859B3" w:rsidRDefault="005F335A" w:rsidP="00305E43">
      <w:pPr>
        <w:numPr>
          <w:ilvl w:val="0"/>
          <w:numId w:val="40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проводить </w:t>
      </w:r>
      <w:proofErr w:type="spellStart"/>
      <w:r w:rsidRPr="00B859B3">
        <w:rPr>
          <w:sz w:val="26"/>
          <w:szCs w:val="26"/>
        </w:rPr>
        <w:t>канализование</w:t>
      </w:r>
      <w:proofErr w:type="spellEnd"/>
      <w:r w:rsidRPr="00B859B3">
        <w:rPr>
          <w:sz w:val="26"/>
          <w:szCs w:val="26"/>
        </w:rPr>
        <w:t xml:space="preserve"> проектируемых объектов соцкультбыта.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i/>
          <w:sz w:val="26"/>
          <w:szCs w:val="26"/>
        </w:rPr>
      </w:pPr>
      <w:r w:rsidRPr="00B859B3">
        <w:rPr>
          <w:i/>
          <w:sz w:val="26"/>
          <w:szCs w:val="26"/>
        </w:rPr>
        <w:t>Мероприятия на расчетный срок</w:t>
      </w:r>
    </w:p>
    <w:p w:rsidR="001D537C" w:rsidRPr="00B859B3" w:rsidRDefault="001D537C" w:rsidP="00305E43">
      <w:pPr>
        <w:numPr>
          <w:ilvl w:val="0"/>
          <w:numId w:val="29"/>
        </w:numPr>
        <w:tabs>
          <w:tab w:val="left" w:pos="1134"/>
        </w:tabs>
        <w:spacing w:after="200"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организация системы современной индивидуальной автономной канализации;</w:t>
      </w:r>
    </w:p>
    <w:p w:rsidR="001D537C" w:rsidRPr="00B859B3" w:rsidRDefault="001D537C" w:rsidP="00305E43">
      <w:pPr>
        <w:numPr>
          <w:ilvl w:val="0"/>
          <w:numId w:val="29"/>
        </w:numPr>
        <w:tabs>
          <w:tab w:val="left" w:pos="1134"/>
        </w:tabs>
        <w:spacing w:after="200"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вывоз жидких отходов от индивидуальной </w:t>
      </w:r>
      <w:proofErr w:type="spellStart"/>
      <w:r w:rsidRPr="00B859B3">
        <w:rPr>
          <w:sz w:val="26"/>
          <w:szCs w:val="26"/>
        </w:rPr>
        <w:t>неканализованной</w:t>
      </w:r>
      <w:proofErr w:type="spellEnd"/>
      <w:r w:rsidRPr="00B859B3">
        <w:rPr>
          <w:sz w:val="26"/>
          <w:szCs w:val="26"/>
        </w:rPr>
        <w:t xml:space="preserve"> застройки предусматривается ассенизационными машинами;</w:t>
      </w:r>
    </w:p>
    <w:p w:rsidR="001D537C" w:rsidRPr="00B859B3" w:rsidRDefault="001D537C" w:rsidP="00305E43">
      <w:pPr>
        <w:numPr>
          <w:ilvl w:val="0"/>
          <w:numId w:val="29"/>
        </w:numPr>
        <w:tabs>
          <w:tab w:val="left" w:pos="1134"/>
        </w:tabs>
        <w:spacing w:after="200"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проведение мероприятий по обязательному охвату домохозяйств системами бытовой канализации;</w:t>
      </w:r>
    </w:p>
    <w:p w:rsidR="001D537C" w:rsidRPr="00B859B3" w:rsidRDefault="001D537C" w:rsidP="00305E43">
      <w:pPr>
        <w:numPr>
          <w:ilvl w:val="0"/>
          <w:numId w:val="29"/>
        </w:numPr>
        <w:tabs>
          <w:tab w:val="left" w:pos="1134"/>
        </w:tabs>
        <w:spacing w:after="200"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обеспечение полной биологической очистки стоков.</w:t>
      </w:r>
    </w:p>
    <w:p w:rsidR="001D537C" w:rsidRDefault="001D537C" w:rsidP="001D537C">
      <w:pPr>
        <w:spacing w:line="360" w:lineRule="auto"/>
        <w:ind w:firstLine="709"/>
        <w:jc w:val="both"/>
        <w:rPr>
          <w:sz w:val="26"/>
          <w:szCs w:val="26"/>
        </w:rPr>
      </w:pPr>
    </w:p>
    <w:p w:rsidR="00BA0D6F" w:rsidRDefault="00BA0D6F" w:rsidP="001D537C">
      <w:pPr>
        <w:spacing w:line="360" w:lineRule="auto"/>
        <w:ind w:firstLine="709"/>
        <w:jc w:val="both"/>
        <w:rPr>
          <w:sz w:val="26"/>
          <w:szCs w:val="26"/>
        </w:rPr>
      </w:pPr>
    </w:p>
    <w:p w:rsidR="00BA0D6F" w:rsidRDefault="00BA0D6F" w:rsidP="001D537C">
      <w:pPr>
        <w:spacing w:line="360" w:lineRule="auto"/>
        <w:ind w:firstLine="709"/>
        <w:jc w:val="both"/>
        <w:rPr>
          <w:sz w:val="26"/>
          <w:szCs w:val="26"/>
        </w:rPr>
      </w:pPr>
    </w:p>
    <w:p w:rsidR="00BA0D6F" w:rsidRPr="00B859B3" w:rsidRDefault="00BA0D6F" w:rsidP="001D537C">
      <w:pPr>
        <w:spacing w:line="360" w:lineRule="auto"/>
        <w:ind w:firstLine="709"/>
        <w:jc w:val="both"/>
        <w:rPr>
          <w:sz w:val="26"/>
          <w:szCs w:val="26"/>
        </w:rPr>
      </w:pPr>
    </w:p>
    <w:p w:rsidR="005F335A" w:rsidRPr="00B859B3" w:rsidRDefault="005F335A" w:rsidP="005F335A">
      <w:pPr>
        <w:spacing w:line="360" w:lineRule="auto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B859B3">
        <w:rPr>
          <w:rFonts w:eastAsia="Calibri"/>
          <w:b/>
          <w:sz w:val="26"/>
          <w:szCs w:val="26"/>
          <w:lang w:eastAsia="en-US"/>
        </w:rPr>
        <w:lastRenderedPageBreak/>
        <w:t>Ливневая канализация</w:t>
      </w:r>
    </w:p>
    <w:p w:rsidR="005F335A" w:rsidRPr="00B859B3" w:rsidRDefault="005F335A" w:rsidP="005F335A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b/>
          <w:sz w:val="26"/>
          <w:szCs w:val="26"/>
          <w:u w:val="single"/>
        </w:rPr>
        <w:t>Проектные предложения</w:t>
      </w:r>
    </w:p>
    <w:p w:rsidR="005F335A" w:rsidRPr="00B859B3" w:rsidRDefault="005F335A" w:rsidP="005F335A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i/>
          <w:sz w:val="26"/>
          <w:szCs w:val="26"/>
          <w:lang w:eastAsia="en-US"/>
        </w:rPr>
        <w:t>Первоочередные мероприятия:</w:t>
      </w:r>
    </w:p>
    <w:p w:rsidR="005F335A" w:rsidRPr="00B859B3" w:rsidRDefault="005F335A" w:rsidP="00305E43">
      <w:pPr>
        <w:pStyle w:val="affc"/>
        <w:numPr>
          <w:ilvl w:val="0"/>
          <w:numId w:val="49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>реконструкция ливневой канализации;</w:t>
      </w:r>
    </w:p>
    <w:p w:rsidR="005F335A" w:rsidRPr="00B859B3" w:rsidRDefault="005F335A" w:rsidP="00305E43">
      <w:pPr>
        <w:pStyle w:val="affc"/>
        <w:numPr>
          <w:ilvl w:val="0"/>
          <w:numId w:val="49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>увеличение протяженности системы водоотвода путем строительства водостоков;</w:t>
      </w:r>
    </w:p>
    <w:p w:rsidR="005F335A" w:rsidRPr="00B859B3" w:rsidRDefault="005F335A" w:rsidP="00305E43">
      <w:pPr>
        <w:pStyle w:val="affc"/>
        <w:numPr>
          <w:ilvl w:val="0"/>
          <w:numId w:val="49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обязательность </w:t>
      </w:r>
      <w:proofErr w:type="gramStart"/>
      <w:r w:rsidRPr="00B859B3">
        <w:rPr>
          <w:rFonts w:ascii="Times New Roman" w:eastAsia="Calibri" w:hAnsi="Times New Roman"/>
          <w:sz w:val="26"/>
          <w:szCs w:val="26"/>
          <w:lang w:eastAsia="en-US"/>
        </w:rPr>
        <w:t>охвата территории перспективной застройки населённых пунктов сельского поселения</w:t>
      </w:r>
      <w:proofErr w:type="gramEnd"/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системами ливневой канализации;</w:t>
      </w:r>
    </w:p>
    <w:p w:rsidR="005F335A" w:rsidRPr="00B859B3" w:rsidRDefault="005F335A" w:rsidP="00305E43">
      <w:pPr>
        <w:pStyle w:val="affc"/>
        <w:numPr>
          <w:ilvl w:val="0"/>
          <w:numId w:val="49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>обеспечение очистки загрязненных поверхностных стоков до нормативных показателей.</w:t>
      </w:r>
    </w:p>
    <w:p w:rsidR="005F335A" w:rsidRPr="00B859B3" w:rsidRDefault="005F335A" w:rsidP="005F335A">
      <w:pPr>
        <w:spacing w:line="360" w:lineRule="auto"/>
        <w:jc w:val="both"/>
        <w:rPr>
          <w:sz w:val="26"/>
          <w:szCs w:val="26"/>
        </w:rPr>
      </w:pP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t>Газоснабжение</w:t>
      </w:r>
    </w:p>
    <w:p w:rsidR="005D5002" w:rsidRPr="00B859B3" w:rsidRDefault="005F335A" w:rsidP="001D537C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rFonts w:eastAsia="Calibri"/>
          <w:sz w:val="26"/>
          <w:szCs w:val="26"/>
          <w:lang w:eastAsia="en-US"/>
        </w:rPr>
        <w:t xml:space="preserve">На расчетный </w:t>
      </w:r>
      <w:proofErr w:type="gramStart"/>
      <w:r w:rsidRPr="00B859B3">
        <w:rPr>
          <w:rFonts w:eastAsia="Calibri"/>
          <w:sz w:val="26"/>
          <w:szCs w:val="26"/>
          <w:lang w:eastAsia="en-US"/>
        </w:rPr>
        <w:t>срок</w:t>
      </w:r>
      <w:proofErr w:type="gramEnd"/>
      <w:r w:rsidRPr="00B859B3">
        <w:rPr>
          <w:rFonts w:eastAsia="Calibri"/>
          <w:sz w:val="26"/>
          <w:szCs w:val="26"/>
          <w:lang w:eastAsia="en-US"/>
        </w:rPr>
        <w:t xml:space="preserve"> прогнозируемый </w:t>
      </w:r>
      <w:r w:rsidRPr="00B859B3">
        <w:rPr>
          <w:rFonts w:eastAsia="Calibri"/>
          <w:iCs/>
          <w:sz w:val="26"/>
          <w:szCs w:val="26"/>
          <w:lang w:eastAsia="en-US"/>
        </w:rPr>
        <w:t>укрупненный показатель потребления газа, при теплоте сгорания газа 34 МДж/м</w:t>
      </w:r>
      <w:r w:rsidRPr="00B859B3">
        <w:rPr>
          <w:rFonts w:eastAsia="Calibri"/>
          <w:iCs/>
          <w:sz w:val="26"/>
          <w:szCs w:val="26"/>
          <w:vertAlign w:val="superscript"/>
          <w:lang w:eastAsia="en-US"/>
        </w:rPr>
        <w:t>3</w:t>
      </w:r>
      <w:r w:rsidRPr="00B859B3">
        <w:rPr>
          <w:rFonts w:eastAsia="Calibri"/>
          <w:iCs/>
          <w:sz w:val="26"/>
          <w:szCs w:val="26"/>
          <w:lang w:eastAsia="en-US"/>
        </w:rPr>
        <w:t xml:space="preserve"> (8000 ккал/м</w:t>
      </w:r>
      <w:r w:rsidRPr="00B859B3">
        <w:rPr>
          <w:rFonts w:eastAsia="Calibri"/>
          <w:iCs/>
          <w:sz w:val="26"/>
          <w:szCs w:val="26"/>
          <w:vertAlign w:val="superscript"/>
          <w:lang w:eastAsia="en-US"/>
        </w:rPr>
        <w:t>3</w:t>
      </w:r>
      <w:r w:rsidRPr="00B859B3">
        <w:rPr>
          <w:rFonts w:eastAsia="Calibri"/>
          <w:iCs/>
          <w:sz w:val="26"/>
          <w:szCs w:val="26"/>
          <w:lang w:eastAsia="en-US"/>
        </w:rPr>
        <w:t>),</w:t>
      </w:r>
      <w:r w:rsidRPr="00B859B3">
        <w:rPr>
          <w:rFonts w:eastAsia="Calibri"/>
          <w:sz w:val="26"/>
          <w:szCs w:val="26"/>
          <w:lang w:eastAsia="en-US"/>
        </w:rPr>
        <w:t xml:space="preserve"> в </w:t>
      </w:r>
      <w:r w:rsidR="00A05519" w:rsidRPr="00B859B3">
        <w:rPr>
          <w:rFonts w:eastAsia="Calibri"/>
          <w:sz w:val="26"/>
          <w:szCs w:val="26"/>
          <w:lang w:eastAsia="en-US"/>
        </w:rPr>
        <w:t>Никольском</w:t>
      </w:r>
      <w:r w:rsidRPr="00B859B3">
        <w:rPr>
          <w:rFonts w:eastAsia="Calibri"/>
          <w:sz w:val="26"/>
          <w:szCs w:val="26"/>
          <w:lang w:eastAsia="en-US"/>
        </w:rPr>
        <w:t xml:space="preserve"> сельском поселении составит </w:t>
      </w:r>
      <w:r w:rsidR="00590141">
        <w:rPr>
          <w:rFonts w:eastAsia="Calibri"/>
          <w:sz w:val="26"/>
          <w:szCs w:val="26"/>
          <w:lang w:eastAsia="en-US"/>
        </w:rPr>
        <w:t>792000</w:t>
      </w:r>
      <w:r w:rsidRPr="00B859B3">
        <w:rPr>
          <w:rFonts w:eastAsia="Calibri"/>
          <w:sz w:val="26"/>
          <w:szCs w:val="26"/>
          <w:lang w:eastAsia="en-US"/>
        </w:rPr>
        <w:t xml:space="preserve"> м</w:t>
      </w:r>
      <w:r w:rsidRPr="00B859B3">
        <w:rPr>
          <w:rFonts w:eastAsia="Calibri"/>
          <w:sz w:val="26"/>
          <w:szCs w:val="26"/>
          <w:vertAlign w:val="superscript"/>
          <w:lang w:eastAsia="en-US"/>
        </w:rPr>
        <w:t>3</w:t>
      </w:r>
      <w:r w:rsidRPr="00B859B3">
        <w:rPr>
          <w:rFonts w:eastAsia="Calibri"/>
          <w:sz w:val="26"/>
          <w:szCs w:val="26"/>
          <w:lang w:eastAsia="en-US"/>
        </w:rPr>
        <w:t>/</w:t>
      </w:r>
      <w:r w:rsidR="00590141">
        <w:rPr>
          <w:rFonts w:eastAsia="Calibri"/>
          <w:sz w:val="26"/>
          <w:szCs w:val="26"/>
          <w:lang w:eastAsia="en-US"/>
        </w:rPr>
        <w:t>год</w:t>
      </w:r>
      <w:r w:rsidRPr="00B859B3">
        <w:rPr>
          <w:rFonts w:eastAsia="Calibri"/>
          <w:sz w:val="26"/>
          <w:szCs w:val="26"/>
          <w:lang w:eastAsia="en-US"/>
        </w:rPr>
        <w:t>.</w:t>
      </w:r>
    </w:p>
    <w:p w:rsidR="001D537C" w:rsidRPr="00B859B3" w:rsidRDefault="001D537C" w:rsidP="001D537C">
      <w:pPr>
        <w:tabs>
          <w:tab w:val="left" w:pos="1134"/>
        </w:tabs>
        <w:spacing w:line="360" w:lineRule="auto"/>
        <w:ind w:firstLine="709"/>
        <w:jc w:val="both"/>
        <w:rPr>
          <w:b/>
          <w:sz w:val="26"/>
          <w:szCs w:val="26"/>
          <w:u w:val="single"/>
        </w:rPr>
      </w:pPr>
      <w:r w:rsidRPr="00B859B3">
        <w:rPr>
          <w:b/>
          <w:sz w:val="26"/>
          <w:szCs w:val="26"/>
          <w:u w:val="single"/>
        </w:rPr>
        <w:t>Проектные предложения</w:t>
      </w:r>
    </w:p>
    <w:p w:rsidR="001D537C" w:rsidRPr="00B859B3" w:rsidRDefault="001D537C" w:rsidP="001D537C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i/>
          <w:sz w:val="26"/>
          <w:szCs w:val="26"/>
          <w:lang w:eastAsia="en-US"/>
        </w:rPr>
      </w:pPr>
      <w:r w:rsidRPr="00B859B3">
        <w:rPr>
          <w:rFonts w:eastAsia="Calibri"/>
          <w:i/>
          <w:sz w:val="26"/>
          <w:szCs w:val="26"/>
          <w:lang w:eastAsia="en-US"/>
        </w:rPr>
        <w:t>Первоочередные мероприятия:</w:t>
      </w:r>
    </w:p>
    <w:p w:rsidR="005F335A" w:rsidRPr="00B859B3" w:rsidRDefault="005F335A" w:rsidP="00305E43">
      <w:pPr>
        <w:numPr>
          <w:ilvl w:val="0"/>
          <w:numId w:val="31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разработка проектов газификации не газифицированных населённых пунктов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поселения;</w:t>
      </w:r>
    </w:p>
    <w:p w:rsidR="005F335A" w:rsidRPr="00B859B3" w:rsidRDefault="005F335A" w:rsidP="00305E43">
      <w:pPr>
        <w:numPr>
          <w:ilvl w:val="0"/>
          <w:numId w:val="31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строительство газопровода в не газифицированных населённых пунктах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поселения;</w:t>
      </w:r>
    </w:p>
    <w:p w:rsidR="001D537C" w:rsidRPr="00B859B3" w:rsidRDefault="001D537C" w:rsidP="005F335A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i/>
          <w:sz w:val="26"/>
          <w:szCs w:val="26"/>
          <w:lang w:eastAsia="en-US"/>
        </w:rPr>
      </w:pPr>
      <w:r w:rsidRPr="00B859B3">
        <w:rPr>
          <w:rFonts w:eastAsia="Calibri"/>
          <w:i/>
          <w:sz w:val="26"/>
          <w:szCs w:val="26"/>
          <w:lang w:eastAsia="en-US"/>
        </w:rPr>
        <w:t>Мероприятия на расчетный срок:</w:t>
      </w:r>
    </w:p>
    <w:p w:rsidR="001D537C" w:rsidRPr="00B859B3" w:rsidRDefault="001D537C" w:rsidP="00305E43">
      <w:pPr>
        <w:numPr>
          <w:ilvl w:val="0"/>
          <w:numId w:val="30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изготовление проектно – сметной документации на планируемые объекты газификации;</w:t>
      </w:r>
    </w:p>
    <w:p w:rsidR="001D537C" w:rsidRPr="00B859B3" w:rsidRDefault="001D537C" w:rsidP="00305E43">
      <w:pPr>
        <w:numPr>
          <w:ilvl w:val="0"/>
          <w:numId w:val="30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для населенных пунктов, к которым подводится природный газ, проектом предлагается: на первом этапе освоения 100% газификация природным газом усадебной застройки; далее – газификация административных и сельскохозяйственных объектов;</w:t>
      </w:r>
    </w:p>
    <w:p w:rsidR="001D537C" w:rsidRPr="00B859B3" w:rsidRDefault="001D537C" w:rsidP="00305E43">
      <w:pPr>
        <w:numPr>
          <w:ilvl w:val="0"/>
          <w:numId w:val="30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совершенствование работы системы газоснабжения (комплекс мероприятий), проектирование, строительство;</w:t>
      </w:r>
    </w:p>
    <w:p w:rsidR="001D537C" w:rsidRPr="00B859B3" w:rsidRDefault="001D537C" w:rsidP="00305E43">
      <w:pPr>
        <w:numPr>
          <w:ilvl w:val="0"/>
          <w:numId w:val="30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lastRenderedPageBreak/>
        <w:t>определение объёмов строительства на основе обоснования инвестиций, корректировка основных технических решений по объектам газификации по результатам проектно – изыскательских работ.</w:t>
      </w:r>
    </w:p>
    <w:p w:rsidR="001D537C" w:rsidRPr="00B859B3" w:rsidRDefault="001D537C" w:rsidP="001D537C">
      <w:pPr>
        <w:tabs>
          <w:tab w:val="left" w:pos="1134"/>
        </w:tabs>
        <w:spacing w:line="360" w:lineRule="auto"/>
        <w:ind w:left="709"/>
        <w:jc w:val="both"/>
        <w:rPr>
          <w:sz w:val="26"/>
          <w:szCs w:val="26"/>
        </w:rPr>
      </w:pP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t>Теплоснабжение</w:t>
      </w:r>
    </w:p>
    <w:p w:rsidR="001D537C" w:rsidRPr="00B859B3" w:rsidRDefault="001D537C" w:rsidP="001D537C">
      <w:pPr>
        <w:pStyle w:val="aa"/>
        <w:spacing w:after="0" w:line="360" w:lineRule="auto"/>
        <w:ind w:firstLine="709"/>
        <w:jc w:val="both"/>
        <w:rPr>
          <w:b/>
          <w:sz w:val="26"/>
          <w:szCs w:val="26"/>
          <w:u w:val="single"/>
        </w:rPr>
      </w:pPr>
      <w:r w:rsidRPr="00B859B3">
        <w:rPr>
          <w:b/>
          <w:sz w:val="26"/>
          <w:szCs w:val="26"/>
          <w:u w:val="single"/>
        </w:rPr>
        <w:t>Проектные предложения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i/>
          <w:sz w:val="26"/>
          <w:szCs w:val="26"/>
        </w:rPr>
      </w:pPr>
      <w:r w:rsidRPr="00B859B3">
        <w:rPr>
          <w:i/>
          <w:sz w:val="26"/>
          <w:szCs w:val="26"/>
        </w:rPr>
        <w:t>Мероприятия на расчетный срок:</w:t>
      </w:r>
    </w:p>
    <w:p w:rsidR="001D537C" w:rsidRPr="00B859B3" w:rsidRDefault="001D537C" w:rsidP="00305E43">
      <w:pPr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использование газа на всех источниках теплоснабжения (локальных системах отопления);</w:t>
      </w:r>
    </w:p>
    <w:p w:rsidR="001D537C" w:rsidRPr="00B859B3" w:rsidRDefault="001D537C" w:rsidP="00305E43">
      <w:pPr>
        <w:numPr>
          <w:ilvl w:val="0"/>
          <w:numId w:val="32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использование для районов нового строительства </w:t>
      </w:r>
      <w:proofErr w:type="gramStart"/>
      <w:r w:rsidRPr="00B859B3">
        <w:rPr>
          <w:sz w:val="26"/>
          <w:szCs w:val="26"/>
        </w:rPr>
        <w:t>блок-модульных</w:t>
      </w:r>
      <w:proofErr w:type="gramEnd"/>
      <w:r w:rsidRPr="00B859B3">
        <w:rPr>
          <w:sz w:val="26"/>
          <w:szCs w:val="26"/>
        </w:rPr>
        <w:t xml:space="preserve"> котельных (БМК) полной заводской готовности, для индивидуальной застройки – автономных генераторов тепла, работающих на газе.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>Каждый источник теплоснабжения, котельные, должны работать локально на свою зону. Подача тепла должна осуществляться по тепловым сетям (в двухтрубном исполнении).</w:t>
      </w:r>
    </w:p>
    <w:p w:rsidR="00F3666E" w:rsidRPr="00B859B3" w:rsidRDefault="00F3666E" w:rsidP="001D537C">
      <w:pPr>
        <w:spacing w:line="360" w:lineRule="auto"/>
        <w:ind w:firstLine="709"/>
        <w:jc w:val="both"/>
        <w:rPr>
          <w:sz w:val="26"/>
          <w:szCs w:val="26"/>
        </w:rPr>
      </w:pP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t>Связь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  <w:u w:val="single"/>
        </w:rPr>
      </w:pPr>
      <w:r w:rsidRPr="00B859B3">
        <w:rPr>
          <w:b/>
          <w:sz w:val="26"/>
          <w:szCs w:val="26"/>
          <w:u w:val="single"/>
        </w:rPr>
        <w:t>Проектные предложения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rFonts w:eastAsia="Calibri"/>
          <w:i/>
          <w:sz w:val="26"/>
          <w:szCs w:val="26"/>
          <w:lang w:eastAsia="en-US"/>
        </w:rPr>
      </w:pPr>
      <w:r w:rsidRPr="00B859B3">
        <w:rPr>
          <w:rFonts w:eastAsia="Calibri"/>
          <w:i/>
          <w:sz w:val="26"/>
          <w:szCs w:val="26"/>
          <w:lang w:eastAsia="en-US"/>
        </w:rPr>
        <w:t>Мероприятия на расчетный срок:</w:t>
      </w:r>
    </w:p>
    <w:p w:rsidR="001D537C" w:rsidRPr="00B859B3" w:rsidRDefault="001D537C" w:rsidP="00305E43">
      <w:pPr>
        <w:numPr>
          <w:ilvl w:val="0"/>
          <w:numId w:val="33"/>
        </w:numPr>
        <w:tabs>
          <w:tab w:val="left" w:pos="1134"/>
        </w:tabs>
        <w:spacing w:after="200" w:line="360" w:lineRule="auto"/>
        <w:ind w:left="0" w:firstLine="720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телефонизация вновь строящихся объектов в рамках формирования широкополосных абонентских сетей доступа, обеспечивающих абонентов наряду с телефонной связью</w:t>
      </w:r>
      <w:r w:rsidR="00666023" w:rsidRPr="00B859B3">
        <w:rPr>
          <w:sz w:val="26"/>
          <w:szCs w:val="26"/>
        </w:rPr>
        <w:t>,</w:t>
      </w:r>
      <w:r w:rsidRPr="00B859B3">
        <w:rPr>
          <w:sz w:val="26"/>
          <w:szCs w:val="26"/>
        </w:rPr>
        <w:t xml:space="preserve"> услуги по передаче данных и видеоинформации;</w:t>
      </w:r>
    </w:p>
    <w:p w:rsidR="001D537C" w:rsidRPr="00B859B3" w:rsidRDefault="00666023" w:rsidP="00305E43">
      <w:pPr>
        <w:numPr>
          <w:ilvl w:val="0"/>
          <w:numId w:val="33"/>
        </w:numPr>
        <w:tabs>
          <w:tab w:val="left" w:pos="1134"/>
        </w:tabs>
        <w:spacing w:after="200" w:line="360" w:lineRule="auto"/>
        <w:ind w:left="0" w:firstLine="720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т</w:t>
      </w:r>
      <w:r w:rsidR="001D537C" w:rsidRPr="00B859B3">
        <w:rPr>
          <w:sz w:val="26"/>
          <w:szCs w:val="26"/>
        </w:rPr>
        <w:t xml:space="preserve">ехническое перевооружение и внедрение информационных технологий </w:t>
      </w:r>
      <w:r w:rsidRPr="00B859B3">
        <w:rPr>
          <w:sz w:val="26"/>
          <w:szCs w:val="26"/>
        </w:rPr>
        <w:t xml:space="preserve">в систему </w:t>
      </w:r>
      <w:r w:rsidR="001D537C" w:rsidRPr="00B859B3">
        <w:rPr>
          <w:sz w:val="26"/>
          <w:szCs w:val="26"/>
        </w:rPr>
        <w:t>почтовой связи;</w:t>
      </w:r>
    </w:p>
    <w:p w:rsidR="001D537C" w:rsidRPr="00B859B3" w:rsidRDefault="001D537C" w:rsidP="00305E43">
      <w:pPr>
        <w:numPr>
          <w:ilvl w:val="0"/>
          <w:numId w:val="33"/>
        </w:numPr>
        <w:tabs>
          <w:tab w:val="left" w:pos="0"/>
          <w:tab w:val="left" w:pos="1134"/>
        </w:tabs>
        <w:spacing w:after="200" w:line="360" w:lineRule="auto"/>
        <w:ind w:left="0" w:firstLine="720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развитие сетей фиксированной связи. Переход от существующих сетей с технологией коммуникации каналов к </w:t>
      </w:r>
      <w:proofErr w:type="spellStart"/>
      <w:r w:rsidRPr="00B859B3">
        <w:rPr>
          <w:sz w:val="26"/>
          <w:szCs w:val="26"/>
        </w:rPr>
        <w:t>мультисервисным</w:t>
      </w:r>
      <w:proofErr w:type="spellEnd"/>
      <w:r w:rsidRPr="00B859B3">
        <w:rPr>
          <w:sz w:val="26"/>
          <w:szCs w:val="26"/>
        </w:rPr>
        <w:t xml:space="preserve"> сетям с технологией коммуникации пакетов.</w:t>
      </w:r>
    </w:p>
    <w:p w:rsidR="001D537C" w:rsidRPr="00B859B3" w:rsidRDefault="001D537C" w:rsidP="00305E43">
      <w:pPr>
        <w:numPr>
          <w:ilvl w:val="0"/>
          <w:numId w:val="33"/>
        </w:numPr>
        <w:tabs>
          <w:tab w:val="left" w:pos="0"/>
          <w:tab w:val="left" w:pos="1134"/>
        </w:tabs>
        <w:spacing w:after="200" w:line="360" w:lineRule="auto"/>
        <w:ind w:left="0" w:firstLine="720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разв</w:t>
      </w:r>
      <w:r w:rsidR="00666023" w:rsidRPr="00B859B3">
        <w:rPr>
          <w:sz w:val="26"/>
          <w:szCs w:val="26"/>
        </w:rPr>
        <w:t>итие телекоммуникационных сетей</w:t>
      </w:r>
      <w:r w:rsidRPr="00B859B3">
        <w:rPr>
          <w:sz w:val="26"/>
          <w:szCs w:val="26"/>
        </w:rPr>
        <w:t>;</w:t>
      </w:r>
    </w:p>
    <w:p w:rsidR="001D537C" w:rsidRPr="00B859B3" w:rsidRDefault="001D537C" w:rsidP="00305E43">
      <w:pPr>
        <w:numPr>
          <w:ilvl w:val="0"/>
          <w:numId w:val="33"/>
        </w:numPr>
        <w:tabs>
          <w:tab w:val="left" w:pos="0"/>
          <w:tab w:val="left" w:pos="1134"/>
        </w:tabs>
        <w:spacing w:after="200" w:line="360" w:lineRule="auto"/>
        <w:ind w:left="0" w:firstLine="720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развитие </w:t>
      </w:r>
      <w:r w:rsidR="00666023" w:rsidRPr="00B859B3">
        <w:rPr>
          <w:sz w:val="26"/>
          <w:szCs w:val="26"/>
        </w:rPr>
        <w:t>сетей сотовой подвижной связи</w:t>
      </w:r>
      <w:r w:rsidRPr="00B859B3">
        <w:rPr>
          <w:sz w:val="26"/>
          <w:szCs w:val="26"/>
        </w:rPr>
        <w:t>;</w:t>
      </w:r>
    </w:p>
    <w:p w:rsidR="001D537C" w:rsidRPr="00B859B3" w:rsidRDefault="001D537C" w:rsidP="00305E43">
      <w:pPr>
        <w:numPr>
          <w:ilvl w:val="0"/>
          <w:numId w:val="33"/>
        </w:numPr>
        <w:tabs>
          <w:tab w:val="left" w:pos="0"/>
          <w:tab w:val="left" w:pos="1134"/>
        </w:tabs>
        <w:spacing w:after="200" w:line="360" w:lineRule="auto"/>
        <w:ind w:left="0" w:firstLine="720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развитие систем т</w:t>
      </w:r>
      <w:r w:rsidR="00666023" w:rsidRPr="00B859B3">
        <w:rPr>
          <w:sz w:val="26"/>
          <w:szCs w:val="26"/>
        </w:rPr>
        <w:t>елевидения, радиовещания и СКТ.</w:t>
      </w:r>
    </w:p>
    <w:p w:rsidR="001D537C" w:rsidRDefault="001D537C" w:rsidP="001D537C">
      <w:pPr>
        <w:tabs>
          <w:tab w:val="left" w:pos="567"/>
        </w:tabs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BA0D6F" w:rsidRPr="00B859B3" w:rsidRDefault="00BA0D6F" w:rsidP="001D537C">
      <w:pPr>
        <w:tabs>
          <w:tab w:val="left" w:pos="567"/>
        </w:tabs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lastRenderedPageBreak/>
        <w:t>Санитарная очистка территории</w:t>
      </w:r>
    </w:p>
    <w:p w:rsidR="001D537C" w:rsidRPr="00B859B3" w:rsidRDefault="001D537C" w:rsidP="001D537C">
      <w:pPr>
        <w:tabs>
          <w:tab w:val="left" w:pos="5490"/>
        </w:tabs>
        <w:spacing w:line="360" w:lineRule="auto"/>
        <w:ind w:firstLine="709"/>
        <w:jc w:val="both"/>
        <w:rPr>
          <w:b/>
          <w:bCs/>
          <w:sz w:val="26"/>
          <w:szCs w:val="26"/>
          <w:u w:val="single"/>
        </w:rPr>
      </w:pPr>
      <w:r w:rsidRPr="00B859B3">
        <w:rPr>
          <w:b/>
          <w:bCs/>
          <w:sz w:val="26"/>
          <w:szCs w:val="26"/>
          <w:u w:val="single"/>
        </w:rPr>
        <w:t>Проектные предложения</w:t>
      </w:r>
    </w:p>
    <w:p w:rsidR="001D537C" w:rsidRPr="00B859B3" w:rsidRDefault="001D537C" w:rsidP="001D537C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Cs/>
          <w:i/>
          <w:sz w:val="26"/>
          <w:szCs w:val="26"/>
          <w:lang w:eastAsia="en-US"/>
        </w:rPr>
      </w:pPr>
      <w:r w:rsidRPr="00B859B3">
        <w:rPr>
          <w:rFonts w:eastAsia="Calibri"/>
          <w:bCs/>
          <w:i/>
          <w:sz w:val="26"/>
          <w:szCs w:val="26"/>
          <w:lang w:eastAsia="en-US"/>
        </w:rPr>
        <w:t>Первоочередные мероприятия</w:t>
      </w:r>
      <w:r w:rsidR="00972015" w:rsidRPr="00B859B3">
        <w:rPr>
          <w:rFonts w:eastAsia="Calibri"/>
          <w:bCs/>
          <w:i/>
          <w:sz w:val="26"/>
          <w:szCs w:val="26"/>
          <w:lang w:eastAsia="en-US"/>
        </w:rPr>
        <w:t>:</w:t>
      </w:r>
    </w:p>
    <w:p w:rsidR="00666023" w:rsidRPr="00B859B3" w:rsidRDefault="00666023" w:rsidP="00305E43">
      <w:pPr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bCs/>
          <w:sz w:val="26"/>
          <w:szCs w:val="26"/>
        </w:rPr>
      </w:pPr>
      <w:r w:rsidRPr="00B859B3">
        <w:rPr>
          <w:bCs/>
          <w:sz w:val="26"/>
          <w:szCs w:val="26"/>
        </w:rPr>
        <w:t xml:space="preserve">разработать </w:t>
      </w:r>
      <w:r w:rsidRPr="00B859B3">
        <w:rPr>
          <w:sz w:val="26"/>
          <w:szCs w:val="26"/>
        </w:rPr>
        <w:t xml:space="preserve">Генеральную схему очистки территорий населенных пунктов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поселения;</w:t>
      </w:r>
    </w:p>
    <w:p w:rsidR="00666023" w:rsidRPr="00B859B3" w:rsidRDefault="00666023" w:rsidP="00305E43">
      <w:pPr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bCs/>
          <w:sz w:val="26"/>
          <w:szCs w:val="26"/>
        </w:rPr>
      </w:pPr>
      <w:r w:rsidRPr="00B859B3">
        <w:rPr>
          <w:sz w:val="26"/>
          <w:szCs w:val="26"/>
        </w:rPr>
        <w:t>организовать приемный пункт опасных отходов для временного их хранения и последующей транспортировки к местам их обезвреживания, утилизации или захоронения;</w:t>
      </w:r>
    </w:p>
    <w:p w:rsidR="00666023" w:rsidRPr="00B859B3" w:rsidRDefault="00666023" w:rsidP="00305E43">
      <w:pPr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bCs/>
          <w:sz w:val="26"/>
          <w:szCs w:val="26"/>
        </w:rPr>
      </w:pPr>
      <w:r w:rsidRPr="00B859B3">
        <w:rPr>
          <w:bCs/>
          <w:sz w:val="26"/>
          <w:szCs w:val="26"/>
        </w:rPr>
        <w:t xml:space="preserve">организовать строительство в деревне </w:t>
      </w:r>
      <w:r w:rsidR="00A05519" w:rsidRPr="00B859B3">
        <w:rPr>
          <w:bCs/>
          <w:sz w:val="26"/>
          <w:szCs w:val="26"/>
        </w:rPr>
        <w:t>Никольское</w:t>
      </w:r>
      <w:r w:rsidRPr="00B859B3">
        <w:rPr>
          <w:bCs/>
          <w:sz w:val="26"/>
          <w:szCs w:val="26"/>
        </w:rPr>
        <w:t xml:space="preserve"> и деревне </w:t>
      </w:r>
      <w:r w:rsidR="00A05519" w:rsidRPr="00B859B3">
        <w:rPr>
          <w:bCs/>
          <w:sz w:val="26"/>
          <w:szCs w:val="26"/>
        </w:rPr>
        <w:t>Алексеевка</w:t>
      </w:r>
      <w:r w:rsidRPr="00B859B3">
        <w:rPr>
          <w:bCs/>
          <w:sz w:val="26"/>
          <w:szCs w:val="26"/>
        </w:rPr>
        <w:t xml:space="preserve"> контейнерных площадок для сбора и временного накопления отходов, с установкой контейнеров емкостью 30 м</w:t>
      </w:r>
      <w:r w:rsidRPr="00B859B3">
        <w:rPr>
          <w:bCs/>
          <w:sz w:val="26"/>
          <w:szCs w:val="26"/>
          <w:vertAlign w:val="superscript"/>
        </w:rPr>
        <w:t>3</w:t>
      </w:r>
      <w:r w:rsidRPr="00B859B3">
        <w:rPr>
          <w:bCs/>
          <w:sz w:val="26"/>
          <w:szCs w:val="26"/>
        </w:rPr>
        <w:t>, оснащенных системой «</w:t>
      </w:r>
      <w:proofErr w:type="spellStart"/>
      <w:r w:rsidRPr="00B859B3">
        <w:rPr>
          <w:bCs/>
          <w:sz w:val="26"/>
          <w:szCs w:val="26"/>
        </w:rPr>
        <w:t>Мультилифт</w:t>
      </w:r>
      <w:proofErr w:type="spellEnd"/>
      <w:r w:rsidRPr="00B859B3">
        <w:rPr>
          <w:bCs/>
          <w:sz w:val="26"/>
          <w:szCs w:val="26"/>
        </w:rPr>
        <w:t>», с последующим вывозом отходов на полигон ТБО;</w:t>
      </w:r>
    </w:p>
    <w:p w:rsidR="00666023" w:rsidRPr="00B859B3" w:rsidRDefault="00666023" w:rsidP="00305E43">
      <w:pPr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bCs/>
          <w:sz w:val="26"/>
          <w:szCs w:val="26"/>
        </w:rPr>
      </w:pPr>
      <w:r w:rsidRPr="00B859B3">
        <w:rPr>
          <w:bCs/>
          <w:sz w:val="26"/>
          <w:szCs w:val="26"/>
        </w:rPr>
        <w:t xml:space="preserve">выявлять несанкционированные свалки и </w:t>
      </w:r>
      <w:proofErr w:type="spellStart"/>
      <w:r w:rsidRPr="00B859B3">
        <w:rPr>
          <w:bCs/>
          <w:sz w:val="26"/>
          <w:szCs w:val="26"/>
        </w:rPr>
        <w:t>рекультивировать</w:t>
      </w:r>
      <w:proofErr w:type="spellEnd"/>
      <w:r w:rsidRPr="00B859B3">
        <w:rPr>
          <w:bCs/>
          <w:sz w:val="26"/>
          <w:szCs w:val="26"/>
        </w:rPr>
        <w:t xml:space="preserve"> их;</w:t>
      </w:r>
    </w:p>
    <w:p w:rsidR="00666023" w:rsidRPr="00B859B3" w:rsidRDefault="00666023" w:rsidP="00305E43">
      <w:pPr>
        <w:numPr>
          <w:ilvl w:val="0"/>
          <w:numId w:val="35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bCs/>
          <w:sz w:val="26"/>
          <w:szCs w:val="26"/>
        </w:rPr>
      </w:pPr>
      <w:r w:rsidRPr="00B859B3">
        <w:rPr>
          <w:bCs/>
          <w:sz w:val="26"/>
          <w:szCs w:val="26"/>
        </w:rPr>
        <w:t>предусмотреть на следующих этапах проектирования строительство на территории планируемой жилищной застройки контейнерных площадок для сбора и временного накопления отходов, с установкой контейнеров емкостью 0,75 м</w:t>
      </w:r>
      <w:r w:rsidRPr="00B859B3">
        <w:rPr>
          <w:bCs/>
          <w:sz w:val="26"/>
          <w:szCs w:val="26"/>
          <w:vertAlign w:val="superscript"/>
        </w:rPr>
        <w:t>3</w:t>
      </w:r>
      <w:r w:rsidRPr="00B859B3">
        <w:rPr>
          <w:bCs/>
          <w:sz w:val="26"/>
          <w:szCs w:val="26"/>
        </w:rPr>
        <w:t>.</w:t>
      </w:r>
    </w:p>
    <w:p w:rsidR="001D537C" w:rsidRPr="00B859B3" w:rsidRDefault="001D537C" w:rsidP="001D537C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Cs/>
          <w:i/>
          <w:sz w:val="26"/>
          <w:szCs w:val="26"/>
          <w:lang w:eastAsia="en-US"/>
        </w:rPr>
      </w:pPr>
      <w:r w:rsidRPr="00B859B3">
        <w:rPr>
          <w:rFonts w:eastAsia="Calibri"/>
          <w:bCs/>
          <w:i/>
          <w:sz w:val="26"/>
          <w:szCs w:val="26"/>
          <w:lang w:eastAsia="en-US"/>
        </w:rPr>
        <w:t>Мероприятия на расчетный срок:</w:t>
      </w:r>
    </w:p>
    <w:p w:rsidR="001D537C" w:rsidRPr="00B859B3" w:rsidRDefault="001D537C" w:rsidP="00305E43">
      <w:pPr>
        <w:numPr>
          <w:ilvl w:val="0"/>
          <w:numId w:val="36"/>
        </w:numPr>
        <w:tabs>
          <w:tab w:val="left" w:pos="1134"/>
        </w:tabs>
        <w:spacing w:line="360" w:lineRule="auto"/>
        <w:ind w:left="0" w:firstLine="709"/>
        <w:contextualSpacing/>
        <w:jc w:val="both"/>
        <w:rPr>
          <w:bCs/>
          <w:sz w:val="26"/>
          <w:szCs w:val="26"/>
        </w:rPr>
      </w:pPr>
      <w:r w:rsidRPr="00B859B3">
        <w:rPr>
          <w:bCs/>
          <w:sz w:val="26"/>
          <w:szCs w:val="26"/>
        </w:rPr>
        <w:t>выявление и ликвидация несанкционированных свалок на территории поселения;</w:t>
      </w:r>
    </w:p>
    <w:p w:rsidR="001D537C" w:rsidRPr="00B859B3" w:rsidRDefault="001D537C" w:rsidP="00305E43">
      <w:pPr>
        <w:numPr>
          <w:ilvl w:val="0"/>
          <w:numId w:val="36"/>
        </w:numPr>
        <w:tabs>
          <w:tab w:val="left" w:pos="1134"/>
        </w:tabs>
        <w:spacing w:line="360" w:lineRule="auto"/>
        <w:ind w:left="0" w:firstLine="709"/>
        <w:jc w:val="both"/>
        <w:rPr>
          <w:b/>
          <w:sz w:val="26"/>
          <w:szCs w:val="26"/>
        </w:rPr>
      </w:pPr>
      <w:r w:rsidRPr="00B859B3">
        <w:rPr>
          <w:bCs/>
          <w:sz w:val="26"/>
          <w:szCs w:val="26"/>
        </w:rPr>
        <w:t xml:space="preserve">предусмотреть вывоз жидких бытовых отходов от индивидуальной </w:t>
      </w:r>
      <w:proofErr w:type="spellStart"/>
      <w:r w:rsidRPr="00B859B3">
        <w:rPr>
          <w:bCs/>
          <w:sz w:val="26"/>
          <w:szCs w:val="26"/>
        </w:rPr>
        <w:t>неканализованной</w:t>
      </w:r>
      <w:proofErr w:type="spellEnd"/>
      <w:r w:rsidRPr="00B859B3">
        <w:rPr>
          <w:bCs/>
          <w:sz w:val="26"/>
          <w:szCs w:val="26"/>
        </w:rPr>
        <w:t xml:space="preserve"> застройки ассенизационными машинами. В соответствии с приложением 11 СНиП 2.07.01-89*, количество жидких отходов из выгребов принимается – 2,0 м</w:t>
      </w:r>
      <w:r w:rsidRPr="00B859B3">
        <w:rPr>
          <w:bCs/>
          <w:sz w:val="26"/>
          <w:szCs w:val="26"/>
          <w:vertAlign w:val="superscript"/>
        </w:rPr>
        <w:t>3</w:t>
      </w:r>
      <w:r w:rsidRPr="00B859B3">
        <w:rPr>
          <w:bCs/>
          <w:sz w:val="26"/>
          <w:szCs w:val="26"/>
        </w:rPr>
        <w:t xml:space="preserve"> в год на человека.</w:t>
      </w:r>
    </w:p>
    <w:p w:rsidR="001D537C" w:rsidRPr="00B859B3" w:rsidRDefault="001D537C" w:rsidP="001D537C">
      <w:pPr>
        <w:tabs>
          <w:tab w:val="left" w:pos="1134"/>
        </w:tabs>
        <w:spacing w:line="360" w:lineRule="auto"/>
        <w:ind w:left="709"/>
        <w:jc w:val="both"/>
        <w:rPr>
          <w:b/>
          <w:sz w:val="26"/>
          <w:szCs w:val="26"/>
        </w:rPr>
      </w:pP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t>Элементы внешней зоны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На территории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имеется </w:t>
      </w:r>
      <w:r w:rsidR="00EA7CE1" w:rsidRPr="00B859B3">
        <w:rPr>
          <w:sz w:val="26"/>
          <w:szCs w:val="26"/>
        </w:rPr>
        <w:t>2</w:t>
      </w:r>
      <w:r w:rsidRPr="00B859B3">
        <w:rPr>
          <w:sz w:val="26"/>
          <w:szCs w:val="26"/>
        </w:rPr>
        <w:t xml:space="preserve"> гражданских кладбищ</w:t>
      </w:r>
      <w:r w:rsidR="00EA7CE1" w:rsidRPr="00B859B3">
        <w:rPr>
          <w:sz w:val="26"/>
          <w:szCs w:val="26"/>
        </w:rPr>
        <w:t>а</w:t>
      </w:r>
      <w:r w:rsidRPr="00B859B3">
        <w:rPr>
          <w:sz w:val="26"/>
          <w:szCs w:val="26"/>
        </w:rPr>
        <w:t xml:space="preserve"> общей площадью </w:t>
      </w:r>
      <w:r w:rsidR="00EA7CE1" w:rsidRPr="00B859B3">
        <w:rPr>
          <w:sz w:val="26"/>
          <w:szCs w:val="26"/>
        </w:rPr>
        <w:t>около 6</w:t>
      </w:r>
      <w:r w:rsidRPr="00B859B3">
        <w:rPr>
          <w:sz w:val="26"/>
          <w:szCs w:val="26"/>
        </w:rPr>
        <w:t>,</w:t>
      </w:r>
      <w:r w:rsidR="005F335A" w:rsidRPr="00B859B3">
        <w:rPr>
          <w:sz w:val="26"/>
          <w:szCs w:val="26"/>
        </w:rPr>
        <w:t>0</w:t>
      </w:r>
      <w:r w:rsidRPr="00B859B3">
        <w:rPr>
          <w:sz w:val="26"/>
          <w:szCs w:val="26"/>
        </w:rPr>
        <w:t xml:space="preserve"> га, открытых для захоронения. Существующие площадки будут функционировать без изменений на протяжении всего расчетного срока Генерального плана.</w:t>
      </w:r>
    </w:p>
    <w:p w:rsidR="006146A1" w:rsidRDefault="006146A1" w:rsidP="001D537C">
      <w:pPr>
        <w:spacing w:line="360" w:lineRule="auto"/>
        <w:ind w:firstLine="709"/>
        <w:jc w:val="both"/>
        <w:rPr>
          <w:b/>
          <w:sz w:val="26"/>
          <w:szCs w:val="26"/>
          <w:u w:val="single"/>
        </w:rPr>
      </w:pPr>
    </w:p>
    <w:p w:rsidR="006146A1" w:rsidRDefault="006146A1" w:rsidP="001D537C">
      <w:pPr>
        <w:spacing w:line="360" w:lineRule="auto"/>
        <w:ind w:firstLine="709"/>
        <w:jc w:val="both"/>
        <w:rPr>
          <w:b/>
          <w:sz w:val="26"/>
          <w:szCs w:val="26"/>
          <w:u w:val="single"/>
        </w:rPr>
      </w:pPr>
    </w:p>
    <w:p w:rsidR="006146A1" w:rsidRDefault="006146A1" w:rsidP="001D537C">
      <w:pPr>
        <w:spacing w:line="360" w:lineRule="auto"/>
        <w:ind w:firstLine="709"/>
        <w:jc w:val="both"/>
        <w:rPr>
          <w:b/>
          <w:sz w:val="26"/>
          <w:szCs w:val="26"/>
          <w:u w:val="single"/>
        </w:rPr>
      </w:pPr>
    </w:p>
    <w:p w:rsidR="001D537C" w:rsidRPr="00B859B3" w:rsidRDefault="001D537C" w:rsidP="001D537C">
      <w:pPr>
        <w:spacing w:line="360" w:lineRule="auto"/>
        <w:ind w:firstLine="709"/>
        <w:jc w:val="both"/>
        <w:rPr>
          <w:b/>
          <w:sz w:val="26"/>
          <w:szCs w:val="26"/>
          <w:u w:val="single"/>
        </w:rPr>
      </w:pPr>
      <w:r w:rsidRPr="00B859B3">
        <w:rPr>
          <w:b/>
          <w:sz w:val="26"/>
          <w:szCs w:val="26"/>
          <w:u w:val="single"/>
        </w:rPr>
        <w:lastRenderedPageBreak/>
        <w:t>Проектные предложения</w:t>
      </w:r>
    </w:p>
    <w:p w:rsidR="001D537C" w:rsidRPr="00B859B3" w:rsidRDefault="001D537C" w:rsidP="001D537C">
      <w:pPr>
        <w:spacing w:line="360" w:lineRule="auto"/>
        <w:ind w:firstLine="709"/>
        <w:jc w:val="both"/>
        <w:rPr>
          <w:i/>
          <w:sz w:val="26"/>
          <w:szCs w:val="26"/>
        </w:rPr>
      </w:pPr>
      <w:r w:rsidRPr="00B859B3">
        <w:rPr>
          <w:i/>
          <w:sz w:val="26"/>
          <w:szCs w:val="26"/>
        </w:rPr>
        <w:t>Первоочередные мероприятия:</w:t>
      </w:r>
    </w:p>
    <w:p w:rsidR="001D537C" w:rsidRPr="00B859B3" w:rsidRDefault="009612F1" w:rsidP="00305E43">
      <w:pPr>
        <w:numPr>
          <w:ilvl w:val="0"/>
          <w:numId w:val="34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организовать устройство</w:t>
      </w:r>
      <w:r w:rsidR="001D537C" w:rsidRPr="00B859B3">
        <w:rPr>
          <w:sz w:val="26"/>
          <w:szCs w:val="26"/>
        </w:rPr>
        <w:t xml:space="preserve"> </w:t>
      </w:r>
      <w:r w:rsidR="00EA7CE1" w:rsidRPr="00B859B3">
        <w:rPr>
          <w:sz w:val="26"/>
          <w:szCs w:val="26"/>
        </w:rPr>
        <w:t xml:space="preserve">гражданского </w:t>
      </w:r>
      <w:r w:rsidR="001D537C" w:rsidRPr="00B859B3">
        <w:rPr>
          <w:sz w:val="26"/>
          <w:szCs w:val="26"/>
        </w:rPr>
        <w:t>кладбищ</w:t>
      </w:r>
      <w:r w:rsidRPr="00B859B3">
        <w:rPr>
          <w:sz w:val="26"/>
          <w:szCs w:val="26"/>
        </w:rPr>
        <w:t xml:space="preserve">а </w:t>
      </w:r>
      <w:r w:rsidR="00EA7CE1" w:rsidRPr="00B859B3">
        <w:rPr>
          <w:sz w:val="26"/>
          <w:szCs w:val="26"/>
        </w:rPr>
        <w:t xml:space="preserve">в </w:t>
      </w:r>
      <w:r w:rsidRPr="00B859B3">
        <w:rPr>
          <w:sz w:val="26"/>
          <w:szCs w:val="26"/>
        </w:rPr>
        <w:t>1,4 км западнее деревни Алексеевка</w:t>
      </w:r>
      <w:r w:rsidR="00EA7CE1" w:rsidRPr="00B859B3">
        <w:rPr>
          <w:sz w:val="26"/>
          <w:szCs w:val="26"/>
        </w:rPr>
        <w:t xml:space="preserve"> общей площадью 2 га</w:t>
      </w:r>
      <w:r w:rsidR="001D537C" w:rsidRPr="00B859B3">
        <w:rPr>
          <w:sz w:val="26"/>
          <w:szCs w:val="26"/>
        </w:rPr>
        <w:t>;</w:t>
      </w:r>
    </w:p>
    <w:p w:rsidR="009612F1" w:rsidRPr="00B859B3" w:rsidRDefault="009612F1" w:rsidP="00305E43">
      <w:pPr>
        <w:numPr>
          <w:ilvl w:val="0"/>
          <w:numId w:val="34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оборудование подъездных дорог к территории кладбищ;</w:t>
      </w:r>
    </w:p>
    <w:p w:rsidR="001D537C" w:rsidRPr="00B859B3" w:rsidRDefault="001D537C" w:rsidP="00305E43">
      <w:pPr>
        <w:numPr>
          <w:ilvl w:val="0"/>
          <w:numId w:val="34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благоустройство территории кладбищ: уборка и очистка территории; устройство мест сбора мусора.</w:t>
      </w:r>
    </w:p>
    <w:p w:rsidR="00EF485B" w:rsidRPr="00B859B3" w:rsidRDefault="00EF485B" w:rsidP="001D537C">
      <w:pPr>
        <w:tabs>
          <w:tab w:val="num" w:pos="1080"/>
        </w:tabs>
        <w:spacing w:line="360" w:lineRule="auto"/>
        <w:jc w:val="both"/>
        <w:rPr>
          <w:iCs/>
          <w:sz w:val="26"/>
          <w:szCs w:val="26"/>
        </w:rPr>
      </w:pPr>
      <w:r w:rsidRPr="00B859B3">
        <w:rPr>
          <w:iCs/>
          <w:sz w:val="26"/>
          <w:szCs w:val="26"/>
        </w:rPr>
        <w:br w:type="page"/>
      </w:r>
    </w:p>
    <w:p w:rsidR="00B90555" w:rsidRPr="00B859B3" w:rsidRDefault="00B034EA" w:rsidP="00305E43">
      <w:pPr>
        <w:numPr>
          <w:ilvl w:val="1"/>
          <w:numId w:val="44"/>
        </w:numPr>
        <w:spacing w:line="360" w:lineRule="auto"/>
        <w:ind w:left="0" w:firstLine="709"/>
        <w:jc w:val="both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lastRenderedPageBreak/>
        <w:t>Мероприятия по р</w:t>
      </w:r>
      <w:r w:rsidR="00B90555" w:rsidRPr="00B859B3">
        <w:rPr>
          <w:b/>
          <w:sz w:val="26"/>
          <w:szCs w:val="26"/>
        </w:rPr>
        <w:t>азвити</w:t>
      </w:r>
      <w:r w:rsidRPr="00B859B3">
        <w:rPr>
          <w:b/>
          <w:sz w:val="26"/>
          <w:szCs w:val="26"/>
        </w:rPr>
        <w:t>ю</w:t>
      </w:r>
      <w:r w:rsidR="00B90555" w:rsidRPr="00B859B3">
        <w:rPr>
          <w:b/>
          <w:sz w:val="26"/>
          <w:szCs w:val="26"/>
        </w:rPr>
        <w:t xml:space="preserve"> </w:t>
      </w:r>
      <w:r w:rsidR="001D537C" w:rsidRPr="00B859B3">
        <w:rPr>
          <w:b/>
          <w:sz w:val="26"/>
          <w:szCs w:val="26"/>
        </w:rPr>
        <w:t>транспорт</w:t>
      </w:r>
      <w:r w:rsidR="00B90555" w:rsidRPr="00B859B3">
        <w:rPr>
          <w:b/>
          <w:sz w:val="26"/>
          <w:szCs w:val="26"/>
        </w:rPr>
        <w:t>ной инфраструктуры</w:t>
      </w:r>
    </w:p>
    <w:p w:rsidR="009121CB" w:rsidRPr="00B859B3" w:rsidRDefault="009121CB" w:rsidP="002C3113">
      <w:pPr>
        <w:spacing w:line="360" w:lineRule="auto"/>
        <w:ind w:firstLine="709"/>
        <w:jc w:val="both"/>
        <w:rPr>
          <w:sz w:val="26"/>
          <w:szCs w:val="26"/>
        </w:rPr>
      </w:pPr>
    </w:p>
    <w:p w:rsidR="001D537C" w:rsidRPr="00B859B3" w:rsidRDefault="001D537C" w:rsidP="001D537C">
      <w:pPr>
        <w:tabs>
          <w:tab w:val="num" w:pos="1080"/>
        </w:tabs>
        <w:spacing w:line="360" w:lineRule="auto"/>
        <w:ind w:firstLine="709"/>
        <w:jc w:val="both"/>
        <w:rPr>
          <w:iCs/>
          <w:sz w:val="26"/>
          <w:szCs w:val="26"/>
        </w:rPr>
      </w:pPr>
      <w:r w:rsidRPr="00B859B3">
        <w:rPr>
          <w:iCs/>
          <w:sz w:val="26"/>
          <w:szCs w:val="26"/>
        </w:rPr>
        <w:t xml:space="preserve">Основой при разработке проектных предложений по транспортной инфраструктуре </w:t>
      </w:r>
      <w:r w:rsidR="0046447F" w:rsidRPr="00B859B3">
        <w:rPr>
          <w:iCs/>
          <w:sz w:val="26"/>
          <w:szCs w:val="26"/>
        </w:rPr>
        <w:t>Никольского</w:t>
      </w:r>
      <w:r w:rsidRPr="00B859B3">
        <w:rPr>
          <w:iCs/>
          <w:sz w:val="26"/>
          <w:szCs w:val="26"/>
        </w:rPr>
        <w:t xml:space="preserve"> сельского поселения явились основные положения по формированию транспортной сети, заложенные в схемах территориального планирования муниципального образования «</w:t>
      </w:r>
      <w:r w:rsidR="00E71D94" w:rsidRPr="00B859B3">
        <w:rPr>
          <w:iCs/>
          <w:sz w:val="26"/>
          <w:szCs w:val="26"/>
        </w:rPr>
        <w:t>Гагаринский</w:t>
      </w:r>
      <w:r w:rsidRPr="00B859B3">
        <w:rPr>
          <w:iCs/>
          <w:sz w:val="26"/>
          <w:szCs w:val="26"/>
        </w:rPr>
        <w:t xml:space="preserve"> район» и Смоленской области.</w:t>
      </w:r>
    </w:p>
    <w:p w:rsidR="001D537C" w:rsidRPr="00B859B3" w:rsidRDefault="001D537C" w:rsidP="001D537C">
      <w:pPr>
        <w:tabs>
          <w:tab w:val="num" w:pos="1080"/>
        </w:tabs>
        <w:spacing w:line="360" w:lineRule="auto"/>
        <w:ind w:firstLine="709"/>
        <w:jc w:val="both"/>
        <w:rPr>
          <w:iCs/>
          <w:sz w:val="26"/>
          <w:szCs w:val="26"/>
        </w:rPr>
      </w:pPr>
      <w:r w:rsidRPr="00B859B3">
        <w:rPr>
          <w:iCs/>
          <w:sz w:val="26"/>
          <w:szCs w:val="26"/>
        </w:rPr>
        <w:t>Структура проектной транспортной сети включает:</w:t>
      </w:r>
    </w:p>
    <w:p w:rsidR="001D537C" w:rsidRPr="00B859B3" w:rsidRDefault="001D537C" w:rsidP="001D537C">
      <w:pPr>
        <w:tabs>
          <w:tab w:val="num" w:pos="1080"/>
          <w:tab w:val="center" w:pos="5031"/>
        </w:tabs>
        <w:spacing w:line="360" w:lineRule="auto"/>
        <w:ind w:firstLine="709"/>
        <w:jc w:val="both"/>
        <w:rPr>
          <w:iCs/>
          <w:sz w:val="26"/>
          <w:szCs w:val="26"/>
        </w:rPr>
      </w:pPr>
      <w:r w:rsidRPr="00B859B3">
        <w:rPr>
          <w:sz w:val="26"/>
          <w:szCs w:val="26"/>
        </w:rPr>
        <w:t>–</w:t>
      </w:r>
      <w:r w:rsidRPr="00B859B3">
        <w:rPr>
          <w:iCs/>
          <w:sz w:val="26"/>
          <w:szCs w:val="26"/>
        </w:rPr>
        <w:t xml:space="preserve"> автомобильную дорогу общего пользования </w:t>
      </w:r>
      <w:r w:rsidR="00666023" w:rsidRPr="00B859B3">
        <w:rPr>
          <w:iCs/>
          <w:sz w:val="26"/>
          <w:szCs w:val="26"/>
        </w:rPr>
        <w:t>федер</w:t>
      </w:r>
      <w:r w:rsidRPr="00B859B3">
        <w:rPr>
          <w:iCs/>
          <w:sz w:val="26"/>
          <w:szCs w:val="26"/>
        </w:rPr>
        <w:t>ального значения;</w:t>
      </w:r>
    </w:p>
    <w:p w:rsidR="00666023" w:rsidRPr="00B859B3" w:rsidRDefault="00666023" w:rsidP="001D537C">
      <w:pPr>
        <w:tabs>
          <w:tab w:val="num" w:pos="1080"/>
          <w:tab w:val="center" w:pos="5031"/>
        </w:tabs>
        <w:spacing w:line="360" w:lineRule="auto"/>
        <w:ind w:firstLine="709"/>
        <w:jc w:val="both"/>
        <w:rPr>
          <w:iCs/>
          <w:sz w:val="26"/>
          <w:szCs w:val="26"/>
        </w:rPr>
      </w:pPr>
      <w:r w:rsidRPr="00B859B3">
        <w:rPr>
          <w:sz w:val="26"/>
          <w:szCs w:val="26"/>
        </w:rPr>
        <w:t>–</w:t>
      </w:r>
      <w:r w:rsidRPr="00B859B3">
        <w:rPr>
          <w:iCs/>
          <w:sz w:val="26"/>
          <w:szCs w:val="26"/>
        </w:rPr>
        <w:t xml:space="preserve"> автомобильные дороги общего пользования регионального значения;</w:t>
      </w:r>
    </w:p>
    <w:p w:rsidR="001D537C" w:rsidRPr="00B859B3" w:rsidRDefault="001D537C" w:rsidP="001D537C">
      <w:pPr>
        <w:tabs>
          <w:tab w:val="num" w:pos="1080"/>
          <w:tab w:val="center" w:pos="5031"/>
        </w:tabs>
        <w:spacing w:line="360" w:lineRule="auto"/>
        <w:ind w:firstLine="709"/>
        <w:jc w:val="both"/>
        <w:rPr>
          <w:iCs/>
          <w:sz w:val="26"/>
          <w:szCs w:val="26"/>
        </w:rPr>
      </w:pPr>
      <w:r w:rsidRPr="00B859B3">
        <w:rPr>
          <w:sz w:val="26"/>
          <w:szCs w:val="26"/>
        </w:rPr>
        <w:t>–</w:t>
      </w:r>
      <w:r w:rsidRPr="00B859B3">
        <w:rPr>
          <w:iCs/>
          <w:sz w:val="26"/>
          <w:szCs w:val="26"/>
        </w:rPr>
        <w:t xml:space="preserve"> автомобильные дороги местного значения;</w:t>
      </w:r>
    </w:p>
    <w:p w:rsidR="001D537C" w:rsidRPr="00B859B3" w:rsidRDefault="001D537C" w:rsidP="001D537C">
      <w:pPr>
        <w:tabs>
          <w:tab w:val="num" w:pos="1080"/>
        </w:tabs>
        <w:spacing w:line="360" w:lineRule="auto"/>
        <w:ind w:firstLine="709"/>
        <w:jc w:val="both"/>
        <w:rPr>
          <w:iCs/>
          <w:sz w:val="26"/>
          <w:szCs w:val="26"/>
        </w:rPr>
      </w:pPr>
      <w:r w:rsidRPr="00B859B3">
        <w:rPr>
          <w:sz w:val="26"/>
          <w:szCs w:val="26"/>
        </w:rPr>
        <w:t>–</w:t>
      </w:r>
      <w:r w:rsidRPr="00B859B3">
        <w:rPr>
          <w:iCs/>
          <w:sz w:val="26"/>
          <w:szCs w:val="26"/>
        </w:rPr>
        <w:t xml:space="preserve"> улицы и дороги населенных пунктов – основные и второстепенные.</w:t>
      </w:r>
    </w:p>
    <w:p w:rsidR="001D537C" w:rsidRPr="00B859B3" w:rsidRDefault="001D537C" w:rsidP="001D537C">
      <w:pPr>
        <w:tabs>
          <w:tab w:val="num" w:pos="1080"/>
        </w:tabs>
        <w:spacing w:line="360" w:lineRule="auto"/>
        <w:ind w:firstLine="709"/>
        <w:jc w:val="both"/>
        <w:rPr>
          <w:iCs/>
          <w:sz w:val="26"/>
          <w:szCs w:val="26"/>
        </w:rPr>
      </w:pPr>
      <w:r w:rsidRPr="00B859B3">
        <w:rPr>
          <w:iCs/>
          <w:sz w:val="26"/>
          <w:szCs w:val="26"/>
        </w:rPr>
        <w:t>Проектом предусматривается развитие внутренней улично – дорожной сети населенных пунктов в соответствии с перспективами их социально – экономического и пространственного развития.</w:t>
      </w:r>
    </w:p>
    <w:p w:rsidR="001D537C" w:rsidRPr="00B859B3" w:rsidRDefault="001D537C" w:rsidP="001D537C">
      <w:pPr>
        <w:tabs>
          <w:tab w:val="num" w:pos="1080"/>
        </w:tabs>
        <w:spacing w:line="360" w:lineRule="auto"/>
        <w:ind w:firstLine="709"/>
        <w:jc w:val="both"/>
        <w:rPr>
          <w:iCs/>
          <w:sz w:val="26"/>
          <w:szCs w:val="26"/>
        </w:rPr>
      </w:pPr>
      <w:r w:rsidRPr="00B859B3">
        <w:rPr>
          <w:iCs/>
          <w:sz w:val="26"/>
          <w:szCs w:val="26"/>
        </w:rPr>
        <w:t>Приняты следующие параметры внутренней улично – дорожной сети (СНиП 2.07.01.89</w:t>
      </w:r>
      <w:r w:rsidRPr="00B859B3">
        <w:rPr>
          <w:sz w:val="26"/>
          <w:szCs w:val="26"/>
        </w:rPr>
        <w:t>*</w:t>
      </w:r>
      <w:r w:rsidRPr="00B859B3">
        <w:rPr>
          <w:iCs/>
          <w:sz w:val="26"/>
          <w:szCs w:val="26"/>
        </w:rPr>
        <w:t xml:space="preserve"> «Планировка и застройка городских и сельских поселений»):</w:t>
      </w:r>
    </w:p>
    <w:p w:rsidR="001D537C" w:rsidRPr="00B859B3" w:rsidRDefault="001D537C" w:rsidP="001D537C">
      <w:pPr>
        <w:tabs>
          <w:tab w:val="num" w:pos="1080"/>
        </w:tabs>
        <w:spacing w:line="360" w:lineRule="auto"/>
        <w:ind w:firstLine="709"/>
        <w:jc w:val="both"/>
        <w:rPr>
          <w:iCs/>
          <w:sz w:val="26"/>
          <w:szCs w:val="26"/>
        </w:rPr>
      </w:pPr>
      <w:r w:rsidRPr="00B859B3">
        <w:rPr>
          <w:sz w:val="26"/>
          <w:szCs w:val="26"/>
        </w:rPr>
        <w:t>–</w:t>
      </w:r>
      <w:r w:rsidRPr="00B859B3">
        <w:rPr>
          <w:iCs/>
          <w:sz w:val="26"/>
          <w:szCs w:val="26"/>
        </w:rPr>
        <w:t xml:space="preserve"> основные поселковые улицы: ширина в красных линиях 20 – 25 м, ширина проезжей части – 6 м, ширина тротуаров 2х1,5 м.</w:t>
      </w:r>
    </w:p>
    <w:p w:rsidR="001D537C" w:rsidRPr="00B859B3" w:rsidRDefault="001D537C" w:rsidP="001D537C">
      <w:pPr>
        <w:tabs>
          <w:tab w:val="num" w:pos="1080"/>
        </w:tabs>
        <w:spacing w:line="360" w:lineRule="auto"/>
        <w:ind w:firstLine="709"/>
        <w:jc w:val="both"/>
        <w:rPr>
          <w:iCs/>
          <w:sz w:val="26"/>
          <w:szCs w:val="26"/>
        </w:rPr>
      </w:pPr>
      <w:r w:rsidRPr="00B859B3">
        <w:rPr>
          <w:sz w:val="26"/>
          <w:szCs w:val="26"/>
        </w:rPr>
        <w:t>–</w:t>
      </w:r>
      <w:r w:rsidRPr="00B859B3">
        <w:rPr>
          <w:iCs/>
          <w:sz w:val="26"/>
          <w:szCs w:val="26"/>
        </w:rPr>
        <w:t xml:space="preserve"> второстепенные: ширина в красных линиях 10 – 15 м, ширина проезжей части – 5,5 м, ширина тротуаров 2х1,0 м.</w:t>
      </w:r>
    </w:p>
    <w:p w:rsidR="001D537C" w:rsidRPr="00B859B3" w:rsidRDefault="001D537C" w:rsidP="001D537C">
      <w:pPr>
        <w:tabs>
          <w:tab w:val="num" w:pos="1080"/>
        </w:tabs>
        <w:spacing w:line="360" w:lineRule="auto"/>
        <w:ind w:firstLine="709"/>
        <w:jc w:val="both"/>
        <w:rPr>
          <w:b/>
          <w:iCs/>
          <w:sz w:val="26"/>
          <w:szCs w:val="26"/>
          <w:u w:val="single"/>
        </w:rPr>
      </w:pPr>
      <w:r w:rsidRPr="00B859B3">
        <w:rPr>
          <w:b/>
          <w:iCs/>
          <w:sz w:val="26"/>
          <w:szCs w:val="26"/>
          <w:u w:val="single"/>
        </w:rPr>
        <w:t>Проектные предложения</w:t>
      </w:r>
    </w:p>
    <w:p w:rsidR="001D537C" w:rsidRPr="00B859B3" w:rsidRDefault="001D537C" w:rsidP="001D537C">
      <w:pPr>
        <w:tabs>
          <w:tab w:val="left" w:pos="567"/>
        </w:tabs>
        <w:spacing w:line="360" w:lineRule="auto"/>
        <w:ind w:firstLine="709"/>
        <w:jc w:val="both"/>
        <w:rPr>
          <w:rFonts w:eastAsia="Calibri"/>
          <w:i/>
          <w:sz w:val="26"/>
          <w:szCs w:val="26"/>
          <w:lang w:eastAsia="en-US"/>
        </w:rPr>
      </w:pPr>
      <w:r w:rsidRPr="00B859B3">
        <w:rPr>
          <w:rFonts w:eastAsia="Calibri"/>
          <w:i/>
          <w:sz w:val="26"/>
          <w:szCs w:val="26"/>
          <w:lang w:eastAsia="en-US"/>
        </w:rPr>
        <w:t>Первоочередные мероприятия:</w:t>
      </w:r>
    </w:p>
    <w:p w:rsidR="001D537C" w:rsidRPr="00B859B3" w:rsidRDefault="001D537C" w:rsidP="009E3774">
      <w:pPr>
        <w:numPr>
          <w:ilvl w:val="0"/>
          <w:numId w:val="20"/>
        </w:numPr>
        <w:tabs>
          <w:tab w:val="left" w:pos="1134"/>
        </w:tabs>
        <w:spacing w:after="200"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rFonts w:eastAsia="Calibri"/>
          <w:sz w:val="26"/>
          <w:szCs w:val="26"/>
          <w:lang w:eastAsia="en-US"/>
        </w:rPr>
        <w:t xml:space="preserve">открыть станцию технического обслуживания автомобилей в деревне </w:t>
      </w:r>
      <w:proofErr w:type="spellStart"/>
      <w:r w:rsidR="00EA7CE1" w:rsidRPr="00B859B3">
        <w:rPr>
          <w:rFonts w:eastAsia="Calibri"/>
          <w:sz w:val="26"/>
          <w:szCs w:val="26"/>
          <w:lang w:eastAsia="en-US"/>
        </w:rPr>
        <w:t>Самат</w:t>
      </w:r>
      <w:r w:rsidR="00666023" w:rsidRPr="00B859B3">
        <w:rPr>
          <w:rFonts w:eastAsia="Calibri"/>
          <w:sz w:val="26"/>
          <w:szCs w:val="26"/>
          <w:lang w:eastAsia="en-US"/>
        </w:rPr>
        <w:t>ы</w:t>
      </w:r>
      <w:proofErr w:type="spellEnd"/>
      <w:r w:rsidRPr="00B859B3">
        <w:rPr>
          <w:rFonts w:eastAsia="Calibri"/>
          <w:sz w:val="26"/>
          <w:szCs w:val="26"/>
          <w:lang w:eastAsia="en-US"/>
        </w:rPr>
        <w:t>, предоставляющую также комплекс дополнительных услуг, в том числе, мойку автомобилей;</w:t>
      </w:r>
    </w:p>
    <w:p w:rsidR="001D537C" w:rsidRPr="00B859B3" w:rsidRDefault="001D537C" w:rsidP="009E3774">
      <w:pPr>
        <w:numPr>
          <w:ilvl w:val="0"/>
          <w:numId w:val="20"/>
        </w:numPr>
        <w:tabs>
          <w:tab w:val="left" w:pos="1134"/>
        </w:tabs>
        <w:spacing w:after="200"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для обеспечения транспортной связи удаленных населенных пунктов (более 10 человек), рекомендуется организовать службу социальных маршрутных такси (общее количество мест 10 – 12), базирующуюся в </w:t>
      </w:r>
      <w:r w:rsidRPr="00B859B3">
        <w:rPr>
          <w:rFonts w:eastAsia="Calibri"/>
          <w:sz w:val="26"/>
          <w:szCs w:val="26"/>
          <w:lang w:eastAsia="en-US"/>
        </w:rPr>
        <w:t xml:space="preserve">деревне </w:t>
      </w:r>
      <w:r w:rsidR="00686BA5" w:rsidRPr="00B859B3">
        <w:rPr>
          <w:rFonts w:eastAsia="Calibri"/>
          <w:sz w:val="26"/>
          <w:szCs w:val="26"/>
          <w:lang w:eastAsia="en-US"/>
        </w:rPr>
        <w:t>Никольское</w:t>
      </w:r>
      <w:r w:rsidRPr="00B859B3">
        <w:rPr>
          <w:sz w:val="26"/>
          <w:szCs w:val="26"/>
        </w:rPr>
        <w:t>. Рекомендуемое число рейсов два раза в неделю туда и обратно;</w:t>
      </w:r>
    </w:p>
    <w:p w:rsidR="001D537C" w:rsidRPr="00B859B3" w:rsidRDefault="001D537C" w:rsidP="009E3774">
      <w:pPr>
        <w:numPr>
          <w:ilvl w:val="0"/>
          <w:numId w:val="20"/>
        </w:numPr>
        <w:tabs>
          <w:tab w:val="left" w:pos="1134"/>
        </w:tabs>
        <w:spacing w:after="200" w:line="360" w:lineRule="auto"/>
        <w:ind w:left="0" w:firstLine="709"/>
        <w:contextualSpacing/>
        <w:jc w:val="both"/>
        <w:rPr>
          <w:sz w:val="26"/>
          <w:szCs w:val="26"/>
        </w:rPr>
      </w:pPr>
      <w:r w:rsidRPr="00B859B3">
        <w:rPr>
          <w:rFonts w:eastAsia="Calibri"/>
          <w:sz w:val="26"/>
          <w:szCs w:val="26"/>
          <w:lang w:eastAsia="en-US"/>
        </w:rPr>
        <w:t xml:space="preserve">обеспечить уличным освещением населенные пункты </w:t>
      </w:r>
      <w:r w:rsidR="0046447F" w:rsidRPr="00B859B3">
        <w:rPr>
          <w:rFonts w:eastAsia="Calibri"/>
          <w:sz w:val="26"/>
          <w:szCs w:val="26"/>
          <w:lang w:eastAsia="en-US"/>
        </w:rPr>
        <w:t>Никольского</w:t>
      </w:r>
      <w:r w:rsidRPr="00B859B3">
        <w:rPr>
          <w:rFonts w:eastAsia="Calibri"/>
          <w:sz w:val="26"/>
          <w:szCs w:val="26"/>
          <w:lang w:eastAsia="en-US"/>
        </w:rPr>
        <w:t xml:space="preserve"> сельского поселения, в том числе:</w:t>
      </w:r>
    </w:p>
    <w:p w:rsidR="00666023" w:rsidRPr="00B859B3" w:rsidRDefault="00666023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lastRenderedPageBreak/>
        <w:t xml:space="preserve">– устройство уличного освещения деревни </w:t>
      </w:r>
      <w:r w:rsidR="00EA7CE1" w:rsidRPr="00B859B3">
        <w:rPr>
          <w:sz w:val="26"/>
          <w:szCs w:val="26"/>
        </w:rPr>
        <w:t>Никольское</w:t>
      </w:r>
      <w:r w:rsidRPr="00B859B3">
        <w:rPr>
          <w:sz w:val="26"/>
          <w:szCs w:val="26"/>
        </w:rPr>
        <w:t>;</w:t>
      </w:r>
    </w:p>
    <w:p w:rsidR="00666023" w:rsidRPr="00B859B3" w:rsidRDefault="00666023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 устройство уличного освещения деревни Алекс</w:t>
      </w:r>
      <w:r w:rsidR="00EA7CE1" w:rsidRPr="00B859B3">
        <w:rPr>
          <w:sz w:val="26"/>
          <w:szCs w:val="26"/>
        </w:rPr>
        <w:t>еевка</w:t>
      </w:r>
      <w:r w:rsidRPr="00B859B3">
        <w:rPr>
          <w:sz w:val="26"/>
          <w:szCs w:val="26"/>
        </w:rPr>
        <w:t>;</w:t>
      </w:r>
    </w:p>
    <w:p w:rsidR="00666023" w:rsidRPr="00B859B3" w:rsidRDefault="00666023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– устройство уличного освещения деревни </w:t>
      </w:r>
      <w:proofErr w:type="spellStart"/>
      <w:r w:rsidR="00EA7CE1" w:rsidRPr="00B859B3">
        <w:rPr>
          <w:sz w:val="26"/>
          <w:szCs w:val="26"/>
        </w:rPr>
        <w:t>Василево</w:t>
      </w:r>
      <w:proofErr w:type="spellEnd"/>
      <w:r w:rsidRPr="00B859B3">
        <w:rPr>
          <w:sz w:val="26"/>
          <w:szCs w:val="26"/>
        </w:rPr>
        <w:t>;</w:t>
      </w:r>
    </w:p>
    <w:p w:rsidR="00666023" w:rsidRPr="00B859B3" w:rsidRDefault="00666023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– устройство уличного освещения деревни </w:t>
      </w:r>
      <w:r w:rsidR="00EA7CE1" w:rsidRPr="00B859B3">
        <w:rPr>
          <w:sz w:val="26"/>
          <w:szCs w:val="26"/>
        </w:rPr>
        <w:t>Дорожно – Ремонтный Пункт</w:t>
      </w:r>
      <w:r w:rsidRPr="00B859B3">
        <w:rPr>
          <w:sz w:val="26"/>
          <w:szCs w:val="26"/>
        </w:rPr>
        <w:t>;</w:t>
      </w:r>
    </w:p>
    <w:p w:rsidR="00666023" w:rsidRPr="00B859B3" w:rsidRDefault="00666023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– устройство уличного освещения деревни </w:t>
      </w:r>
      <w:proofErr w:type="spellStart"/>
      <w:r w:rsidR="00EA7CE1" w:rsidRPr="00B859B3">
        <w:rPr>
          <w:sz w:val="26"/>
          <w:szCs w:val="26"/>
        </w:rPr>
        <w:t>Кобылкино</w:t>
      </w:r>
      <w:proofErr w:type="spellEnd"/>
      <w:r w:rsidRPr="00B859B3">
        <w:rPr>
          <w:sz w:val="26"/>
          <w:szCs w:val="26"/>
        </w:rPr>
        <w:t>;</w:t>
      </w:r>
    </w:p>
    <w:p w:rsidR="00666023" w:rsidRPr="00B859B3" w:rsidRDefault="00666023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– устройство уличного освещения деревни </w:t>
      </w:r>
      <w:proofErr w:type="spellStart"/>
      <w:r w:rsidR="00EA7CE1" w:rsidRPr="00B859B3">
        <w:rPr>
          <w:sz w:val="26"/>
          <w:szCs w:val="26"/>
        </w:rPr>
        <w:t>Кожино</w:t>
      </w:r>
      <w:proofErr w:type="spellEnd"/>
      <w:r w:rsidRPr="00B859B3">
        <w:rPr>
          <w:sz w:val="26"/>
          <w:szCs w:val="26"/>
        </w:rPr>
        <w:t>;</w:t>
      </w:r>
    </w:p>
    <w:p w:rsidR="00666023" w:rsidRPr="00B859B3" w:rsidRDefault="00666023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– устройство уличного освещения деревни </w:t>
      </w:r>
      <w:r w:rsidR="00EA7CE1" w:rsidRPr="00B859B3">
        <w:rPr>
          <w:sz w:val="26"/>
          <w:szCs w:val="26"/>
        </w:rPr>
        <w:t>Колокольня</w:t>
      </w:r>
      <w:r w:rsidRPr="00B859B3">
        <w:rPr>
          <w:sz w:val="26"/>
          <w:szCs w:val="26"/>
        </w:rPr>
        <w:t>;</w:t>
      </w:r>
    </w:p>
    <w:p w:rsidR="00666023" w:rsidRPr="00B859B3" w:rsidRDefault="00666023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– устройство уличного освещения деревни </w:t>
      </w:r>
      <w:proofErr w:type="spellStart"/>
      <w:r w:rsidR="00EA7CE1" w:rsidRPr="00B859B3">
        <w:rPr>
          <w:sz w:val="26"/>
          <w:szCs w:val="26"/>
        </w:rPr>
        <w:t>Костивцы</w:t>
      </w:r>
      <w:proofErr w:type="spellEnd"/>
      <w:r w:rsidRPr="00B859B3">
        <w:rPr>
          <w:sz w:val="26"/>
          <w:szCs w:val="26"/>
        </w:rPr>
        <w:t>;</w:t>
      </w:r>
    </w:p>
    <w:p w:rsidR="00666023" w:rsidRPr="00B859B3" w:rsidRDefault="00666023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– устройство уличного освещения деревни </w:t>
      </w:r>
      <w:r w:rsidR="00EA7CE1" w:rsidRPr="00B859B3">
        <w:rPr>
          <w:sz w:val="26"/>
          <w:szCs w:val="26"/>
        </w:rPr>
        <w:t>Мишино</w:t>
      </w:r>
      <w:r w:rsidRPr="00B859B3">
        <w:rPr>
          <w:sz w:val="26"/>
          <w:szCs w:val="26"/>
        </w:rPr>
        <w:t>;</w:t>
      </w:r>
    </w:p>
    <w:p w:rsidR="00666023" w:rsidRPr="00B859B3" w:rsidRDefault="00666023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– устройство уличного освещения деревни </w:t>
      </w:r>
      <w:r w:rsidR="00686BA5" w:rsidRPr="00B859B3">
        <w:rPr>
          <w:sz w:val="26"/>
          <w:szCs w:val="26"/>
        </w:rPr>
        <w:t>Н</w:t>
      </w:r>
      <w:r w:rsidR="00EA7CE1" w:rsidRPr="00B859B3">
        <w:rPr>
          <w:sz w:val="26"/>
          <w:szCs w:val="26"/>
        </w:rPr>
        <w:t>овая Слобода</w:t>
      </w:r>
      <w:r w:rsidRPr="00B859B3">
        <w:rPr>
          <w:sz w:val="26"/>
          <w:szCs w:val="26"/>
        </w:rPr>
        <w:t>;</w:t>
      </w:r>
    </w:p>
    <w:p w:rsidR="001D537C" w:rsidRPr="00B859B3" w:rsidRDefault="00666023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 устройс</w:t>
      </w:r>
      <w:r w:rsidR="00EA7CE1" w:rsidRPr="00B859B3">
        <w:rPr>
          <w:sz w:val="26"/>
          <w:szCs w:val="26"/>
        </w:rPr>
        <w:t xml:space="preserve">тво уличного освещения деревни </w:t>
      </w:r>
      <w:proofErr w:type="spellStart"/>
      <w:r w:rsidR="00EA7CE1" w:rsidRPr="00B859B3">
        <w:rPr>
          <w:sz w:val="26"/>
          <w:szCs w:val="26"/>
        </w:rPr>
        <w:t>Петрецово</w:t>
      </w:r>
      <w:proofErr w:type="spellEnd"/>
      <w:r w:rsidRPr="00B859B3">
        <w:rPr>
          <w:sz w:val="26"/>
          <w:szCs w:val="26"/>
        </w:rPr>
        <w:t>;</w:t>
      </w:r>
    </w:p>
    <w:p w:rsidR="00EA7CE1" w:rsidRPr="00B859B3" w:rsidRDefault="00EA7CE1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– устройство уличного освещения деревни </w:t>
      </w:r>
      <w:proofErr w:type="spellStart"/>
      <w:r w:rsidRPr="00B859B3">
        <w:rPr>
          <w:sz w:val="26"/>
          <w:szCs w:val="26"/>
        </w:rPr>
        <w:t>Подвязье</w:t>
      </w:r>
      <w:proofErr w:type="spellEnd"/>
      <w:r w:rsidRPr="00B859B3">
        <w:rPr>
          <w:sz w:val="26"/>
          <w:szCs w:val="26"/>
        </w:rPr>
        <w:t>;</w:t>
      </w:r>
    </w:p>
    <w:p w:rsidR="00EA7CE1" w:rsidRPr="00B859B3" w:rsidRDefault="00EA7CE1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– устройство уличного освещения деревни </w:t>
      </w:r>
      <w:proofErr w:type="spellStart"/>
      <w:r w:rsidRPr="00B859B3">
        <w:rPr>
          <w:sz w:val="26"/>
          <w:szCs w:val="26"/>
        </w:rPr>
        <w:t>Петрецово</w:t>
      </w:r>
      <w:proofErr w:type="spellEnd"/>
      <w:r w:rsidRPr="00B859B3">
        <w:rPr>
          <w:sz w:val="26"/>
          <w:szCs w:val="26"/>
        </w:rPr>
        <w:t>;</w:t>
      </w:r>
    </w:p>
    <w:p w:rsidR="00EA7CE1" w:rsidRPr="00B859B3" w:rsidRDefault="00EA7CE1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 устройство уличного освещения села Рождество;</w:t>
      </w:r>
    </w:p>
    <w:p w:rsidR="00EA7CE1" w:rsidRPr="00B859B3" w:rsidRDefault="00EA7CE1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– устройство уличного освещения деревни </w:t>
      </w:r>
      <w:proofErr w:type="spellStart"/>
      <w:r w:rsidRPr="00B859B3">
        <w:rPr>
          <w:sz w:val="26"/>
          <w:szCs w:val="26"/>
        </w:rPr>
        <w:t>Саматы</w:t>
      </w:r>
      <w:proofErr w:type="spellEnd"/>
      <w:r w:rsidRPr="00B859B3">
        <w:rPr>
          <w:sz w:val="26"/>
          <w:szCs w:val="26"/>
        </w:rPr>
        <w:t>;</w:t>
      </w:r>
    </w:p>
    <w:p w:rsidR="00EA7CE1" w:rsidRPr="00B859B3" w:rsidRDefault="00EA7CE1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 устройство уличного освещения деревни Сельцо;</w:t>
      </w:r>
    </w:p>
    <w:p w:rsidR="00EA7CE1" w:rsidRPr="00B859B3" w:rsidRDefault="00EA7CE1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– устройство уличного освещения деревни </w:t>
      </w:r>
      <w:r w:rsidR="00AD1080" w:rsidRPr="00B859B3">
        <w:rPr>
          <w:sz w:val="26"/>
          <w:szCs w:val="26"/>
        </w:rPr>
        <w:t>Старая Слобода</w:t>
      </w:r>
      <w:r w:rsidRPr="00B859B3">
        <w:rPr>
          <w:sz w:val="26"/>
          <w:szCs w:val="26"/>
        </w:rPr>
        <w:t>;</w:t>
      </w:r>
    </w:p>
    <w:p w:rsidR="00AD1080" w:rsidRPr="00B859B3" w:rsidRDefault="00AD1080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>– устройство уличного освещения деревни Усилительный Пункт (</w:t>
      </w:r>
      <w:proofErr w:type="spellStart"/>
      <w:r w:rsidRPr="00B859B3">
        <w:rPr>
          <w:sz w:val="26"/>
          <w:szCs w:val="26"/>
        </w:rPr>
        <w:t>Сверчково</w:t>
      </w:r>
      <w:proofErr w:type="spellEnd"/>
      <w:r w:rsidRPr="00B859B3">
        <w:rPr>
          <w:sz w:val="26"/>
          <w:szCs w:val="26"/>
        </w:rPr>
        <w:t>);</w:t>
      </w:r>
    </w:p>
    <w:p w:rsidR="00AD1080" w:rsidRPr="00B859B3" w:rsidRDefault="00AD1080" w:rsidP="00666023">
      <w:pPr>
        <w:tabs>
          <w:tab w:val="left" w:pos="1134"/>
        </w:tabs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– устройство уличного освещения деревни </w:t>
      </w:r>
      <w:proofErr w:type="spellStart"/>
      <w:r w:rsidRPr="00B859B3">
        <w:rPr>
          <w:sz w:val="26"/>
          <w:szCs w:val="26"/>
        </w:rPr>
        <w:t>Шастово</w:t>
      </w:r>
      <w:proofErr w:type="spellEnd"/>
      <w:r w:rsidRPr="00B859B3">
        <w:rPr>
          <w:sz w:val="26"/>
          <w:szCs w:val="26"/>
        </w:rPr>
        <w:t>;</w:t>
      </w:r>
    </w:p>
    <w:p w:rsidR="00D425F4" w:rsidRPr="00B859B3" w:rsidRDefault="00D425F4" w:rsidP="00AD1080">
      <w:pPr>
        <w:tabs>
          <w:tab w:val="left" w:pos="567"/>
          <w:tab w:val="left" w:pos="1134"/>
        </w:tabs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rFonts w:eastAsia="Calibri"/>
          <w:sz w:val="26"/>
          <w:szCs w:val="26"/>
          <w:lang w:eastAsia="en-US"/>
        </w:rPr>
        <w:t>4</w:t>
      </w:r>
      <w:r w:rsidR="001D537C" w:rsidRPr="00B859B3">
        <w:rPr>
          <w:rFonts w:eastAsia="Calibri"/>
          <w:sz w:val="26"/>
          <w:szCs w:val="26"/>
          <w:lang w:eastAsia="en-US"/>
        </w:rPr>
        <w:t>)</w:t>
      </w:r>
      <w:r w:rsidR="001D537C" w:rsidRPr="00B859B3">
        <w:rPr>
          <w:rFonts w:eastAsia="Calibri"/>
          <w:sz w:val="26"/>
          <w:szCs w:val="26"/>
          <w:lang w:eastAsia="en-US"/>
        </w:rPr>
        <w:tab/>
        <w:t xml:space="preserve">провести капитальный ремонт проезжей части улиц населенных пунктов </w:t>
      </w:r>
      <w:r w:rsidR="0046447F" w:rsidRPr="00B859B3">
        <w:rPr>
          <w:rFonts w:eastAsia="Calibri"/>
          <w:sz w:val="26"/>
          <w:szCs w:val="26"/>
          <w:lang w:eastAsia="en-US"/>
        </w:rPr>
        <w:t>Никольского</w:t>
      </w:r>
      <w:r w:rsidR="001D537C" w:rsidRPr="00B859B3">
        <w:rPr>
          <w:rFonts w:eastAsia="Calibri"/>
          <w:sz w:val="26"/>
          <w:szCs w:val="26"/>
          <w:lang w:eastAsia="en-US"/>
        </w:rPr>
        <w:t xml:space="preserve"> сельского поселения</w:t>
      </w:r>
      <w:r w:rsidR="00AD1080" w:rsidRPr="00B859B3">
        <w:rPr>
          <w:rFonts w:eastAsia="Calibri"/>
          <w:sz w:val="26"/>
          <w:szCs w:val="26"/>
          <w:lang w:eastAsia="en-US"/>
        </w:rPr>
        <w:t>.</w:t>
      </w:r>
    </w:p>
    <w:p w:rsidR="001D537C" w:rsidRPr="00B859B3" w:rsidRDefault="001D537C" w:rsidP="001D537C">
      <w:pPr>
        <w:tabs>
          <w:tab w:val="num" w:pos="993"/>
        </w:tabs>
        <w:spacing w:line="360" w:lineRule="auto"/>
        <w:ind w:firstLine="709"/>
        <w:jc w:val="both"/>
        <w:rPr>
          <w:i/>
          <w:sz w:val="26"/>
          <w:szCs w:val="26"/>
        </w:rPr>
      </w:pPr>
      <w:r w:rsidRPr="00B859B3">
        <w:rPr>
          <w:i/>
          <w:sz w:val="26"/>
          <w:szCs w:val="26"/>
        </w:rPr>
        <w:t>Мероприятия на расчетный срок:</w:t>
      </w:r>
    </w:p>
    <w:p w:rsidR="001D537C" w:rsidRPr="00B859B3" w:rsidRDefault="001D537C" w:rsidP="00305E43">
      <w:pPr>
        <w:pStyle w:val="27"/>
        <w:numPr>
          <w:ilvl w:val="0"/>
          <w:numId w:val="28"/>
        </w:numPr>
        <w:tabs>
          <w:tab w:val="clear" w:pos="720"/>
          <w:tab w:val="num" w:pos="1134"/>
        </w:tabs>
        <w:ind w:left="0" w:firstLine="709"/>
        <w:rPr>
          <w:sz w:val="26"/>
          <w:szCs w:val="26"/>
        </w:rPr>
      </w:pPr>
      <w:r w:rsidRPr="00B859B3">
        <w:rPr>
          <w:sz w:val="26"/>
          <w:szCs w:val="26"/>
        </w:rPr>
        <w:t>проектирование и строительство улично – дорожной сети в планируемой застройке;</w:t>
      </w:r>
    </w:p>
    <w:p w:rsidR="001D537C" w:rsidRPr="00B859B3" w:rsidRDefault="001D537C" w:rsidP="00305E43">
      <w:pPr>
        <w:pStyle w:val="27"/>
        <w:numPr>
          <w:ilvl w:val="0"/>
          <w:numId w:val="28"/>
        </w:numPr>
        <w:tabs>
          <w:tab w:val="clear" w:pos="720"/>
          <w:tab w:val="num" w:pos="1134"/>
        </w:tabs>
        <w:ind w:left="0" w:firstLine="709"/>
        <w:rPr>
          <w:sz w:val="26"/>
          <w:szCs w:val="26"/>
        </w:rPr>
      </w:pPr>
      <w:r w:rsidRPr="00B859B3">
        <w:rPr>
          <w:sz w:val="26"/>
          <w:szCs w:val="26"/>
        </w:rPr>
        <w:t xml:space="preserve">организация трасс </w:t>
      </w:r>
      <w:proofErr w:type="spellStart"/>
      <w:r w:rsidRPr="00B859B3">
        <w:rPr>
          <w:sz w:val="26"/>
          <w:szCs w:val="26"/>
        </w:rPr>
        <w:t>общепоселенческого</w:t>
      </w:r>
      <w:proofErr w:type="spellEnd"/>
      <w:r w:rsidRPr="00B859B3">
        <w:rPr>
          <w:sz w:val="26"/>
          <w:szCs w:val="26"/>
        </w:rPr>
        <w:t xml:space="preserve"> значения для усиления транспортных связей внутри сельского поселения и создание дополнительных выходов на внешние автодороги;</w:t>
      </w:r>
    </w:p>
    <w:p w:rsidR="001D537C" w:rsidRPr="00B859B3" w:rsidRDefault="001D537C" w:rsidP="00305E43">
      <w:pPr>
        <w:pStyle w:val="27"/>
        <w:numPr>
          <w:ilvl w:val="0"/>
          <w:numId w:val="28"/>
        </w:numPr>
        <w:tabs>
          <w:tab w:val="clear" w:pos="720"/>
          <w:tab w:val="num" w:pos="1134"/>
        </w:tabs>
        <w:ind w:left="0" w:firstLine="709"/>
        <w:rPr>
          <w:sz w:val="26"/>
          <w:szCs w:val="26"/>
        </w:rPr>
      </w:pPr>
      <w:r w:rsidRPr="00B859B3">
        <w:rPr>
          <w:sz w:val="26"/>
          <w:szCs w:val="26"/>
        </w:rPr>
        <w:t>оснащение магистральной улично – дорожной сети необходимыми транспортными сооружениями (остановки, ограждения и др.);</w:t>
      </w:r>
    </w:p>
    <w:p w:rsidR="001D537C" w:rsidRPr="00B859B3" w:rsidRDefault="001D537C" w:rsidP="00305E43">
      <w:pPr>
        <w:pStyle w:val="27"/>
        <w:numPr>
          <w:ilvl w:val="0"/>
          <w:numId w:val="28"/>
        </w:numPr>
        <w:tabs>
          <w:tab w:val="clear" w:pos="720"/>
          <w:tab w:val="num" w:pos="1134"/>
        </w:tabs>
        <w:ind w:left="0" w:firstLine="709"/>
        <w:rPr>
          <w:sz w:val="26"/>
          <w:szCs w:val="26"/>
        </w:rPr>
      </w:pPr>
      <w:r w:rsidRPr="00B859B3">
        <w:rPr>
          <w:sz w:val="26"/>
          <w:szCs w:val="26"/>
        </w:rPr>
        <w:t>обеспечение безопасности движения пешеходов путем создания ограничения движения по проезжей части.</w:t>
      </w:r>
    </w:p>
    <w:p w:rsidR="001D537C" w:rsidRPr="00B859B3" w:rsidRDefault="00256F0D" w:rsidP="001D537C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lastRenderedPageBreak/>
        <w:t>Учитывая характер застройки населенных мест, хранение личного автотранспорта предусматривается на приусадебных участках.</w:t>
      </w:r>
    </w:p>
    <w:p w:rsidR="00897C7B" w:rsidRPr="00B859B3" w:rsidRDefault="00897C7B" w:rsidP="001D537C">
      <w:pPr>
        <w:shd w:val="clear" w:color="auto" w:fill="FFFFFF"/>
        <w:tabs>
          <w:tab w:val="left" w:pos="993"/>
        </w:tabs>
        <w:autoSpaceDE w:val="0"/>
        <w:spacing w:line="360" w:lineRule="auto"/>
        <w:jc w:val="both"/>
        <w:rPr>
          <w:rFonts w:eastAsia="TimesNewRomanPS-BoldItalicMT"/>
          <w:i/>
          <w:sz w:val="26"/>
          <w:szCs w:val="26"/>
        </w:rPr>
      </w:pPr>
      <w:bookmarkStart w:id="14" w:name="_Toc135543181"/>
    </w:p>
    <w:p w:rsidR="00B90555" w:rsidRPr="00B859B3" w:rsidRDefault="001D537C" w:rsidP="00577895">
      <w:pPr>
        <w:spacing w:line="360" w:lineRule="auto"/>
        <w:ind w:firstLine="709"/>
        <w:jc w:val="both"/>
        <w:rPr>
          <w:b/>
          <w:sz w:val="26"/>
          <w:szCs w:val="26"/>
        </w:rPr>
      </w:pPr>
      <w:bookmarkStart w:id="15" w:name="_Toc135543182"/>
      <w:bookmarkEnd w:id="14"/>
      <w:r w:rsidRPr="00B859B3">
        <w:rPr>
          <w:b/>
          <w:sz w:val="26"/>
          <w:szCs w:val="26"/>
        </w:rPr>
        <w:t>4.6</w:t>
      </w:r>
      <w:r w:rsidRPr="00B859B3">
        <w:rPr>
          <w:b/>
          <w:sz w:val="26"/>
          <w:szCs w:val="26"/>
        </w:rPr>
        <w:tab/>
      </w:r>
      <w:r w:rsidR="00AF6404" w:rsidRPr="00B859B3">
        <w:rPr>
          <w:b/>
          <w:sz w:val="26"/>
          <w:szCs w:val="26"/>
        </w:rPr>
        <w:t>Мероприятия по охране окружающей среды</w:t>
      </w:r>
      <w:bookmarkEnd w:id="15"/>
    </w:p>
    <w:p w:rsidR="00C73B69" w:rsidRPr="00B859B3" w:rsidRDefault="00C73B69" w:rsidP="00C73B69">
      <w:pPr>
        <w:spacing w:line="360" w:lineRule="auto"/>
        <w:jc w:val="both"/>
        <w:rPr>
          <w:rFonts w:eastAsia="Calibri"/>
          <w:b/>
          <w:sz w:val="26"/>
          <w:szCs w:val="26"/>
          <w:lang w:eastAsia="en-US"/>
        </w:rPr>
      </w:pPr>
    </w:p>
    <w:p w:rsidR="00C73B69" w:rsidRPr="00B859B3" w:rsidRDefault="00C73B69" w:rsidP="00D425F4">
      <w:pPr>
        <w:spacing w:line="360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  <w:r w:rsidRPr="00B859B3">
        <w:rPr>
          <w:rFonts w:eastAsia="Calibri"/>
          <w:b/>
          <w:sz w:val="26"/>
          <w:szCs w:val="26"/>
          <w:lang w:eastAsia="en-US"/>
        </w:rPr>
        <w:t>Мероприятия по</w:t>
      </w:r>
      <w:r w:rsidRPr="00B859B3">
        <w:rPr>
          <w:rFonts w:eastAsia="Calibri"/>
          <w:sz w:val="22"/>
          <w:szCs w:val="22"/>
          <w:lang w:eastAsia="en-US"/>
        </w:rPr>
        <w:t xml:space="preserve"> </w:t>
      </w:r>
      <w:r w:rsidRPr="00B859B3">
        <w:rPr>
          <w:rFonts w:eastAsia="Calibri"/>
          <w:b/>
          <w:sz w:val="26"/>
          <w:szCs w:val="26"/>
          <w:lang w:eastAsia="en-US"/>
        </w:rPr>
        <w:t>охране воздушного бассейна</w:t>
      </w:r>
    </w:p>
    <w:p w:rsidR="00EB0262" w:rsidRPr="00B859B3" w:rsidRDefault="00EB0262" w:rsidP="00EB0262">
      <w:pPr>
        <w:tabs>
          <w:tab w:val="num" w:pos="1080"/>
        </w:tabs>
        <w:spacing w:line="360" w:lineRule="auto"/>
        <w:ind w:firstLine="709"/>
        <w:jc w:val="both"/>
        <w:rPr>
          <w:b/>
          <w:iCs/>
          <w:sz w:val="26"/>
          <w:szCs w:val="26"/>
          <w:u w:val="single"/>
        </w:rPr>
      </w:pPr>
      <w:r w:rsidRPr="00B859B3">
        <w:rPr>
          <w:b/>
          <w:iCs/>
          <w:sz w:val="26"/>
          <w:szCs w:val="26"/>
          <w:u w:val="single"/>
        </w:rPr>
        <w:t>Проектные предложения</w:t>
      </w:r>
    </w:p>
    <w:p w:rsidR="00EB0262" w:rsidRPr="00B859B3" w:rsidRDefault="00EB0262" w:rsidP="00EB0262">
      <w:pPr>
        <w:tabs>
          <w:tab w:val="left" w:pos="567"/>
        </w:tabs>
        <w:spacing w:line="360" w:lineRule="auto"/>
        <w:ind w:firstLine="709"/>
        <w:jc w:val="both"/>
        <w:rPr>
          <w:rFonts w:eastAsia="Calibri"/>
          <w:i/>
          <w:sz w:val="26"/>
          <w:szCs w:val="26"/>
          <w:lang w:eastAsia="en-US"/>
        </w:rPr>
      </w:pPr>
      <w:r w:rsidRPr="00B859B3">
        <w:rPr>
          <w:rFonts w:eastAsia="Calibri"/>
          <w:i/>
          <w:sz w:val="26"/>
          <w:szCs w:val="26"/>
          <w:lang w:eastAsia="en-US"/>
        </w:rPr>
        <w:t>Первоочередные мероприятия:</w:t>
      </w:r>
    </w:p>
    <w:p w:rsidR="00EB0262" w:rsidRPr="00B859B3" w:rsidRDefault="00BD6D75" w:rsidP="00BD6D75">
      <w:pPr>
        <w:pStyle w:val="affc"/>
        <w:numPr>
          <w:ilvl w:val="0"/>
          <w:numId w:val="50"/>
        </w:numPr>
        <w:tabs>
          <w:tab w:val="left" w:pos="0"/>
        </w:tabs>
        <w:spacing w:after="0" w:line="360" w:lineRule="auto"/>
        <w:ind w:left="0" w:firstLine="71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>хозяйствующим субъектам провести инвентаризацию источников загрязнения воздуха и оформить Проекты нормативов предельно допустимых выбросов загрязняющих веществ в атмосферу</w:t>
      </w:r>
      <w:r w:rsidR="00EB0262" w:rsidRPr="00B859B3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EB0262" w:rsidRPr="00B859B3" w:rsidRDefault="00EB0262" w:rsidP="00305E43">
      <w:pPr>
        <w:pStyle w:val="affc"/>
        <w:numPr>
          <w:ilvl w:val="0"/>
          <w:numId w:val="5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>разработать проекты санитарно – защитных зон промышленных, коммунальных объектов и ферм КРС, озеленение санитарно – защитных зон;</w:t>
      </w:r>
    </w:p>
    <w:p w:rsidR="00C73B69" w:rsidRPr="00B859B3" w:rsidRDefault="00C73B69" w:rsidP="00EB0262">
      <w:pPr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bCs/>
          <w:i/>
          <w:sz w:val="26"/>
          <w:szCs w:val="26"/>
          <w:lang w:eastAsia="en-US"/>
        </w:rPr>
        <w:t>Мероприятия на расчетный срок:</w:t>
      </w:r>
    </w:p>
    <w:p w:rsidR="00C73B69" w:rsidRPr="00B859B3" w:rsidRDefault="00C73B69" w:rsidP="00305E43">
      <w:pPr>
        <w:pStyle w:val="affc"/>
        <w:numPr>
          <w:ilvl w:val="0"/>
          <w:numId w:val="51"/>
        </w:numPr>
        <w:tabs>
          <w:tab w:val="left" w:pos="1134"/>
        </w:tabs>
        <w:spacing w:after="0" w:line="360" w:lineRule="auto"/>
        <w:ind w:left="0" w:firstLine="71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>созда</w:t>
      </w:r>
      <w:r w:rsidR="00CF7ED1" w:rsidRPr="00B859B3">
        <w:rPr>
          <w:rFonts w:ascii="Times New Roman" w:eastAsia="Calibri" w:hAnsi="Times New Roman"/>
          <w:sz w:val="26"/>
          <w:szCs w:val="26"/>
          <w:lang w:eastAsia="en-US"/>
        </w:rPr>
        <w:t>ние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зелены</w:t>
      </w:r>
      <w:r w:rsidR="00CF7ED1" w:rsidRPr="00B859B3">
        <w:rPr>
          <w:rFonts w:ascii="Times New Roman" w:eastAsia="Calibri" w:hAnsi="Times New Roman"/>
          <w:sz w:val="26"/>
          <w:szCs w:val="26"/>
          <w:lang w:eastAsia="en-US"/>
        </w:rPr>
        <w:t>х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защитны</w:t>
      </w:r>
      <w:r w:rsidR="00CF7ED1" w:rsidRPr="00B859B3">
        <w:rPr>
          <w:rFonts w:ascii="Times New Roman" w:eastAsia="Calibri" w:hAnsi="Times New Roman"/>
          <w:sz w:val="26"/>
          <w:szCs w:val="26"/>
          <w:lang w:eastAsia="en-US"/>
        </w:rPr>
        <w:t>х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полос вдоль автомобильных дорог;</w:t>
      </w:r>
    </w:p>
    <w:p w:rsidR="00C73B69" w:rsidRPr="00B859B3" w:rsidRDefault="00C73B69" w:rsidP="00305E43">
      <w:pPr>
        <w:pStyle w:val="affc"/>
        <w:numPr>
          <w:ilvl w:val="0"/>
          <w:numId w:val="51"/>
        </w:numPr>
        <w:tabs>
          <w:tab w:val="left" w:pos="1134"/>
        </w:tabs>
        <w:spacing w:after="0" w:line="360" w:lineRule="auto"/>
        <w:ind w:left="0" w:firstLine="71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>пров</w:t>
      </w:r>
      <w:r w:rsidR="00FA26BA" w:rsidRPr="00B859B3">
        <w:rPr>
          <w:rFonts w:ascii="Times New Roman" w:eastAsia="Calibri" w:hAnsi="Times New Roman"/>
          <w:sz w:val="26"/>
          <w:szCs w:val="26"/>
          <w:lang w:eastAsia="en-US"/>
        </w:rPr>
        <w:t>едение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озеленени</w:t>
      </w:r>
      <w:r w:rsidR="00FA26BA" w:rsidRPr="00B859B3">
        <w:rPr>
          <w:rFonts w:ascii="Times New Roman" w:eastAsia="Calibri" w:hAnsi="Times New Roman"/>
          <w:sz w:val="26"/>
          <w:szCs w:val="26"/>
          <w:lang w:eastAsia="en-US"/>
        </w:rPr>
        <w:t>я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и благоустройств</w:t>
      </w:r>
      <w:r w:rsidR="00FA26BA" w:rsidRPr="00B859B3">
        <w:rPr>
          <w:rFonts w:ascii="Times New Roman" w:eastAsia="Calibri" w:hAnsi="Times New Roman"/>
          <w:sz w:val="26"/>
          <w:szCs w:val="26"/>
          <w:lang w:eastAsia="en-US"/>
        </w:rPr>
        <w:t>а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населенных пунктов.</w:t>
      </w:r>
    </w:p>
    <w:p w:rsidR="00C73B69" w:rsidRPr="00B859B3" w:rsidRDefault="00C73B69" w:rsidP="00EB0262">
      <w:pPr>
        <w:spacing w:line="360" w:lineRule="auto"/>
        <w:jc w:val="both"/>
        <w:rPr>
          <w:rFonts w:eastAsia="Calibri"/>
          <w:sz w:val="26"/>
          <w:szCs w:val="26"/>
          <w:lang w:eastAsia="en-US"/>
        </w:rPr>
      </w:pPr>
    </w:p>
    <w:p w:rsidR="00C73B69" w:rsidRPr="00B859B3" w:rsidRDefault="00C73B69" w:rsidP="00EB0262">
      <w:pPr>
        <w:spacing w:line="360" w:lineRule="auto"/>
        <w:ind w:firstLine="708"/>
        <w:jc w:val="both"/>
        <w:rPr>
          <w:rFonts w:eastAsia="Calibri"/>
          <w:b/>
          <w:sz w:val="26"/>
          <w:szCs w:val="26"/>
          <w:lang w:eastAsia="en-US"/>
        </w:rPr>
      </w:pPr>
      <w:r w:rsidRPr="00B859B3">
        <w:rPr>
          <w:rFonts w:eastAsia="Calibri"/>
          <w:b/>
          <w:sz w:val="26"/>
          <w:szCs w:val="26"/>
          <w:lang w:eastAsia="en-US"/>
        </w:rPr>
        <w:t>Мероприятия по охране</w:t>
      </w:r>
      <w:r w:rsidRPr="00B859B3">
        <w:rPr>
          <w:rFonts w:eastAsia="Calibri"/>
          <w:sz w:val="22"/>
          <w:szCs w:val="22"/>
          <w:lang w:eastAsia="en-US"/>
        </w:rPr>
        <w:t xml:space="preserve"> </w:t>
      </w:r>
      <w:r w:rsidRPr="00B859B3">
        <w:rPr>
          <w:rFonts w:eastAsia="Calibri"/>
          <w:b/>
          <w:sz w:val="26"/>
          <w:szCs w:val="26"/>
          <w:lang w:eastAsia="en-US"/>
        </w:rPr>
        <w:t>водного бассейна</w:t>
      </w:r>
    </w:p>
    <w:p w:rsidR="00EB0262" w:rsidRPr="00B859B3" w:rsidRDefault="00EB0262" w:rsidP="00EB0262">
      <w:pPr>
        <w:tabs>
          <w:tab w:val="num" w:pos="1080"/>
        </w:tabs>
        <w:spacing w:line="360" w:lineRule="auto"/>
        <w:ind w:firstLine="709"/>
        <w:jc w:val="both"/>
        <w:rPr>
          <w:b/>
          <w:iCs/>
          <w:sz w:val="26"/>
          <w:szCs w:val="26"/>
          <w:u w:val="single"/>
        </w:rPr>
      </w:pPr>
      <w:r w:rsidRPr="00B859B3">
        <w:rPr>
          <w:b/>
          <w:iCs/>
          <w:sz w:val="26"/>
          <w:szCs w:val="26"/>
          <w:u w:val="single"/>
        </w:rPr>
        <w:t>Проектные предложения</w:t>
      </w:r>
    </w:p>
    <w:p w:rsidR="00EB0262" w:rsidRPr="00B859B3" w:rsidRDefault="00EB0262" w:rsidP="00EB0262">
      <w:pPr>
        <w:tabs>
          <w:tab w:val="left" w:pos="567"/>
        </w:tabs>
        <w:spacing w:line="360" w:lineRule="auto"/>
        <w:ind w:firstLine="709"/>
        <w:jc w:val="both"/>
        <w:rPr>
          <w:rFonts w:eastAsia="Calibri"/>
          <w:i/>
          <w:sz w:val="26"/>
          <w:szCs w:val="26"/>
          <w:lang w:eastAsia="en-US"/>
        </w:rPr>
      </w:pPr>
      <w:r w:rsidRPr="00B859B3">
        <w:rPr>
          <w:rFonts w:eastAsia="Calibri"/>
          <w:i/>
          <w:sz w:val="26"/>
          <w:szCs w:val="26"/>
          <w:lang w:eastAsia="en-US"/>
        </w:rPr>
        <w:t>Первоочередные мероприятия:</w:t>
      </w:r>
    </w:p>
    <w:p w:rsidR="00EB0262" w:rsidRPr="00B859B3" w:rsidRDefault="00BD6D75" w:rsidP="00BD6D75">
      <w:pPr>
        <w:pStyle w:val="affc"/>
        <w:numPr>
          <w:ilvl w:val="0"/>
          <w:numId w:val="52"/>
        </w:numPr>
        <w:tabs>
          <w:tab w:val="left" w:pos="0"/>
        </w:tabs>
        <w:spacing w:after="0" w:line="360" w:lineRule="auto"/>
        <w:ind w:left="0" w:firstLine="71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хозяйствующим субъектам провести </w:t>
      </w:r>
      <w:r w:rsidR="00EB0262" w:rsidRPr="00B859B3">
        <w:rPr>
          <w:rFonts w:ascii="Times New Roman" w:eastAsia="Calibri" w:hAnsi="Times New Roman"/>
          <w:sz w:val="26"/>
          <w:szCs w:val="26"/>
          <w:lang w:eastAsia="en-US"/>
        </w:rPr>
        <w:t>инвентаризаци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>ю</w:t>
      </w:r>
      <w:r w:rsidR="00EB0262"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источников загрязнения водоемов сельского поселения и оформ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>ить</w:t>
      </w:r>
      <w:r w:rsidR="00EB0262"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Проект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>ы</w:t>
      </w:r>
      <w:r w:rsidR="00EB0262"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нормативов допустимых сбросов веществ и микроорганизмов в водные объекты;</w:t>
      </w:r>
    </w:p>
    <w:p w:rsidR="00EB0262" w:rsidRPr="00B859B3" w:rsidRDefault="00EB0262" w:rsidP="00305E43">
      <w:pPr>
        <w:pStyle w:val="affc"/>
        <w:numPr>
          <w:ilvl w:val="0"/>
          <w:numId w:val="52"/>
        </w:numPr>
        <w:tabs>
          <w:tab w:val="left" w:pos="1134"/>
        </w:tabs>
        <w:spacing w:after="0" w:line="360" w:lineRule="auto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>строительство очистных сооружений канализации;</w:t>
      </w:r>
    </w:p>
    <w:p w:rsidR="00EB0262" w:rsidRPr="00B859B3" w:rsidRDefault="00EB0262" w:rsidP="00EB0262">
      <w:pPr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bCs/>
          <w:i/>
          <w:sz w:val="26"/>
          <w:szCs w:val="26"/>
          <w:lang w:eastAsia="en-US"/>
        </w:rPr>
        <w:t>Мероприятия на расчетный срок:</w:t>
      </w:r>
    </w:p>
    <w:p w:rsidR="00EB0262" w:rsidRPr="00B859B3" w:rsidRDefault="00EB0262" w:rsidP="00305E43">
      <w:pPr>
        <w:pStyle w:val="affc"/>
        <w:numPr>
          <w:ilvl w:val="0"/>
          <w:numId w:val="5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внедрение экологически </w:t>
      </w:r>
      <w:proofErr w:type="gramStart"/>
      <w:r w:rsidRPr="00B859B3">
        <w:rPr>
          <w:rFonts w:ascii="Times New Roman" w:eastAsia="Calibri" w:hAnsi="Times New Roman"/>
          <w:sz w:val="26"/>
          <w:szCs w:val="26"/>
          <w:lang w:eastAsia="en-US"/>
        </w:rPr>
        <w:t>правильных</w:t>
      </w:r>
      <w:proofErr w:type="gramEnd"/>
      <w:r w:rsidRPr="00B859B3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proofErr w:type="spellStart"/>
      <w:r w:rsidRPr="00B859B3">
        <w:rPr>
          <w:rFonts w:ascii="Times New Roman" w:eastAsia="Calibri" w:hAnsi="Times New Roman"/>
          <w:sz w:val="26"/>
          <w:szCs w:val="26"/>
          <w:lang w:eastAsia="en-US"/>
        </w:rPr>
        <w:t>агротехнологий</w:t>
      </w:r>
      <w:proofErr w:type="spellEnd"/>
      <w:r w:rsidRPr="00B859B3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C73B69" w:rsidRPr="00B859B3" w:rsidRDefault="00C73B69" w:rsidP="00EB0262">
      <w:pPr>
        <w:spacing w:line="360" w:lineRule="auto"/>
        <w:jc w:val="both"/>
        <w:rPr>
          <w:rFonts w:eastAsia="Calibri"/>
          <w:b/>
          <w:sz w:val="26"/>
          <w:szCs w:val="26"/>
          <w:lang w:eastAsia="en-US"/>
        </w:rPr>
      </w:pPr>
    </w:p>
    <w:p w:rsidR="00C73B69" w:rsidRPr="00B859B3" w:rsidRDefault="00C73B69" w:rsidP="00FA26BA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b/>
          <w:sz w:val="26"/>
          <w:szCs w:val="26"/>
          <w:lang w:eastAsia="en-US"/>
        </w:rPr>
        <w:t>Мероприятия по охране почв</w:t>
      </w:r>
    </w:p>
    <w:p w:rsidR="00FA26BA" w:rsidRPr="00B859B3" w:rsidRDefault="00FA26BA" w:rsidP="00FA26BA">
      <w:pPr>
        <w:tabs>
          <w:tab w:val="num" w:pos="1080"/>
        </w:tabs>
        <w:spacing w:line="360" w:lineRule="auto"/>
        <w:ind w:firstLine="709"/>
        <w:jc w:val="both"/>
        <w:rPr>
          <w:b/>
          <w:iCs/>
          <w:sz w:val="26"/>
          <w:szCs w:val="26"/>
          <w:u w:val="single"/>
        </w:rPr>
      </w:pPr>
      <w:r w:rsidRPr="00B859B3">
        <w:rPr>
          <w:b/>
          <w:iCs/>
          <w:sz w:val="26"/>
          <w:szCs w:val="26"/>
          <w:u w:val="single"/>
        </w:rPr>
        <w:t>Проектные предложения</w:t>
      </w:r>
    </w:p>
    <w:p w:rsidR="00FA26BA" w:rsidRPr="00B859B3" w:rsidRDefault="00FA26BA" w:rsidP="00FA26BA">
      <w:pPr>
        <w:tabs>
          <w:tab w:val="left" w:pos="567"/>
        </w:tabs>
        <w:spacing w:line="360" w:lineRule="auto"/>
        <w:ind w:firstLine="709"/>
        <w:jc w:val="both"/>
        <w:rPr>
          <w:rFonts w:eastAsia="Calibri"/>
          <w:i/>
          <w:sz w:val="26"/>
          <w:szCs w:val="26"/>
          <w:lang w:eastAsia="en-US"/>
        </w:rPr>
      </w:pPr>
      <w:r w:rsidRPr="00B859B3">
        <w:rPr>
          <w:rFonts w:eastAsia="Calibri"/>
          <w:i/>
          <w:sz w:val="26"/>
          <w:szCs w:val="26"/>
          <w:lang w:eastAsia="en-US"/>
        </w:rPr>
        <w:t>Первоочередные мероприятия:</w:t>
      </w:r>
    </w:p>
    <w:p w:rsidR="00FA26BA" w:rsidRPr="00B859B3" w:rsidRDefault="00FA26BA" w:rsidP="00305E43">
      <w:pPr>
        <w:pStyle w:val="affc"/>
        <w:numPr>
          <w:ilvl w:val="0"/>
          <w:numId w:val="54"/>
        </w:numPr>
        <w:tabs>
          <w:tab w:val="left" w:pos="1134"/>
        </w:tabs>
        <w:spacing w:after="0" w:line="360" w:lineRule="auto"/>
        <w:ind w:left="0" w:firstLine="71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pacing w:val="5"/>
          <w:sz w:val="26"/>
          <w:szCs w:val="26"/>
          <w:lang w:eastAsia="en-US"/>
        </w:rPr>
        <w:t xml:space="preserve">разработать порядок организации сбора и накопления отработанных ртутьсодержащих отходов на территории </w:t>
      </w:r>
      <w:r w:rsidR="0046447F" w:rsidRPr="00B859B3">
        <w:rPr>
          <w:rFonts w:ascii="Times New Roman" w:eastAsia="Calibri" w:hAnsi="Times New Roman"/>
          <w:spacing w:val="5"/>
          <w:sz w:val="26"/>
          <w:szCs w:val="26"/>
          <w:lang w:eastAsia="en-US"/>
        </w:rPr>
        <w:t>Никольского</w:t>
      </w:r>
      <w:r w:rsidRPr="00B859B3">
        <w:rPr>
          <w:rFonts w:ascii="Times New Roman" w:eastAsia="Calibri" w:hAnsi="Times New Roman"/>
          <w:spacing w:val="5"/>
          <w:sz w:val="26"/>
          <w:szCs w:val="26"/>
          <w:lang w:eastAsia="en-US"/>
        </w:rPr>
        <w:t xml:space="preserve"> сельского поселения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FA26BA" w:rsidRPr="00B859B3" w:rsidRDefault="00FA26BA" w:rsidP="00305E43">
      <w:pPr>
        <w:pStyle w:val="affc"/>
        <w:numPr>
          <w:ilvl w:val="0"/>
          <w:numId w:val="54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lastRenderedPageBreak/>
        <w:t>проводить мониторинг состояния почвенного покрова (в рамках социально – гигиенического мониторинга).</w:t>
      </w:r>
    </w:p>
    <w:p w:rsidR="00FA26BA" w:rsidRPr="00B859B3" w:rsidRDefault="00FA26BA" w:rsidP="00FA26BA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bCs/>
          <w:i/>
          <w:sz w:val="26"/>
          <w:szCs w:val="26"/>
          <w:lang w:eastAsia="en-US"/>
        </w:rPr>
        <w:t>Мероприятия на расчетный срок:</w:t>
      </w:r>
    </w:p>
    <w:p w:rsidR="00FA26BA" w:rsidRPr="00B859B3" w:rsidRDefault="00FA26BA" w:rsidP="00305E43">
      <w:pPr>
        <w:pStyle w:val="affc"/>
        <w:numPr>
          <w:ilvl w:val="0"/>
          <w:numId w:val="58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z w:val="26"/>
          <w:szCs w:val="26"/>
          <w:lang w:eastAsia="en-US"/>
        </w:rPr>
        <w:t>ликвидация несанкционированных свалок бытовых отходов.</w:t>
      </w:r>
    </w:p>
    <w:p w:rsidR="00310F04" w:rsidRPr="00B859B3" w:rsidRDefault="00310F04" w:rsidP="0056680C">
      <w:pPr>
        <w:suppressAutoHyphens/>
        <w:spacing w:line="360" w:lineRule="auto"/>
        <w:jc w:val="both"/>
        <w:rPr>
          <w:rFonts w:eastAsia="Calibri"/>
          <w:b/>
          <w:sz w:val="26"/>
          <w:szCs w:val="26"/>
          <w:lang w:eastAsia="en-US"/>
        </w:rPr>
      </w:pPr>
    </w:p>
    <w:p w:rsidR="00C73B69" w:rsidRPr="00B859B3" w:rsidRDefault="00021C91" w:rsidP="0056680C">
      <w:pPr>
        <w:suppressAutoHyphens/>
        <w:spacing w:line="360" w:lineRule="auto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B859B3">
        <w:rPr>
          <w:rFonts w:eastAsia="Calibri"/>
          <w:b/>
          <w:sz w:val="26"/>
          <w:szCs w:val="26"/>
          <w:lang w:eastAsia="en-US"/>
        </w:rPr>
        <w:t>Мероприятия по защите от шума</w:t>
      </w:r>
    </w:p>
    <w:p w:rsidR="006026B2" w:rsidRPr="00B859B3" w:rsidRDefault="006026B2" w:rsidP="006026B2">
      <w:pPr>
        <w:tabs>
          <w:tab w:val="num" w:pos="1080"/>
        </w:tabs>
        <w:spacing w:line="360" w:lineRule="auto"/>
        <w:ind w:firstLine="709"/>
        <w:jc w:val="both"/>
        <w:rPr>
          <w:b/>
          <w:iCs/>
          <w:sz w:val="26"/>
          <w:szCs w:val="26"/>
          <w:u w:val="single"/>
        </w:rPr>
      </w:pPr>
      <w:r w:rsidRPr="00B859B3">
        <w:rPr>
          <w:b/>
          <w:iCs/>
          <w:sz w:val="26"/>
          <w:szCs w:val="26"/>
          <w:u w:val="single"/>
        </w:rPr>
        <w:t>Проектные предложения</w:t>
      </w:r>
    </w:p>
    <w:p w:rsidR="006026B2" w:rsidRPr="00B859B3" w:rsidRDefault="006026B2" w:rsidP="006026B2">
      <w:pPr>
        <w:tabs>
          <w:tab w:val="left" w:pos="567"/>
        </w:tabs>
        <w:spacing w:line="360" w:lineRule="auto"/>
        <w:ind w:firstLine="709"/>
        <w:jc w:val="both"/>
        <w:rPr>
          <w:rFonts w:eastAsia="Calibri"/>
          <w:i/>
          <w:sz w:val="26"/>
          <w:szCs w:val="26"/>
          <w:lang w:eastAsia="en-US"/>
        </w:rPr>
      </w:pPr>
      <w:r w:rsidRPr="00B859B3">
        <w:rPr>
          <w:rFonts w:eastAsia="Calibri"/>
          <w:i/>
          <w:sz w:val="26"/>
          <w:szCs w:val="26"/>
          <w:lang w:eastAsia="en-US"/>
        </w:rPr>
        <w:t>Первоочередные мероприятия:</w:t>
      </w:r>
    </w:p>
    <w:p w:rsidR="006026B2" w:rsidRPr="00B859B3" w:rsidRDefault="006026B2" w:rsidP="00305E43">
      <w:pPr>
        <w:pStyle w:val="affc"/>
        <w:numPr>
          <w:ilvl w:val="0"/>
          <w:numId w:val="55"/>
        </w:numPr>
        <w:tabs>
          <w:tab w:val="left" w:pos="1134"/>
        </w:tabs>
        <w:spacing w:after="0" w:line="360" w:lineRule="auto"/>
        <w:ind w:left="0" w:firstLine="71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hAnsi="Times New Roman"/>
          <w:sz w:val="26"/>
          <w:szCs w:val="26"/>
        </w:rPr>
        <w:t xml:space="preserve">формирование системы зеленых насаждений с усилением защитных лесополос (специальное озеленение) вдоль автодорог с учетом уже имеющегося озеленения, способствующего </w:t>
      </w:r>
      <w:proofErr w:type="spellStart"/>
      <w:r w:rsidRPr="00B859B3">
        <w:rPr>
          <w:rFonts w:ascii="Times New Roman" w:hAnsi="Times New Roman"/>
          <w:sz w:val="26"/>
          <w:szCs w:val="26"/>
        </w:rPr>
        <w:t>шумозащите</w:t>
      </w:r>
      <w:proofErr w:type="spellEnd"/>
      <w:r w:rsidRPr="00B859B3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6026B2" w:rsidRPr="00B859B3" w:rsidRDefault="006026B2" w:rsidP="006026B2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bCs/>
          <w:i/>
          <w:sz w:val="26"/>
          <w:szCs w:val="26"/>
          <w:lang w:eastAsia="en-US"/>
        </w:rPr>
        <w:t>Мероприятия на расчетный срок:</w:t>
      </w:r>
    </w:p>
    <w:p w:rsidR="006026B2" w:rsidRPr="00B859B3" w:rsidRDefault="006026B2" w:rsidP="00305E43">
      <w:pPr>
        <w:pStyle w:val="affc"/>
        <w:numPr>
          <w:ilvl w:val="0"/>
          <w:numId w:val="57"/>
        </w:numPr>
        <w:tabs>
          <w:tab w:val="left" w:pos="1134"/>
        </w:tabs>
        <w:spacing w:after="0" w:line="360" w:lineRule="auto"/>
        <w:ind w:left="0" w:firstLine="71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859B3">
        <w:rPr>
          <w:rFonts w:ascii="Times New Roman" w:eastAsia="Calibri" w:hAnsi="Times New Roman"/>
          <w:spacing w:val="5"/>
          <w:sz w:val="26"/>
          <w:szCs w:val="26"/>
          <w:lang w:eastAsia="en-US"/>
        </w:rPr>
        <w:t>организация защитных лесополос вдоль автомобильной дороги общего пользования федерального значения со стороны жилой застройки</w:t>
      </w:r>
      <w:r w:rsidRPr="00B859B3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DC061A" w:rsidRPr="00B859B3" w:rsidRDefault="00DC061A" w:rsidP="006026B2">
      <w:pPr>
        <w:tabs>
          <w:tab w:val="left" w:pos="993"/>
        </w:tabs>
        <w:suppressAutoHyphens/>
        <w:spacing w:line="360" w:lineRule="auto"/>
        <w:jc w:val="both"/>
        <w:rPr>
          <w:b/>
          <w:sz w:val="26"/>
          <w:szCs w:val="26"/>
        </w:rPr>
      </w:pPr>
    </w:p>
    <w:p w:rsidR="00C73B69" w:rsidRPr="00B859B3" w:rsidRDefault="00EF485B" w:rsidP="00EF485B">
      <w:pPr>
        <w:tabs>
          <w:tab w:val="left" w:pos="1080"/>
        </w:tabs>
        <w:spacing w:line="360" w:lineRule="auto"/>
        <w:ind w:firstLine="709"/>
        <w:jc w:val="both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br w:type="page"/>
      </w:r>
    </w:p>
    <w:p w:rsidR="00B7067C" w:rsidRPr="00B859B3" w:rsidRDefault="00B7067C" w:rsidP="00897C7B">
      <w:pPr>
        <w:tabs>
          <w:tab w:val="left" w:pos="1080"/>
        </w:tabs>
        <w:spacing w:line="360" w:lineRule="auto"/>
        <w:ind w:firstLine="709"/>
        <w:jc w:val="both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lastRenderedPageBreak/>
        <w:t>4.</w:t>
      </w:r>
      <w:r w:rsidR="001D537C" w:rsidRPr="00B859B3">
        <w:rPr>
          <w:b/>
          <w:sz w:val="26"/>
          <w:szCs w:val="26"/>
        </w:rPr>
        <w:t>7</w:t>
      </w:r>
      <w:r w:rsidRPr="00B859B3">
        <w:rPr>
          <w:b/>
          <w:sz w:val="26"/>
          <w:szCs w:val="26"/>
        </w:rPr>
        <w:t xml:space="preserve">. </w:t>
      </w:r>
      <w:r w:rsidR="00B40018" w:rsidRPr="00B859B3">
        <w:rPr>
          <w:b/>
          <w:sz w:val="26"/>
          <w:szCs w:val="26"/>
        </w:rPr>
        <w:t>Мероприятия по оптимизации территориального устройства и изменению границ населённых пунктов сельского поселения</w:t>
      </w:r>
    </w:p>
    <w:p w:rsidR="00BA0D6F" w:rsidRDefault="00BA0D6F" w:rsidP="00577895">
      <w:pPr>
        <w:spacing w:line="360" w:lineRule="auto"/>
        <w:ind w:firstLine="709"/>
        <w:jc w:val="both"/>
        <w:rPr>
          <w:sz w:val="26"/>
          <w:szCs w:val="26"/>
        </w:rPr>
      </w:pPr>
    </w:p>
    <w:p w:rsidR="00B7067C" w:rsidRPr="00B859B3" w:rsidRDefault="00B7067C" w:rsidP="00577895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В целях оптимизации административного деления территории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bCs/>
          <w:sz w:val="26"/>
          <w:szCs w:val="26"/>
        </w:rPr>
        <w:t xml:space="preserve"> сельского поселения проектом Генер</w:t>
      </w:r>
      <w:r w:rsidR="004C35FF" w:rsidRPr="00B859B3">
        <w:rPr>
          <w:bCs/>
          <w:sz w:val="26"/>
          <w:szCs w:val="26"/>
        </w:rPr>
        <w:t>ального плана предусматривается</w:t>
      </w:r>
      <w:r w:rsidRPr="00B859B3">
        <w:rPr>
          <w:bCs/>
          <w:sz w:val="26"/>
          <w:szCs w:val="26"/>
        </w:rPr>
        <w:t xml:space="preserve"> проведение комплекса мероприятий по установлению (изменению) границ населенных пунктов, в порядке, определенном </w:t>
      </w:r>
      <w:r w:rsidR="004C35FF" w:rsidRPr="00B859B3">
        <w:rPr>
          <w:sz w:val="26"/>
          <w:szCs w:val="26"/>
        </w:rPr>
        <w:t>действующим законодательством.</w:t>
      </w:r>
    </w:p>
    <w:p w:rsidR="00011CAB" w:rsidRPr="00B859B3" w:rsidRDefault="00011CAB" w:rsidP="00577895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Согласно Градостроительному кодексу Российской Федерации в </w:t>
      </w:r>
      <w:r w:rsidR="00C41BC5" w:rsidRPr="00B859B3">
        <w:rPr>
          <w:sz w:val="26"/>
          <w:szCs w:val="26"/>
        </w:rPr>
        <w:t>Г</w:t>
      </w:r>
      <w:r w:rsidRPr="00B859B3">
        <w:rPr>
          <w:sz w:val="26"/>
          <w:szCs w:val="26"/>
        </w:rPr>
        <w:t xml:space="preserve">енеральном плане </w:t>
      </w:r>
      <w:r w:rsidR="00C41BC5" w:rsidRPr="00B859B3">
        <w:rPr>
          <w:sz w:val="26"/>
          <w:szCs w:val="26"/>
        </w:rPr>
        <w:t xml:space="preserve">сельского </w:t>
      </w:r>
      <w:r w:rsidRPr="00B859B3">
        <w:rPr>
          <w:sz w:val="26"/>
          <w:szCs w:val="26"/>
        </w:rPr>
        <w:t>поселения должны быть отражены границы населенных пунктов (в том числе границы образуемых населенных пунктов), входящих в состав посел</w:t>
      </w:r>
      <w:r w:rsidR="004C35FF" w:rsidRPr="00B859B3">
        <w:rPr>
          <w:sz w:val="26"/>
          <w:szCs w:val="26"/>
        </w:rPr>
        <w:t>ения. Однако</w:t>
      </w:r>
      <w:r w:rsidR="00B01D66" w:rsidRPr="00B859B3">
        <w:rPr>
          <w:sz w:val="26"/>
          <w:szCs w:val="26"/>
        </w:rPr>
        <w:t xml:space="preserve"> в настоящее время</w:t>
      </w:r>
      <w:r w:rsidRPr="00B859B3">
        <w:rPr>
          <w:sz w:val="26"/>
          <w:szCs w:val="26"/>
        </w:rPr>
        <w:t xml:space="preserve"> четких границ у населенных пунктов нет, поэтому одним из мероприятий </w:t>
      </w:r>
      <w:r w:rsidR="00A47EEE" w:rsidRPr="00B859B3">
        <w:rPr>
          <w:sz w:val="26"/>
          <w:szCs w:val="26"/>
        </w:rPr>
        <w:t>Г</w:t>
      </w:r>
      <w:r w:rsidRPr="00B859B3">
        <w:rPr>
          <w:sz w:val="26"/>
          <w:szCs w:val="26"/>
        </w:rPr>
        <w:t xml:space="preserve">енерального плана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является предложение по установлению границ населенных пунктов, входящих в состав данного поселения.</w:t>
      </w:r>
    </w:p>
    <w:p w:rsidR="00BC5799" w:rsidRPr="00B859B3" w:rsidRDefault="00BC5799" w:rsidP="00BC5799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При установлении границ населенных пунктов были учтены социально – экономические условия, необходимые территории для развития социальной, производственной и транспортно – коммуникационной инфраструктур населенных пунктов и </w:t>
      </w:r>
      <w:r w:rsidR="00C41BC5" w:rsidRPr="00B859B3">
        <w:rPr>
          <w:sz w:val="26"/>
          <w:szCs w:val="26"/>
        </w:rPr>
        <w:t xml:space="preserve">сельского </w:t>
      </w:r>
      <w:r w:rsidRPr="00B859B3">
        <w:rPr>
          <w:sz w:val="26"/>
          <w:szCs w:val="26"/>
        </w:rPr>
        <w:t>поселения в целом.</w:t>
      </w:r>
    </w:p>
    <w:p w:rsidR="00BC5799" w:rsidRPr="00B859B3" w:rsidRDefault="00BC5799" w:rsidP="00BC5799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В результате проведенного анализа были выявлены следующие проблемы территориального устройства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– требуется изменение границ населенных пунктов:</w:t>
      </w:r>
    </w:p>
    <w:p w:rsidR="00BC5799" w:rsidRPr="00266CAB" w:rsidRDefault="00BC5799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деревня </w:t>
      </w:r>
      <w:r w:rsidR="00686BA5" w:rsidRPr="00266CAB">
        <w:rPr>
          <w:sz w:val="26"/>
          <w:szCs w:val="26"/>
        </w:rPr>
        <w:t>Никольское</w:t>
      </w:r>
      <w:r w:rsidRPr="00266CAB">
        <w:rPr>
          <w:sz w:val="26"/>
          <w:szCs w:val="26"/>
        </w:rPr>
        <w:t xml:space="preserve"> (</w:t>
      </w:r>
      <w:r w:rsidR="00266CAB" w:rsidRPr="00266CAB">
        <w:rPr>
          <w:sz w:val="26"/>
          <w:szCs w:val="26"/>
        </w:rPr>
        <w:t xml:space="preserve">включение в границы </w:t>
      </w:r>
      <w:r w:rsidRPr="00266CAB">
        <w:rPr>
          <w:sz w:val="26"/>
          <w:szCs w:val="26"/>
        </w:rPr>
        <w:t xml:space="preserve">участков общей площадью </w:t>
      </w:r>
      <w:r w:rsidR="00266CAB" w:rsidRPr="00266CAB">
        <w:rPr>
          <w:sz w:val="26"/>
          <w:szCs w:val="26"/>
        </w:rPr>
        <w:t xml:space="preserve">       391137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BC5799" w:rsidRPr="00266CAB" w:rsidRDefault="00BC5799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деревня </w:t>
      </w:r>
      <w:r w:rsidR="006D4202" w:rsidRPr="00266CAB">
        <w:rPr>
          <w:sz w:val="26"/>
          <w:szCs w:val="26"/>
        </w:rPr>
        <w:t>Алекс</w:t>
      </w:r>
      <w:r w:rsidR="00AD1080" w:rsidRPr="00266CAB">
        <w:rPr>
          <w:sz w:val="26"/>
          <w:szCs w:val="26"/>
        </w:rPr>
        <w:t>еевка</w:t>
      </w:r>
      <w:r w:rsidRPr="00266CAB">
        <w:rPr>
          <w:sz w:val="26"/>
          <w:szCs w:val="26"/>
        </w:rPr>
        <w:t xml:space="preserve"> (</w:t>
      </w:r>
      <w:r w:rsidR="00266CAB" w:rsidRPr="00266CAB">
        <w:rPr>
          <w:sz w:val="26"/>
          <w:szCs w:val="26"/>
        </w:rPr>
        <w:t xml:space="preserve">включение в границы </w:t>
      </w:r>
      <w:r w:rsidRPr="00266CAB">
        <w:rPr>
          <w:sz w:val="26"/>
          <w:szCs w:val="26"/>
        </w:rPr>
        <w:t xml:space="preserve">участков общей площадью </w:t>
      </w:r>
      <w:r w:rsidR="00266CAB" w:rsidRPr="00266CAB">
        <w:rPr>
          <w:sz w:val="26"/>
          <w:szCs w:val="26"/>
        </w:rPr>
        <w:t>117046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650005" w:rsidRPr="00266CAB" w:rsidRDefault="00650005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деревня </w:t>
      </w:r>
      <w:proofErr w:type="spellStart"/>
      <w:r w:rsidR="00AD1080" w:rsidRPr="00266CAB">
        <w:rPr>
          <w:sz w:val="26"/>
          <w:szCs w:val="26"/>
        </w:rPr>
        <w:t>Василево</w:t>
      </w:r>
      <w:proofErr w:type="spellEnd"/>
      <w:r w:rsidRPr="00266CAB">
        <w:rPr>
          <w:sz w:val="26"/>
          <w:szCs w:val="26"/>
        </w:rPr>
        <w:t xml:space="preserve"> (</w:t>
      </w:r>
      <w:r w:rsidR="00266CAB" w:rsidRPr="00266CAB">
        <w:rPr>
          <w:sz w:val="26"/>
          <w:szCs w:val="26"/>
        </w:rPr>
        <w:t xml:space="preserve">включение в границы </w:t>
      </w:r>
      <w:r w:rsidRPr="00266CAB">
        <w:rPr>
          <w:sz w:val="26"/>
          <w:szCs w:val="26"/>
        </w:rPr>
        <w:t xml:space="preserve">участков общей площадью </w:t>
      </w:r>
      <w:r w:rsidR="00266CAB" w:rsidRPr="00266CAB">
        <w:rPr>
          <w:sz w:val="26"/>
          <w:szCs w:val="26"/>
        </w:rPr>
        <w:t>47493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BC5799" w:rsidRPr="00266CAB" w:rsidRDefault="00BC5799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деревня </w:t>
      </w:r>
      <w:r w:rsidR="00AD1080" w:rsidRPr="00266CAB">
        <w:rPr>
          <w:sz w:val="26"/>
          <w:szCs w:val="26"/>
        </w:rPr>
        <w:t>Дорожно – Ремонтный Пункт</w:t>
      </w:r>
      <w:r w:rsidRPr="00266CAB">
        <w:rPr>
          <w:sz w:val="26"/>
          <w:szCs w:val="26"/>
        </w:rPr>
        <w:t xml:space="preserve"> (</w:t>
      </w:r>
      <w:r w:rsidR="00650005" w:rsidRPr="00266CAB">
        <w:rPr>
          <w:sz w:val="26"/>
          <w:szCs w:val="26"/>
        </w:rPr>
        <w:t xml:space="preserve">включение в границы </w:t>
      </w:r>
      <w:r w:rsidRPr="00266CAB">
        <w:rPr>
          <w:sz w:val="26"/>
          <w:szCs w:val="26"/>
        </w:rPr>
        <w:t xml:space="preserve">участков общей площадью </w:t>
      </w:r>
      <w:r w:rsidR="00266CAB" w:rsidRPr="00266CAB">
        <w:rPr>
          <w:sz w:val="26"/>
          <w:szCs w:val="26"/>
        </w:rPr>
        <w:t>7</w:t>
      </w:r>
      <w:r w:rsidR="00FD01AB">
        <w:rPr>
          <w:sz w:val="26"/>
          <w:szCs w:val="26"/>
        </w:rPr>
        <w:t>2</w:t>
      </w:r>
      <w:r w:rsidR="00266CAB" w:rsidRPr="00266CAB">
        <w:rPr>
          <w:sz w:val="26"/>
          <w:szCs w:val="26"/>
        </w:rPr>
        <w:t>664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BC5799" w:rsidRPr="00266CAB" w:rsidRDefault="00BC5799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деревня </w:t>
      </w:r>
      <w:proofErr w:type="spellStart"/>
      <w:r w:rsidR="00AD1080" w:rsidRPr="00266CAB">
        <w:rPr>
          <w:sz w:val="26"/>
          <w:szCs w:val="26"/>
        </w:rPr>
        <w:t>Кобылкино</w:t>
      </w:r>
      <w:proofErr w:type="spellEnd"/>
      <w:r w:rsidRPr="00266CAB">
        <w:rPr>
          <w:sz w:val="26"/>
          <w:szCs w:val="26"/>
        </w:rPr>
        <w:t xml:space="preserve"> (</w:t>
      </w:r>
      <w:r w:rsidR="00650005" w:rsidRPr="00266CAB">
        <w:rPr>
          <w:sz w:val="26"/>
          <w:szCs w:val="26"/>
        </w:rPr>
        <w:t xml:space="preserve">включение в границы </w:t>
      </w:r>
      <w:r w:rsidRPr="00266CAB">
        <w:rPr>
          <w:sz w:val="26"/>
          <w:szCs w:val="26"/>
        </w:rPr>
        <w:t xml:space="preserve">участков общей площадью </w:t>
      </w:r>
      <w:r w:rsidR="00266CAB" w:rsidRPr="00266CAB">
        <w:rPr>
          <w:sz w:val="26"/>
          <w:szCs w:val="26"/>
        </w:rPr>
        <w:t>13694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BC5799" w:rsidRPr="00266CAB" w:rsidRDefault="00BC5799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деревня </w:t>
      </w:r>
      <w:proofErr w:type="spellStart"/>
      <w:r w:rsidR="00AD1080" w:rsidRPr="00266CAB">
        <w:rPr>
          <w:sz w:val="26"/>
          <w:szCs w:val="26"/>
        </w:rPr>
        <w:t>Кожино</w:t>
      </w:r>
      <w:proofErr w:type="spellEnd"/>
      <w:r w:rsidRPr="00266CAB">
        <w:rPr>
          <w:sz w:val="26"/>
          <w:szCs w:val="26"/>
        </w:rPr>
        <w:t xml:space="preserve"> (</w:t>
      </w:r>
      <w:r w:rsidR="00650005" w:rsidRPr="00266CAB">
        <w:rPr>
          <w:sz w:val="26"/>
          <w:szCs w:val="26"/>
        </w:rPr>
        <w:t xml:space="preserve">включение в границы </w:t>
      </w:r>
      <w:r w:rsidRPr="00266CAB">
        <w:rPr>
          <w:sz w:val="26"/>
          <w:szCs w:val="26"/>
        </w:rPr>
        <w:t xml:space="preserve">участков общей площадью </w:t>
      </w:r>
      <w:r w:rsidR="00266CAB" w:rsidRPr="00266CAB">
        <w:rPr>
          <w:sz w:val="26"/>
          <w:szCs w:val="26"/>
        </w:rPr>
        <w:t>841652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BC5799" w:rsidRPr="00266CAB" w:rsidRDefault="00BC5799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деревня </w:t>
      </w:r>
      <w:r w:rsidR="00AD1080" w:rsidRPr="00266CAB">
        <w:rPr>
          <w:sz w:val="26"/>
          <w:szCs w:val="26"/>
        </w:rPr>
        <w:t>Колокольня</w:t>
      </w:r>
      <w:r w:rsidRPr="00266CAB">
        <w:rPr>
          <w:sz w:val="26"/>
          <w:szCs w:val="26"/>
        </w:rPr>
        <w:t xml:space="preserve"> (</w:t>
      </w:r>
      <w:r w:rsidR="00266CAB" w:rsidRPr="00266CAB">
        <w:rPr>
          <w:sz w:val="26"/>
          <w:szCs w:val="26"/>
        </w:rPr>
        <w:t>исключение из границ участков общей площадью 13081 м</w:t>
      </w:r>
      <w:proofErr w:type="gramStart"/>
      <w:r w:rsidR="00266CAB"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BC5799" w:rsidRPr="00266CAB" w:rsidRDefault="00BC5799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деревня </w:t>
      </w:r>
      <w:r w:rsidR="00AD1080" w:rsidRPr="00266CAB">
        <w:rPr>
          <w:sz w:val="26"/>
          <w:szCs w:val="26"/>
        </w:rPr>
        <w:t>Мишино</w:t>
      </w:r>
      <w:r w:rsidRPr="00266CAB">
        <w:rPr>
          <w:sz w:val="26"/>
          <w:szCs w:val="26"/>
        </w:rPr>
        <w:t xml:space="preserve"> (</w:t>
      </w:r>
      <w:r w:rsidR="00266CAB" w:rsidRPr="00266CAB">
        <w:rPr>
          <w:sz w:val="26"/>
          <w:szCs w:val="26"/>
        </w:rPr>
        <w:t xml:space="preserve">исключение из границ </w:t>
      </w:r>
      <w:r w:rsidRPr="00266CAB">
        <w:rPr>
          <w:sz w:val="26"/>
          <w:szCs w:val="26"/>
        </w:rPr>
        <w:t xml:space="preserve">участков общей площадью </w:t>
      </w:r>
      <w:r w:rsidR="00266CAB" w:rsidRPr="00266CAB">
        <w:rPr>
          <w:sz w:val="26"/>
          <w:szCs w:val="26"/>
        </w:rPr>
        <w:t>52651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650005" w:rsidRPr="00266CAB" w:rsidRDefault="00650005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lastRenderedPageBreak/>
        <w:t>– деревня Нов</w:t>
      </w:r>
      <w:r w:rsidR="00AD1080" w:rsidRPr="00266CAB">
        <w:rPr>
          <w:sz w:val="26"/>
          <w:szCs w:val="26"/>
        </w:rPr>
        <w:t>ая Слобода</w:t>
      </w:r>
      <w:r w:rsidRPr="00266CAB">
        <w:rPr>
          <w:sz w:val="26"/>
          <w:szCs w:val="26"/>
        </w:rPr>
        <w:t xml:space="preserve"> (</w:t>
      </w:r>
      <w:r w:rsidR="00266CAB" w:rsidRPr="00266CAB">
        <w:rPr>
          <w:sz w:val="26"/>
          <w:szCs w:val="26"/>
        </w:rPr>
        <w:t xml:space="preserve">включение в границы </w:t>
      </w:r>
      <w:r w:rsidRPr="00266CAB">
        <w:rPr>
          <w:sz w:val="26"/>
          <w:szCs w:val="26"/>
        </w:rPr>
        <w:t xml:space="preserve">участков общей площадью </w:t>
      </w:r>
      <w:r w:rsidR="00266CAB" w:rsidRPr="00266CAB">
        <w:rPr>
          <w:sz w:val="26"/>
          <w:szCs w:val="26"/>
        </w:rPr>
        <w:t xml:space="preserve">  239729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BC5799" w:rsidRPr="00266CAB" w:rsidRDefault="00BC5799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</w:t>
      </w:r>
      <w:r w:rsidR="00AD1080" w:rsidRPr="00266CAB">
        <w:rPr>
          <w:sz w:val="26"/>
          <w:szCs w:val="26"/>
        </w:rPr>
        <w:t>деревня</w:t>
      </w:r>
      <w:r w:rsidRPr="00266CAB">
        <w:rPr>
          <w:sz w:val="26"/>
          <w:szCs w:val="26"/>
        </w:rPr>
        <w:t xml:space="preserve"> </w:t>
      </w:r>
      <w:proofErr w:type="spellStart"/>
      <w:r w:rsidR="00AD1080" w:rsidRPr="00266CAB">
        <w:rPr>
          <w:sz w:val="26"/>
          <w:szCs w:val="26"/>
        </w:rPr>
        <w:t>Петрецово</w:t>
      </w:r>
      <w:proofErr w:type="spellEnd"/>
      <w:r w:rsidRPr="00266CAB">
        <w:rPr>
          <w:sz w:val="26"/>
          <w:szCs w:val="26"/>
        </w:rPr>
        <w:t xml:space="preserve"> (включение в границы участков общей площадью </w:t>
      </w:r>
      <w:r w:rsidR="00266CAB" w:rsidRPr="00266CAB">
        <w:rPr>
          <w:sz w:val="26"/>
          <w:szCs w:val="26"/>
        </w:rPr>
        <w:t>25377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BC5799" w:rsidRPr="00266CAB" w:rsidRDefault="00BC5799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деревня </w:t>
      </w:r>
      <w:proofErr w:type="spellStart"/>
      <w:r w:rsidR="00AD1080" w:rsidRPr="00266CAB">
        <w:rPr>
          <w:sz w:val="26"/>
          <w:szCs w:val="26"/>
        </w:rPr>
        <w:t>Подвязье</w:t>
      </w:r>
      <w:proofErr w:type="spellEnd"/>
      <w:r w:rsidRPr="00266CAB">
        <w:rPr>
          <w:sz w:val="26"/>
          <w:szCs w:val="26"/>
        </w:rPr>
        <w:t xml:space="preserve"> (</w:t>
      </w:r>
      <w:r w:rsidR="00650005" w:rsidRPr="00266CAB">
        <w:rPr>
          <w:sz w:val="26"/>
          <w:szCs w:val="26"/>
        </w:rPr>
        <w:t xml:space="preserve">включение в границы </w:t>
      </w:r>
      <w:r w:rsidRPr="00266CAB">
        <w:rPr>
          <w:sz w:val="26"/>
          <w:szCs w:val="26"/>
        </w:rPr>
        <w:t xml:space="preserve">участков общей площадью </w:t>
      </w:r>
      <w:r w:rsidR="00266CAB" w:rsidRPr="00266CAB">
        <w:rPr>
          <w:sz w:val="26"/>
          <w:szCs w:val="26"/>
        </w:rPr>
        <w:t>21213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="00AD1080" w:rsidRPr="00266CAB">
        <w:rPr>
          <w:sz w:val="26"/>
          <w:szCs w:val="26"/>
        </w:rPr>
        <w:t>);</w:t>
      </w:r>
    </w:p>
    <w:p w:rsidR="00AD1080" w:rsidRPr="00266CAB" w:rsidRDefault="00AD1080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деревня </w:t>
      </w:r>
      <w:proofErr w:type="spellStart"/>
      <w:r w:rsidRPr="00266CAB">
        <w:rPr>
          <w:sz w:val="26"/>
          <w:szCs w:val="26"/>
        </w:rPr>
        <w:t>Саматы</w:t>
      </w:r>
      <w:proofErr w:type="spellEnd"/>
      <w:r w:rsidRPr="00266CAB">
        <w:rPr>
          <w:sz w:val="26"/>
          <w:szCs w:val="26"/>
        </w:rPr>
        <w:t xml:space="preserve"> (включение в границы участков общей площадью </w:t>
      </w:r>
      <w:r w:rsidR="00266CAB" w:rsidRPr="00266CAB">
        <w:rPr>
          <w:sz w:val="26"/>
          <w:szCs w:val="26"/>
        </w:rPr>
        <w:t>178664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AD1080" w:rsidRPr="00266CAB" w:rsidRDefault="00AD1080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деревня Сельцо (включение в границы участков общей площадью </w:t>
      </w:r>
      <w:r w:rsidR="00266CAB" w:rsidRPr="00266CAB">
        <w:rPr>
          <w:sz w:val="26"/>
          <w:szCs w:val="26"/>
        </w:rPr>
        <w:t>38678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AD1080" w:rsidRPr="00266CAB" w:rsidRDefault="00AD1080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деревня Старая Слобода (включение в границы участков общей площадью </w:t>
      </w:r>
      <w:r w:rsidR="00266CAB" w:rsidRPr="00266CAB">
        <w:rPr>
          <w:sz w:val="26"/>
          <w:szCs w:val="26"/>
        </w:rPr>
        <w:t xml:space="preserve">  58843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AD1080" w:rsidRPr="00266CAB" w:rsidRDefault="00AD1080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>– деревня Усилительный Пункт (</w:t>
      </w:r>
      <w:proofErr w:type="spellStart"/>
      <w:r w:rsidRPr="00266CAB">
        <w:rPr>
          <w:sz w:val="26"/>
          <w:szCs w:val="26"/>
        </w:rPr>
        <w:t>Сверчково</w:t>
      </w:r>
      <w:proofErr w:type="spellEnd"/>
      <w:r w:rsidRPr="00266CAB">
        <w:rPr>
          <w:sz w:val="26"/>
          <w:szCs w:val="26"/>
        </w:rPr>
        <w:t xml:space="preserve">) (включение в границы участков общей площадью </w:t>
      </w:r>
      <w:r w:rsidR="00266CAB" w:rsidRPr="00266CAB">
        <w:rPr>
          <w:sz w:val="26"/>
          <w:szCs w:val="26"/>
        </w:rPr>
        <w:t>133169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AD1080" w:rsidRPr="00266CAB" w:rsidRDefault="00AD1080" w:rsidP="00BC5799">
      <w:pPr>
        <w:spacing w:line="360" w:lineRule="auto"/>
        <w:jc w:val="both"/>
        <w:rPr>
          <w:sz w:val="26"/>
          <w:szCs w:val="26"/>
        </w:rPr>
      </w:pPr>
      <w:r w:rsidRPr="00266CAB">
        <w:rPr>
          <w:sz w:val="26"/>
          <w:szCs w:val="26"/>
        </w:rPr>
        <w:t xml:space="preserve">– деревня </w:t>
      </w:r>
      <w:proofErr w:type="spellStart"/>
      <w:r w:rsidR="00724824" w:rsidRPr="00266CAB">
        <w:rPr>
          <w:sz w:val="26"/>
          <w:szCs w:val="26"/>
        </w:rPr>
        <w:t>Шастово</w:t>
      </w:r>
      <w:proofErr w:type="spellEnd"/>
      <w:r w:rsidRPr="00266CAB">
        <w:rPr>
          <w:sz w:val="26"/>
          <w:szCs w:val="26"/>
        </w:rPr>
        <w:t xml:space="preserve"> (включение в границы участков общей площадью </w:t>
      </w:r>
      <w:r w:rsidR="00266CAB" w:rsidRPr="00266CAB">
        <w:rPr>
          <w:sz w:val="26"/>
          <w:szCs w:val="26"/>
        </w:rPr>
        <w:t>54389</w:t>
      </w:r>
      <w:r w:rsidRPr="00266CAB">
        <w:rPr>
          <w:sz w:val="26"/>
          <w:szCs w:val="26"/>
        </w:rPr>
        <w:t xml:space="preserve"> м</w:t>
      </w:r>
      <w:proofErr w:type="gramStart"/>
      <w:r w:rsidRPr="00266CAB">
        <w:rPr>
          <w:sz w:val="26"/>
          <w:szCs w:val="26"/>
          <w:vertAlign w:val="superscript"/>
        </w:rPr>
        <w:t>2</w:t>
      </w:r>
      <w:proofErr w:type="gramEnd"/>
      <w:r w:rsidRPr="00266CAB">
        <w:rPr>
          <w:sz w:val="26"/>
          <w:szCs w:val="26"/>
        </w:rPr>
        <w:t>);</w:t>
      </w:r>
    </w:p>
    <w:p w:rsidR="00DC5DC7" w:rsidRPr="00B859B3" w:rsidRDefault="00DC5DC7" w:rsidP="00DC5DC7">
      <w:pPr>
        <w:spacing w:line="360" w:lineRule="auto"/>
        <w:ind w:firstLine="709"/>
        <w:jc w:val="both"/>
        <w:rPr>
          <w:b/>
          <w:sz w:val="26"/>
          <w:szCs w:val="26"/>
          <w:u w:val="single"/>
        </w:rPr>
      </w:pPr>
      <w:r w:rsidRPr="00B859B3">
        <w:rPr>
          <w:b/>
          <w:sz w:val="26"/>
          <w:szCs w:val="26"/>
          <w:u w:val="single"/>
        </w:rPr>
        <w:t>Проектные предложения</w:t>
      </w:r>
    </w:p>
    <w:p w:rsidR="00DC5DC7" w:rsidRPr="00B859B3" w:rsidRDefault="00DC5DC7" w:rsidP="00DC5DC7">
      <w:pPr>
        <w:spacing w:line="360" w:lineRule="auto"/>
        <w:ind w:firstLine="709"/>
        <w:jc w:val="both"/>
        <w:rPr>
          <w:i/>
          <w:sz w:val="26"/>
          <w:szCs w:val="26"/>
        </w:rPr>
      </w:pPr>
      <w:r w:rsidRPr="00B859B3">
        <w:rPr>
          <w:i/>
          <w:sz w:val="26"/>
          <w:szCs w:val="26"/>
        </w:rPr>
        <w:t>Первоочередные мероприятия:</w:t>
      </w:r>
    </w:p>
    <w:p w:rsidR="00DC5DC7" w:rsidRPr="00B859B3" w:rsidRDefault="00BC5799" w:rsidP="00305E43">
      <w:pPr>
        <w:numPr>
          <w:ilvl w:val="0"/>
          <w:numId w:val="47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правообладателям земельных участков</w:t>
      </w:r>
      <w:r w:rsidR="00DC5DC7" w:rsidRPr="00B859B3">
        <w:rPr>
          <w:sz w:val="26"/>
          <w:szCs w:val="26"/>
        </w:rPr>
        <w:t xml:space="preserve">, включаемых в границы населённых пунктов </w:t>
      </w:r>
      <w:r w:rsidR="0046447F" w:rsidRPr="00B859B3">
        <w:rPr>
          <w:sz w:val="26"/>
          <w:szCs w:val="26"/>
        </w:rPr>
        <w:t>Никольского</w:t>
      </w:r>
      <w:r w:rsidR="00DC5DC7" w:rsidRPr="00B859B3">
        <w:rPr>
          <w:sz w:val="26"/>
          <w:szCs w:val="26"/>
        </w:rPr>
        <w:t xml:space="preserve"> сельского поселения, в течени</w:t>
      </w:r>
      <w:r w:rsidRPr="00B859B3">
        <w:rPr>
          <w:sz w:val="26"/>
          <w:szCs w:val="26"/>
        </w:rPr>
        <w:t>е</w:t>
      </w:r>
      <w:r w:rsidR="00DC5DC7" w:rsidRPr="00B859B3">
        <w:rPr>
          <w:sz w:val="26"/>
          <w:szCs w:val="26"/>
        </w:rPr>
        <w:t xml:space="preserve"> года со дня утверждения Генерального плана </w:t>
      </w:r>
      <w:r w:rsidR="0046447F" w:rsidRPr="00B859B3">
        <w:rPr>
          <w:sz w:val="26"/>
          <w:szCs w:val="26"/>
        </w:rPr>
        <w:t>Никольского</w:t>
      </w:r>
      <w:r w:rsidR="00DC5DC7" w:rsidRPr="00B859B3">
        <w:rPr>
          <w:sz w:val="26"/>
          <w:szCs w:val="26"/>
        </w:rPr>
        <w:t xml:space="preserve"> сельского поселения </w:t>
      </w:r>
      <w:r w:rsidR="0046447F" w:rsidRPr="00B859B3">
        <w:rPr>
          <w:sz w:val="26"/>
          <w:szCs w:val="26"/>
        </w:rPr>
        <w:t>Гагаринского</w:t>
      </w:r>
      <w:r w:rsidR="00DC5DC7" w:rsidRPr="00B859B3">
        <w:rPr>
          <w:sz w:val="26"/>
          <w:szCs w:val="26"/>
        </w:rPr>
        <w:t xml:space="preserve"> района Смоленской области, разработать градостроительную документацию </w:t>
      </w:r>
      <w:r w:rsidR="00465BEB" w:rsidRPr="00B859B3">
        <w:rPr>
          <w:sz w:val="26"/>
          <w:szCs w:val="26"/>
        </w:rPr>
        <w:t>в составе проекта планировки и проекта межевания</w:t>
      </w:r>
      <w:r w:rsidR="00DC5DC7" w:rsidRPr="00B859B3">
        <w:rPr>
          <w:sz w:val="26"/>
          <w:szCs w:val="26"/>
        </w:rPr>
        <w:t>.</w:t>
      </w:r>
    </w:p>
    <w:p w:rsidR="00CB1E82" w:rsidRPr="006146A1" w:rsidRDefault="009A4543" w:rsidP="00F04220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Земли населённых пунктов</w:t>
      </w:r>
      <w:r w:rsidR="00F04220" w:rsidRPr="00B859B3">
        <w:rPr>
          <w:sz w:val="26"/>
          <w:szCs w:val="26"/>
        </w:rPr>
        <w:t xml:space="preserve"> </w:t>
      </w:r>
      <w:r w:rsidR="0046447F" w:rsidRPr="00B859B3">
        <w:rPr>
          <w:sz w:val="26"/>
          <w:szCs w:val="26"/>
        </w:rPr>
        <w:t>Никольского</w:t>
      </w:r>
      <w:r w:rsidR="00F04220" w:rsidRPr="00B859B3">
        <w:rPr>
          <w:sz w:val="26"/>
          <w:szCs w:val="26"/>
        </w:rPr>
        <w:t xml:space="preserve"> сельского поселения на расчетный </w:t>
      </w:r>
      <w:r w:rsidR="00F04220" w:rsidRPr="006146A1">
        <w:rPr>
          <w:sz w:val="26"/>
          <w:szCs w:val="26"/>
        </w:rPr>
        <w:t xml:space="preserve">срок увеличиваются на </w:t>
      </w:r>
      <w:r w:rsidR="00266CAB" w:rsidRPr="006146A1">
        <w:rPr>
          <w:sz w:val="26"/>
          <w:szCs w:val="26"/>
        </w:rPr>
        <w:t>2567016</w:t>
      </w:r>
      <w:r w:rsidR="00F04220" w:rsidRPr="006146A1">
        <w:rPr>
          <w:sz w:val="26"/>
          <w:szCs w:val="26"/>
        </w:rPr>
        <w:t xml:space="preserve"> м</w:t>
      </w:r>
      <w:proofErr w:type="gramStart"/>
      <w:r w:rsidR="00F04220" w:rsidRPr="006146A1">
        <w:rPr>
          <w:sz w:val="26"/>
          <w:szCs w:val="26"/>
          <w:vertAlign w:val="superscript"/>
        </w:rPr>
        <w:t>2</w:t>
      </w:r>
      <w:proofErr w:type="gramEnd"/>
      <w:r w:rsidR="00F04220" w:rsidRPr="006146A1">
        <w:rPr>
          <w:sz w:val="26"/>
          <w:szCs w:val="26"/>
        </w:rPr>
        <w:t xml:space="preserve">. </w:t>
      </w:r>
      <w:r w:rsidR="00CB1E82" w:rsidRPr="006146A1">
        <w:rPr>
          <w:sz w:val="26"/>
          <w:szCs w:val="26"/>
        </w:rPr>
        <w:t xml:space="preserve">Баланс земельного фонда </w:t>
      </w:r>
      <w:r w:rsidR="0046447F" w:rsidRPr="006146A1">
        <w:rPr>
          <w:sz w:val="26"/>
          <w:szCs w:val="26"/>
        </w:rPr>
        <w:t>Никольского</w:t>
      </w:r>
      <w:r w:rsidR="00CB1E82" w:rsidRPr="006146A1">
        <w:rPr>
          <w:sz w:val="26"/>
          <w:szCs w:val="26"/>
        </w:rPr>
        <w:t xml:space="preserve"> сельского поселения </w:t>
      </w:r>
      <w:r w:rsidR="00F04220" w:rsidRPr="006146A1">
        <w:rPr>
          <w:sz w:val="26"/>
          <w:szCs w:val="26"/>
        </w:rPr>
        <w:t xml:space="preserve">на расчетный срок </w:t>
      </w:r>
      <w:r w:rsidR="00CB1E82" w:rsidRPr="006146A1">
        <w:rPr>
          <w:sz w:val="26"/>
          <w:szCs w:val="26"/>
        </w:rPr>
        <w:t xml:space="preserve">представлен в </w:t>
      </w:r>
      <w:r w:rsidR="00AF3932" w:rsidRPr="006146A1">
        <w:rPr>
          <w:sz w:val="26"/>
          <w:szCs w:val="26"/>
        </w:rPr>
        <w:t>П</w:t>
      </w:r>
      <w:r w:rsidR="00CB1E82" w:rsidRPr="006146A1">
        <w:rPr>
          <w:sz w:val="26"/>
          <w:szCs w:val="26"/>
        </w:rPr>
        <w:t>риложении 2.</w:t>
      </w:r>
    </w:p>
    <w:p w:rsidR="00947AE6" w:rsidRPr="006146A1" w:rsidRDefault="00947AE6" w:rsidP="00947AE6">
      <w:pPr>
        <w:spacing w:line="360" w:lineRule="auto"/>
        <w:ind w:firstLine="709"/>
        <w:jc w:val="both"/>
        <w:rPr>
          <w:sz w:val="26"/>
          <w:szCs w:val="26"/>
        </w:rPr>
      </w:pPr>
      <w:r w:rsidRPr="006146A1">
        <w:rPr>
          <w:sz w:val="26"/>
          <w:szCs w:val="26"/>
        </w:rPr>
        <w:t xml:space="preserve">Баланс земель </w:t>
      </w:r>
      <w:r w:rsidR="0046447F" w:rsidRPr="006146A1">
        <w:rPr>
          <w:sz w:val="26"/>
          <w:szCs w:val="26"/>
        </w:rPr>
        <w:t>Никольского</w:t>
      </w:r>
      <w:r w:rsidRPr="006146A1">
        <w:rPr>
          <w:sz w:val="26"/>
          <w:szCs w:val="26"/>
        </w:rPr>
        <w:t xml:space="preserve"> сельского поселения по целевому назначению на расчетный срок представлен в Приложении 3.</w:t>
      </w:r>
    </w:p>
    <w:p w:rsidR="00DA0F15" w:rsidRPr="00B859B3" w:rsidRDefault="00535B1A" w:rsidP="00577895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6146A1">
        <w:rPr>
          <w:sz w:val="26"/>
          <w:szCs w:val="26"/>
        </w:rPr>
        <w:t xml:space="preserve">Правовое регулирование отношений, возникающих в связи с переводом земель или земельных участков в составе таких земель из одной категории в </w:t>
      </w:r>
      <w:r w:rsidRPr="00B859B3">
        <w:rPr>
          <w:sz w:val="26"/>
          <w:szCs w:val="26"/>
        </w:rPr>
        <w:t>другую, осуществляется Земельным кодексом Российской Федерации, Федеральным законом №172 – ФЗ «О переводе земель или земельных участков из одной категории в другую», иными федеральными законами и принимаемыми в соответствии с ними нормативно правовыми актами Российской Федерации, законами и иными правовыми актами</w:t>
      </w:r>
      <w:proofErr w:type="gramEnd"/>
      <w:r w:rsidRPr="00B859B3">
        <w:rPr>
          <w:sz w:val="26"/>
          <w:szCs w:val="26"/>
        </w:rPr>
        <w:t xml:space="preserve"> субъектов Российской Федерации.</w:t>
      </w:r>
    </w:p>
    <w:p w:rsidR="00B90555" w:rsidRPr="00B859B3" w:rsidRDefault="00DA0F15" w:rsidP="00376323">
      <w:pPr>
        <w:spacing w:line="360" w:lineRule="auto"/>
        <w:jc w:val="both"/>
        <w:rPr>
          <w:b/>
          <w:noProof/>
          <w:sz w:val="26"/>
          <w:szCs w:val="26"/>
        </w:rPr>
      </w:pPr>
      <w:r w:rsidRPr="00B859B3">
        <w:br w:type="page"/>
      </w:r>
      <w:r w:rsidR="00AF6404" w:rsidRPr="00B859B3">
        <w:rPr>
          <w:b/>
          <w:sz w:val="26"/>
          <w:szCs w:val="26"/>
        </w:rPr>
        <w:lastRenderedPageBreak/>
        <w:t>5</w:t>
      </w:r>
      <w:r w:rsidR="009956F3" w:rsidRPr="00B859B3">
        <w:rPr>
          <w:b/>
          <w:sz w:val="26"/>
          <w:szCs w:val="26"/>
        </w:rPr>
        <w:t xml:space="preserve">. </w:t>
      </w:r>
      <w:r w:rsidR="009D00DF" w:rsidRPr="00B859B3">
        <w:rPr>
          <w:b/>
          <w:sz w:val="26"/>
          <w:szCs w:val="26"/>
        </w:rPr>
        <w:t>МЕРОПРИЯТИЯ ПО ПРЕДОТВРАЩЕНИЮ И ЗАЩИТЕ ТЕРРИТОРИИ ОТ ЧРЕЗВЫЧАЙНЫХ СИТУАЦИЙ ПРИРОДНОГО И ТЕХНОГЕННОГО ХАРАКТЕРА</w:t>
      </w:r>
    </w:p>
    <w:p w:rsidR="00A47EEE" w:rsidRPr="00B859B3" w:rsidRDefault="00A47EEE" w:rsidP="00A47EEE">
      <w:pPr>
        <w:tabs>
          <w:tab w:val="left" w:pos="1080"/>
        </w:tabs>
        <w:spacing w:line="360" w:lineRule="auto"/>
        <w:ind w:firstLine="709"/>
        <w:jc w:val="both"/>
        <w:rPr>
          <w:rFonts w:eastAsia="Calibri"/>
          <w:sz w:val="26"/>
          <w:szCs w:val="26"/>
        </w:rPr>
      </w:pPr>
    </w:p>
    <w:p w:rsidR="00A47EEE" w:rsidRPr="00B859B3" w:rsidRDefault="00A47EEE" w:rsidP="00A47EEE">
      <w:pPr>
        <w:widowControl w:val="0"/>
        <w:spacing w:line="360" w:lineRule="auto"/>
        <w:ind w:firstLine="709"/>
        <w:jc w:val="both"/>
        <w:rPr>
          <w:rFonts w:eastAsia="Arial Unicode MS"/>
          <w:snapToGrid w:val="0"/>
          <w:sz w:val="26"/>
          <w:szCs w:val="26"/>
        </w:rPr>
      </w:pPr>
      <w:proofErr w:type="gramStart"/>
      <w:r w:rsidRPr="00B859B3">
        <w:rPr>
          <w:rFonts w:eastAsia="Arial Unicode MS"/>
          <w:snapToGrid w:val="0"/>
          <w:sz w:val="26"/>
          <w:szCs w:val="26"/>
        </w:rPr>
        <w:t xml:space="preserve">Для разработки инженерно – технических мероприятий по предупреждению ЧС природного и техногенного характера необходимо отметить, что в </w:t>
      </w:r>
      <w:r w:rsidR="00E71D94" w:rsidRPr="00B859B3">
        <w:rPr>
          <w:rFonts w:eastAsia="Arial Unicode MS"/>
          <w:snapToGrid w:val="0"/>
          <w:sz w:val="26"/>
          <w:szCs w:val="26"/>
        </w:rPr>
        <w:t>Гагаринском</w:t>
      </w:r>
      <w:r w:rsidRPr="00B859B3">
        <w:rPr>
          <w:rFonts w:eastAsia="Arial Unicode MS"/>
          <w:snapToGrid w:val="0"/>
          <w:sz w:val="26"/>
          <w:szCs w:val="26"/>
        </w:rPr>
        <w:t xml:space="preserve"> районе опасных природных процессов (землетрясения, оползни, сели, лавины, абразии, карстовые явления, суффозии, </w:t>
      </w:r>
      <w:proofErr w:type="spellStart"/>
      <w:r w:rsidRPr="00B859B3">
        <w:rPr>
          <w:rFonts w:eastAsia="Arial Unicode MS"/>
          <w:snapToGrid w:val="0"/>
          <w:sz w:val="26"/>
          <w:szCs w:val="26"/>
        </w:rPr>
        <w:t>просадочность</w:t>
      </w:r>
      <w:proofErr w:type="spellEnd"/>
      <w:r w:rsidRPr="00B859B3">
        <w:rPr>
          <w:rFonts w:eastAsia="Arial Unicode MS"/>
          <w:snapToGrid w:val="0"/>
          <w:sz w:val="26"/>
          <w:szCs w:val="26"/>
        </w:rPr>
        <w:t xml:space="preserve"> пород, наводнения, подтопления, эрозии, ураганы, смерчи, цунами и др.), требующих превентивных защитных мер, не наблюдалось.</w:t>
      </w:r>
      <w:proofErr w:type="gramEnd"/>
    </w:p>
    <w:p w:rsidR="008B6487" w:rsidRPr="00B859B3" w:rsidRDefault="008B6487" w:rsidP="008B6487">
      <w:pPr>
        <w:widowControl w:val="0"/>
        <w:spacing w:line="360" w:lineRule="auto"/>
        <w:ind w:firstLine="709"/>
        <w:jc w:val="both"/>
        <w:rPr>
          <w:rFonts w:eastAsia="Arial Unicode MS"/>
          <w:snapToGrid w:val="0"/>
          <w:sz w:val="26"/>
          <w:szCs w:val="26"/>
        </w:rPr>
      </w:pPr>
      <w:r w:rsidRPr="00B859B3">
        <w:rPr>
          <w:rFonts w:eastAsia="Arial Unicode MS"/>
          <w:snapToGrid w:val="0"/>
          <w:sz w:val="26"/>
          <w:szCs w:val="26"/>
        </w:rPr>
        <w:t>1. Возможными источниками ЧС природного характера могут быть метеорологические:</w:t>
      </w:r>
    </w:p>
    <w:p w:rsidR="008B6487" w:rsidRPr="00B859B3" w:rsidRDefault="008B6487" w:rsidP="008B6487">
      <w:pPr>
        <w:widowControl w:val="0"/>
        <w:spacing w:line="360" w:lineRule="auto"/>
        <w:ind w:firstLine="709"/>
        <w:jc w:val="both"/>
        <w:rPr>
          <w:rFonts w:eastAsia="Arial Unicode MS"/>
          <w:snapToGrid w:val="0"/>
          <w:sz w:val="26"/>
          <w:szCs w:val="26"/>
        </w:rPr>
      </w:pPr>
      <w:r w:rsidRPr="00B859B3">
        <w:rPr>
          <w:rFonts w:eastAsia="Arial Unicode MS"/>
          <w:snapToGrid w:val="0"/>
          <w:sz w:val="26"/>
          <w:szCs w:val="26"/>
        </w:rPr>
        <w:t xml:space="preserve">– сильный дождь </w:t>
      </w:r>
      <w:r w:rsidRPr="00B859B3">
        <w:rPr>
          <w:rFonts w:eastAsia="Calibri"/>
          <w:sz w:val="26"/>
          <w:szCs w:val="26"/>
          <w:lang w:eastAsia="en-US"/>
        </w:rPr>
        <w:t>(количество осадков более 50 мм за 12 часов и менее)</w:t>
      </w:r>
      <w:r w:rsidRPr="00B859B3">
        <w:rPr>
          <w:rFonts w:eastAsia="Arial Unicode MS"/>
          <w:snapToGrid w:val="0"/>
          <w:sz w:val="26"/>
          <w:szCs w:val="26"/>
        </w:rPr>
        <w:t>;</w:t>
      </w:r>
    </w:p>
    <w:p w:rsidR="008B6487" w:rsidRPr="00B859B3" w:rsidRDefault="008B6487" w:rsidP="008B6487">
      <w:pPr>
        <w:widowControl w:val="0"/>
        <w:spacing w:line="360" w:lineRule="auto"/>
        <w:ind w:firstLine="709"/>
        <w:jc w:val="both"/>
        <w:rPr>
          <w:rFonts w:eastAsia="Arial Unicode MS"/>
          <w:snapToGrid w:val="0"/>
          <w:sz w:val="26"/>
          <w:szCs w:val="26"/>
        </w:rPr>
      </w:pPr>
      <w:r w:rsidRPr="00B859B3">
        <w:rPr>
          <w:rFonts w:eastAsia="Arial Unicode MS"/>
          <w:snapToGrid w:val="0"/>
          <w:sz w:val="26"/>
          <w:szCs w:val="26"/>
        </w:rPr>
        <w:t xml:space="preserve">– сильный снегопад </w:t>
      </w:r>
      <w:r w:rsidRPr="00B859B3">
        <w:rPr>
          <w:rFonts w:eastAsia="Calibri"/>
          <w:sz w:val="26"/>
          <w:szCs w:val="26"/>
          <w:lang w:eastAsia="en-US"/>
        </w:rPr>
        <w:t>(количество осадков более 20 мм за 12 часов и менее)</w:t>
      </w:r>
      <w:r w:rsidRPr="00B859B3">
        <w:rPr>
          <w:rFonts w:eastAsia="Arial Unicode MS"/>
          <w:snapToGrid w:val="0"/>
          <w:sz w:val="26"/>
          <w:szCs w:val="26"/>
        </w:rPr>
        <w:t>;</w:t>
      </w:r>
    </w:p>
    <w:p w:rsidR="008B6487" w:rsidRPr="00B859B3" w:rsidRDefault="008B6487" w:rsidP="008B6487">
      <w:pPr>
        <w:widowControl w:val="0"/>
        <w:spacing w:line="360" w:lineRule="auto"/>
        <w:ind w:firstLine="709"/>
        <w:jc w:val="both"/>
        <w:rPr>
          <w:rFonts w:eastAsia="Arial Unicode MS"/>
          <w:snapToGrid w:val="0"/>
          <w:sz w:val="26"/>
          <w:szCs w:val="26"/>
        </w:rPr>
      </w:pPr>
      <w:r w:rsidRPr="00B859B3">
        <w:rPr>
          <w:rFonts w:eastAsia="Arial Unicode MS"/>
          <w:snapToGrid w:val="0"/>
          <w:sz w:val="26"/>
          <w:szCs w:val="26"/>
        </w:rPr>
        <w:t>– весеннее половодье;</w:t>
      </w:r>
    </w:p>
    <w:p w:rsidR="008B6487" w:rsidRPr="00B859B3" w:rsidRDefault="008B6487" w:rsidP="008B6487">
      <w:pPr>
        <w:widowControl w:val="0"/>
        <w:spacing w:line="360" w:lineRule="auto"/>
        <w:ind w:firstLine="709"/>
        <w:jc w:val="both"/>
        <w:rPr>
          <w:rFonts w:eastAsia="Arial Unicode MS"/>
          <w:snapToGrid w:val="0"/>
          <w:sz w:val="26"/>
          <w:szCs w:val="26"/>
        </w:rPr>
      </w:pPr>
      <w:r w:rsidRPr="00B859B3">
        <w:rPr>
          <w:rFonts w:eastAsia="Arial Unicode MS"/>
          <w:snapToGrid w:val="0"/>
          <w:sz w:val="26"/>
          <w:szCs w:val="26"/>
        </w:rPr>
        <w:t>– летний паводок;</w:t>
      </w:r>
    </w:p>
    <w:p w:rsidR="008B6487" w:rsidRPr="00B859B3" w:rsidRDefault="008B6487" w:rsidP="008B6487">
      <w:pPr>
        <w:widowControl w:val="0"/>
        <w:spacing w:line="360" w:lineRule="auto"/>
        <w:ind w:firstLine="709"/>
        <w:jc w:val="both"/>
        <w:rPr>
          <w:rFonts w:eastAsia="Arial Unicode MS"/>
          <w:snapToGrid w:val="0"/>
          <w:sz w:val="26"/>
          <w:szCs w:val="26"/>
        </w:rPr>
      </w:pPr>
      <w:r w:rsidRPr="00B859B3">
        <w:rPr>
          <w:rFonts w:eastAsia="Arial Unicode MS"/>
          <w:snapToGrid w:val="0"/>
          <w:sz w:val="26"/>
          <w:szCs w:val="26"/>
        </w:rPr>
        <w:t>– сильный ветер (скорость ветра при порывах более 25 м/сек);</w:t>
      </w:r>
    </w:p>
    <w:p w:rsidR="008B6487" w:rsidRPr="00B859B3" w:rsidRDefault="008B6487" w:rsidP="008B6487">
      <w:pPr>
        <w:widowControl w:val="0"/>
        <w:spacing w:line="360" w:lineRule="auto"/>
        <w:ind w:firstLine="709"/>
        <w:jc w:val="both"/>
        <w:rPr>
          <w:rFonts w:eastAsia="Arial Unicode MS"/>
          <w:snapToGrid w:val="0"/>
          <w:sz w:val="26"/>
          <w:szCs w:val="26"/>
        </w:rPr>
      </w:pPr>
      <w:proofErr w:type="gramStart"/>
      <w:r w:rsidRPr="00B859B3">
        <w:rPr>
          <w:rFonts w:eastAsia="Arial Unicode MS"/>
          <w:snapToGrid w:val="0"/>
          <w:sz w:val="26"/>
          <w:szCs w:val="26"/>
        </w:rPr>
        <w:t>– заморозки в активный вегетационный период (понижение температуры воздуха на поверхности почвы ниже 0</w:t>
      </w:r>
      <w:r w:rsidRPr="00B859B3">
        <w:rPr>
          <w:rFonts w:eastAsia="Arial Unicode MS"/>
          <w:snapToGrid w:val="0"/>
          <w:sz w:val="26"/>
          <w:szCs w:val="26"/>
          <w:vertAlign w:val="superscript"/>
        </w:rPr>
        <w:t>о</w:t>
      </w:r>
      <w:r w:rsidRPr="00B859B3">
        <w:rPr>
          <w:rFonts w:eastAsia="Arial Unicode MS"/>
          <w:snapToGrid w:val="0"/>
          <w:sz w:val="26"/>
          <w:szCs w:val="26"/>
        </w:rPr>
        <w:t>С (с 10.05 – 22.09).</w:t>
      </w:r>
      <w:proofErr w:type="gramEnd"/>
    </w:p>
    <w:p w:rsidR="00A47EEE" w:rsidRPr="00B859B3" w:rsidRDefault="00A47EEE" w:rsidP="00A47EEE">
      <w:pPr>
        <w:widowControl w:val="0"/>
        <w:spacing w:line="360" w:lineRule="auto"/>
        <w:ind w:firstLine="709"/>
        <w:jc w:val="both"/>
        <w:rPr>
          <w:rFonts w:eastAsia="Arial Unicode MS"/>
          <w:snapToGrid w:val="0"/>
          <w:sz w:val="26"/>
          <w:szCs w:val="26"/>
        </w:rPr>
      </w:pPr>
      <w:r w:rsidRPr="00B859B3">
        <w:rPr>
          <w:rFonts w:eastAsia="Arial Unicode MS"/>
          <w:snapToGrid w:val="0"/>
          <w:sz w:val="26"/>
          <w:szCs w:val="26"/>
        </w:rPr>
        <w:t xml:space="preserve">2. На территории </w:t>
      </w:r>
      <w:r w:rsidR="0046447F" w:rsidRPr="00B859B3">
        <w:rPr>
          <w:rFonts w:eastAsia="Arial Unicode MS"/>
          <w:snapToGrid w:val="0"/>
          <w:sz w:val="26"/>
          <w:szCs w:val="26"/>
        </w:rPr>
        <w:t>Никольского</w:t>
      </w:r>
      <w:r w:rsidRPr="00B859B3">
        <w:rPr>
          <w:rFonts w:eastAsia="Arial Unicode MS"/>
          <w:snapToGrid w:val="0"/>
          <w:sz w:val="26"/>
          <w:szCs w:val="26"/>
        </w:rPr>
        <w:t xml:space="preserve"> сельского поселения потенциально опасных объектов (ПОО) нет.</w:t>
      </w:r>
    </w:p>
    <w:p w:rsidR="007C233F" w:rsidRPr="00B859B3" w:rsidRDefault="00A47EEE" w:rsidP="007C233F">
      <w:pPr>
        <w:shd w:val="clear" w:color="auto" w:fill="FFFFFF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 xml:space="preserve">3. </w:t>
      </w:r>
      <w:r w:rsidR="00C41BC5" w:rsidRPr="00B859B3">
        <w:rPr>
          <w:rFonts w:eastAsia="Calibri"/>
          <w:sz w:val="26"/>
          <w:szCs w:val="26"/>
          <w:lang w:eastAsia="en-US"/>
        </w:rPr>
        <w:t>У</w:t>
      </w:r>
      <w:r w:rsidR="007C233F" w:rsidRPr="00B859B3">
        <w:rPr>
          <w:rFonts w:eastAsia="Calibri"/>
          <w:sz w:val="26"/>
          <w:szCs w:val="26"/>
          <w:lang w:eastAsia="en-US"/>
        </w:rPr>
        <w:t xml:space="preserve">гроз затоплений и подтоплений жилой зоны в </w:t>
      </w:r>
      <w:r w:rsidR="00A05519" w:rsidRPr="00B859B3">
        <w:rPr>
          <w:rFonts w:eastAsia="Calibri"/>
          <w:sz w:val="26"/>
          <w:szCs w:val="26"/>
          <w:lang w:eastAsia="en-US"/>
        </w:rPr>
        <w:t>Никольском</w:t>
      </w:r>
      <w:r w:rsidR="007C233F" w:rsidRPr="00B859B3">
        <w:rPr>
          <w:rFonts w:eastAsia="Calibri"/>
          <w:sz w:val="26"/>
          <w:szCs w:val="26"/>
          <w:lang w:eastAsia="en-US"/>
        </w:rPr>
        <w:t xml:space="preserve"> сельском поселении нет.</w:t>
      </w:r>
    </w:p>
    <w:p w:rsidR="00A47EEE" w:rsidRPr="00B859B3" w:rsidRDefault="007C233F" w:rsidP="007C233F">
      <w:pPr>
        <w:shd w:val="clear" w:color="auto" w:fill="FFFFFF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>Специальных инженерно – технических мероприятий для обеспечения безопасности населения от возможных подтоплений в паводковый период не требуется.</w:t>
      </w:r>
    </w:p>
    <w:p w:rsidR="00A47EEE" w:rsidRPr="00B859B3" w:rsidRDefault="00A47EEE" w:rsidP="00A47EEE">
      <w:pPr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sz w:val="26"/>
          <w:szCs w:val="26"/>
          <w:lang w:eastAsia="en-US"/>
        </w:rPr>
        <w:t xml:space="preserve">4. </w:t>
      </w:r>
      <w:proofErr w:type="spellStart"/>
      <w:r w:rsidRPr="00B859B3">
        <w:rPr>
          <w:rFonts w:eastAsia="Calibri"/>
          <w:sz w:val="26"/>
          <w:szCs w:val="26"/>
          <w:lang w:eastAsia="en-US"/>
        </w:rPr>
        <w:t>Техногенно</w:t>
      </w:r>
      <w:proofErr w:type="spellEnd"/>
      <w:r w:rsidRPr="00B859B3">
        <w:rPr>
          <w:rFonts w:eastAsia="Calibri"/>
          <w:sz w:val="26"/>
          <w:szCs w:val="26"/>
          <w:lang w:eastAsia="en-US"/>
        </w:rPr>
        <w:t xml:space="preserve"> опасных объектов на территории </w:t>
      </w:r>
      <w:r w:rsidR="0046447F" w:rsidRPr="00B859B3">
        <w:rPr>
          <w:rFonts w:eastAsia="Calibri"/>
          <w:sz w:val="26"/>
          <w:szCs w:val="26"/>
          <w:lang w:eastAsia="en-US"/>
        </w:rPr>
        <w:t>Никольского</w:t>
      </w:r>
      <w:r w:rsidRPr="00B859B3">
        <w:rPr>
          <w:rFonts w:eastAsia="Calibri"/>
          <w:sz w:val="26"/>
          <w:szCs w:val="26"/>
          <w:lang w:eastAsia="en-US"/>
        </w:rPr>
        <w:t xml:space="preserve"> сельского поселения нет.</w:t>
      </w:r>
    </w:p>
    <w:p w:rsidR="00A47EEE" w:rsidRPr="00B859B3" w:rsidRDefault="00B40018" w:rsidP="00A47EEE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5</w:t>
      </w:r>
      <w:r w:rsidR="00A47EEE" w:rsidRPr="00B859B3">
        <w:rPr>
          <w:sz w:val="26"/>
          <w:szCs w:val="26"/>
        </w:rPr>
        <w:t xml:space="preserve">. В периоды жаркой и сухой погоды (отсутствие осадков в течение декады и более), наблюдается нарастание </w:t>
      </w:r>
      <w:proofErr w:type="spellStart"/>
      <w:r w:rsidR="00A47EEE" w:rsidRPr="00B859B3">
        <w:rPr>
          <w:sz w:val="26"/>
          <w:szCs w:val="26"/>
        </w:rPr>
        <w:t>горимости</w:t>
      </w:r>
      <w:proofErr w:type="spellEnd"/>
      <w:r w:rsidR="00A47EEE" w:rsidRPr="00B859B3">
        <w:rPr>
          <w:sz w:val="26"/>
          <w:szCs w:val="26"/>
        </w:rPr>
        <w:t xml:space="preserve"> до 4 класса (высокая </w:t>
      </w:r>
      <w:proofErr w:type="spellStart"/>
      <w:r w:rsidR="00A47EEE" w:rsidRPr="00B859B3">
        <w:rPr>
          <w:sz w:val="26"/>
          <w:szCs w:val="26"/>
        </w:rPr>
        <w:t>горимость</w:t>
      </w:r>
      <w:proofErr w:type="spellEnd"/>
      <w:r w:rsidR="00A47EEE" w:rsidRPr="00B859B3">
        <w:rPr>
          <w:sz w:val="26"/>
          <w:szCs w:val="26"/>
        </w:rPr>
        <w:t xml:space="preserve">), в этих условиях возникает вероятность возникновения </w:t>
      </w:r>
      <w:proofErr w:type="spellStart"/>
      <w:r w:rsidR="00A47EEE" w:rsidRPr="00B859B3">
        <w:rPr>
          <w:sz w:val="26"/>
          <w:szCs w:val="26"/>
        </w:rPr>
        <w:t>лесоторфяных</w:t>
      </w:r>
      <w:proofErr w:type="spellEnd"/>
      <w:r w:rsidR="00A47EEE" w:rsidRPr="00B859B3">
        <w:rPr>
          <w:sz w:val="26"/>
          <w:szCs w:val="26"/>
        </w:rPr>
        <w:t xml:space="preserve"> пожаров.</w:t>
      </w:r>
    </w:p>
    <w:p w:rsidR="00A47EEE" w:rsidRPr="00B859B3" w:rsidRDefault="00A47EEE" w:rsidP="00A47EEE">
      <w:pPr>
        <w:spacing w:line="360" w:lineRule="auto"/>
        <w:ind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lastRenderedPageBreak/>
        <w:t>Превентивные мероприятия, проводимые органами местного самоуправления, направленные на защиту от техногенных пожаров:</w:t>
      </w:r>
    </w:p>
    <w:p w:rsidR="00A47EEE" w:rsidRPr="00B859B3" w:rsidRDefault="00A47EEE" w:rsidP="00305E43">
      <w:pPr>
        <w:numPr>
          <w:ilvl w:val="0"/>
          <w:numId w:val="25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подворные обходы с обучением мерам пожарной безопасности;</w:t>
      </w:r>
    </w:p>
    <w:p w:rsidR="00A47EEE" w:rsidRPr="00B859B3" w:rsidRDefault="00A47EEE" w:rsidP="00305E43">
      <w:pPr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обучение правилам пожарной безопасности;</w:t>
      </w:r>
    </w:p>
    <w:p w:rsidR="00A47EEE" w:rsidRPr="00B859B3" w:rsidRDefault="00A47EEE" w:rsidP="00305E43">
      <w:pPr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проверка </w:t>
      </w:r>
      <w:proofErr w:type="spellStart"/>
      <w:r w:rsidRPr="00B859B3">
        <w:rPr>
          <w:sz w:val="26"/>
          <w:szCs w:val="26"/>
        </w:rPr>
        <w:t>водоисточников</w:t>
      </w:r>
      <w:proofErr w:type="spellEnd"/>
      <w:r w:rsidRPr="00B859B3">
        <w:rPr>
          <w:sz w:val="26"/>
          <w:szCs w:val="26"/>
        </w:rPr>
        <w:t xml:space="preserve"> противопожарного водоснабжения;</w:t>
      </w:r>
    </w:p>
    <w:p w:rsidR="00A47EEE" w:rsidRPr="00B859B3" w:rsidRDefault="00A47EEE" w:rsidP="00305E43">
      <w:pPr>
        <w:numPr>
          <w:ilvl w:val="0"/>
          <w:numId w:val="24"/>
        </w:numPr>
        <w:tabs>
          <w:tab w:val="left" w:pos="993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>отработка документов предварительного планирования.</w:t>
      </w:r>
    </w:p>
    <w:p w:rsidR="00C41BC5" w:rsidRPr="00B859B3" w:rsidRDefault="00C41BC5" w:rsidP="00C41BC5">
      <w:pPr>
        <w:pStyle w:val="32"/>
        <w:spacing w:after="0" w:line="360" w:lineRule="auto"/>
        <w:ind w:left="0" w:firstLine="709"/>
        <w:jc w:val="both"/>
        <w:rPr>
          <w:sz w:val="26"/>
          <w:szCs w:val="26"/>
        </w:rPr>
      </w:pPr>
      <w:r w:rsidRPr="00B859B3">
        <w:rPr>
          <w:sz w:val="26"/>
          <w:szCs w:val="26"/>
        </w:rPr>
        <w:t xml:space="preserve">Для снижения риска возникновения чрезвычайных ситуаций техногенного характера на территории </w:t>
      </w:r>
      <w:r w:rsidR="0046447F" w:rsidRPr="00B859B3">
        <w:rPr>
          <w:sz w:val="26"/>
          <w:szCs w:val="26"/>
        </w:rPr>
        <w:t>Никольского</w:t>
      </w:r>
      <w:r w:rsidRPr="00B859B3">
        <w:rPr>
          <w:sz w:val="26"/>
          <w:szCs w:val="26"/>
        </w:rPr>
        <w:t xml:space="preserve"> сельского поселения предлагаются мероприятия:</w:t>
      </w:r>
    </w:p>
    <w:p w:rsidR="00C41BC5" w:rsidRPr="00B859B3" w:rsidRDefault="00C41BC5" w:rsidP="00305E43">
      <w:pPr>
        <w:pStyle w:val="a5"/>
        <w:keepLines w:val="0"/>
        <w:numPr>
          <w:ilvl w:val="0"/>
          <w:numId w:val="56"/>
        </w:numPr>
        <w:tabs>
          <w:tab w:val="clear" w:pos="1068"/>
          <w:tab w:val="num" w:pos="993"/>
        </w:tabs>
        <w:spacing w:before="0" w:line="360" w:lineRule="auto"/>
        <w:ind w:left="0" w:firstLine="708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разработка карт рисков возникновения ЧС для территории поселения;</w:t>
      </w:r>
    </w:p>
    <w:p w:rsidR="00C41BC5" w:rsidRPr="00B859B3" w:rsidRDefault="00C41BC5" w:rsidP="00305E43">
      <w:pPr>
        <w:pStyle w:val="a5"/>
        <w:keepLines w:val="0"/>
        <w:numPr>
          <w:ilvl w:val="0"/>
          <w:numId w:val="56"/>
        </w:numPr>
        <w:tabs>
          <w:tab w:val="clear" w:pos="1068"/>
          <w:tab w:val="num" w:pos="993"/>
        </w:tabs>
        <w:spacing w:before="0" w:line="360" w:lineRule="auto"/>
        <w:ind w:left="0" w:firstLine="708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систематический контроль состояния оборудования, трубопроводов, контрольно – измерительных приборов, коммуникаций и поддержание их работоспособности;</w:t>
      </w:r>
    </w:p>
    <w:p w:rsidR="00C41BC5" w:rsidRPr="00B859B3" w:rsidRDefault="00C41BC5" w:rsidP="00305E43">
      <w:pPr>
        <w:pStyle w:val="a5"/>
        <w:keepLines w:val="0"/>
        <w:numPr>
          <w:ilvl w:val="0"/>
          <w:numId w:val="56"/>
        </w:numPr>
        <w:tabs>
          <w:tab w:val="clear" w:pos="1068"/>
          <w:tab w:val="num" w:pos="993"/>
        </w:tabs>
        <w:spacing w:before="0" w:line="360" w:lineRule="auto"/>
        <w:ind w:left="0" w:firstLine="708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проверка соблюдения действующих норм и правил по промышленной безопасности;</w:t>
      </w:r>
    </w:p>
    <w:p w:rsidR="00C41BC5" w:rsidRPr="00B859B3" w:rsidRDefault="00C41BC5" w:rsidP="00305E43">
      <w:pPr>
        <w:pStyle w:val="a5"/>
        <w:keepLines w:val="0"/>
        <w:numPr>
          <w:ilvl w:val="0"/>
          <w:numId w:val="56"/>
        </w:numPr>
        <w:tabs>
          <w:tab w:val="clear" w:pos="1068"/>
          <w:tab w:val="num" w:pos="993"/>
        </w:tabs>
        <w:spacing w:before="0" w:line="360" w:lineRule="auto"/>
        <w:ind w:left="0" w:firstLine="708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реконструкция системы оповещения;</w:t>
      </w:r>
    </w:p>
    <w:p w:rsidR="00C41BC5" w:rsidRPr="00B859B3" w:rsidRDefault="00C41BC5" w:rsidP="00305E43">
      <w:pPr>
        <w:pStyle w:val="a5"/>
        <w:keepLines w:val="0"/>
        <w:numPr>
          <w:ilvl w:val="0"/>
          <w:numId w:val="56"/>
        </w:numPr>
        <w:tabs>
          <w:tab w:val="clear" w:pos="1068"/>
          <w:tab w:val="num" w:pos="993"/>
        </w:tabs>
        <w:spacing w:before="0" w:line="360" w:lineRule="auto"/>
        <w:ind w:left="0" w:firstLine="708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обеспечение пожарной безопасности.</w:t>
      </w:r>
    </w:p>
    <w:p w:rsidR="00C41BC5" w:rsidRPr="00B859B3" w:rsidRDefault="00C41BC5" w:rsidP="00C41BC5">
      <w:pPr>
        <w:pStyle w:val="2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В целях снижения рисков возникновения лесных пожаров на территории поселения предусматривается противопожарное обустройство территории лесного фонда, включающее:</w:t>
      </w:r>
    </w:p>
    <w:p w:rsidR="00C41BC5" w:rsidRPr="00B859B3" w:rsidRDefault="00C41BC5" w:rsidP="00C41BC5">
      <w:pPr>
        <w:pStyle w:val="2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– устройство системы противопожарных барьеров, защитных минерализованных полос, разрывов, заслонов, опашек;</w:t>
      </w:r>
    </w:p>
    <w:p w:rsidR="00C41BC5" w:rsidRPr="00B859B3" w:rsidRDefault="00C41BC5" w:rsidP="00C41BC5">
      <w:pPr>
        <w:pStyle w:val="2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– проведение противопожарной пропаганды среди населения;</w:t>
      </w:r>
    </w:p>
    <w:p w:rsidR="00C41BC5" w:rsidRPr="00B859B3" w:rsidRDefault="00C41BC5" w:rsidP="00C41BC5">
      <w:pPr>
        <w:pStyle w:val="2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– устройство системы заградительных полос;</w:t>
      </w:r>
    </w:p>
    <w:p w:rsidR="00C41BC5" w:rsidRPr="00B859B3" w:rsidRDefault="00C41BC5" w:rsidP="00C41BC5">
      <w:pPr>
        <w:pStyle w:val="28"/>
        <w:tabs>
          <w:tab w:val="left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– восстановление и содержание в исправном состоянии источников противопожарного водоснабжения;</w:t>
      </w:r>
    </w:p>
    <w:p w:rsidR="00C41BC5" w:rsidRPr="00B859B3" w:rsidRDefault="00C41BC5" w:rsidP="00C41BC5">
      <w:pPr>
        <w:pStyle w:val="2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– в зимнее время расчистка дорог, подъездов к источникам водоснабжения;</w:t>
      </w:r>
    </w:p>
    <w:p w:rsidR="00C41BC5" w:rsidRPr="00B859B3" w:rsidRDefault="00C41BC5" w:rsidP="00C41BC5">
      <w:pPr>
        <w:pStyle w:val="2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– создание не замерзающих прорубей;</w:t>
      </w:r>
    </w:p>
    <w:p w:rsidR="00C41BC5" w:rsidRPr="00B859B3" w:rsidRDefault="00C41BC5" w:rsidP="00C41BC5">
      <w:pPr>
        <w:pStyle w:val="2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– в летний период производство выкоса травы перед домами;</w:t>
      </w:r>
    </w:p>
    <w:p w:rsidR="00C41BC5" w:rsidRPr="00B859B3" w:rsidRDefault="00C41BC5" w:rsidP="00C41BC5">
      <w:pPr>
        <w:pStyle w:val="2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59B3">
        <w:rPr>
          <w:rFonts w:ascii="Times New Roman" w:hAnsi="Times New Roman"/>
          <w:sz w:val="26"/>
          <w:szCs w:val="26"/>
        </w:rPr>
        <w:t>– разборка ветхих и заброшенных строений.</w:t>
      </w:r>
    </w:p>
    <w:p w:rsidR="00A47EEE" w:rsidRPr="00B859B3" w:rsidRDefault="00A47EEE" w:rsidP="00C41BC5">
      <w:pPr>
        <w:spacing w:line="360" w:lineRule="auto"/>
        <w:jc w:val="both"/>
        <w:rPr>
          <w:rFonts w:eastAsia="Calibri"/>
          <w:bCs/>
          <w:sz w:val="26"/>
          <w:szCs w:val="26"/>
          <w:lang w:eastAsia="en-US"/>
        </w:rPr>
      </w:pPr>
    </w:p>
    <w:p w:rsidR="00A47EEE" w:rsidRPr="00B859B3" w:rsidRDefault="00A47EEE" w:rsidP="00C41BC5">
      <w:pPr>
        <w:spacing w:line="360" w:lineRule="auto"/>
        <w:jc w:val="both"/>
        <w:rPr>
          <w:rFonts w:eastAsia="Calibri"/>
          <w:bCs/>
          <w:sz w:val="26"/>
          <w:szCs w:val="26"/>
          <w:lang w:eastAsia="en-US"/>
        </w:rPr>
        <w:sectPr w:rsidR="00A47EEE" w:rsidRPr="00B859B3" w:rsidSect="005F335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40F59" w:rsidRPr="00B859B3" w:rsidRDefault="00B40F59" w:rsidP="00305E43">
      <w:pPr>
        <w:numPr>
          <w:ilvl w:val="0"/>
          <w:numId w:val="48"/>
        </w:numPr>
        <w:tabs>
          <w:tab w:val="left" w:pos="426"/>
        </w:tabs>
        <w:snapToGrid w:val="0"/>
        <w:spacing w:line="360" w:lineRule="auto"/>
        <w:ind w:left="0" w:firstLine="0"/>
        <w:contextualSpacing/>
        <w:jc w:val="both"/>
        <w:rPr>
          <w:b/>
          <w:caps/>
          <w:sz w:val="26"/>
          <w:szCs w:val="26"/>
        </w:rPr>
      </w:pPr>
      <w:bookmarkStart w:id="16" w:name="_Toc405547178"/>
      <w:proofErr w:type="gramStart"/>
      <w:r w:rsidRPr="00B859B3">
        <w:rPr>
          <w:b/>
          <w:caps/>
          <w:sz w:val="26"/>
          <w:szCs w:val="26"/>
        </w:rPr>
        <w:lastRenderedPageBreak/>
        <w:t>Технико – экономические</w:t>
      </w:r>
      <w:proofErr w:type="gramEnd"/>
      <w:r w:rsidRPr="00B859B3">
        <w:rPr>
          <w:b/>
          <w:caps/>
          <w:sz w:val="26"/>
          <w:szCs w:val="26"/>
        </w:rPr>
        <w:t xml:space="preserve"> показатели мероприятий по территориальному планированию</w:t>
      </w:r>
    </w:p>
    <w:p w:rsidR="00B40F59" w:rsidRPr="00B859B3" w:rsidRDefault="00B40F59" w:rsidP="00B40F59">
      <w:pPr>
        <w:spacing w:line="360" w:lineRule="auto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B40F59" w:rsidRPr="00B859B3" w:rsidRDefault="00B40F59" w:rsidP="00B40F59">
      <w:pPr>
        <w:spacing w:line="360" w:lineRule="auto"/>
        <w:ind w:firstLine="708"/>
        <w:jc w:val="both"/>
        <w:rPr>
          <w:rFonts w:eastAsiaTheme="minorHAnsi"/>
          <w:bCs/>
          <w:sz w:val="26"/>
          <w:szCs w:val="26"/>
          <w:lang w:eastAsia="en-US"/>
        </w:rPr>
      </w:pPr>
      <w:r w:rsidRPr="00B859B3">
        <w:rPr>
          <w:rFonts w:eastAsiaTheme="minorHAnsi"/>
          <w:bCs/>
          <w:sz w:val="26"/>
          <w:szCs w:val="26"/>
          <w:lang w:eastAsia="en-US"/>
        </w:rPr>
        <w:t xml:space="preserve">В таблице 5 приведены основные </w:t>
      </w:r>
      <w:proofErr w:type="gramStart"/>
      <w:r w:rsidRPr="00B859B3">
        <w:rPr>
          <w:rFonts w:eastAsiaTheme="minorHAnsi"/>
          <w:bCs/>
          <w:sz w:val="26"/>
          <w:szCs w:val="26"/>
          <w:lang w:eastAsia="en-US"/>
        </w:rPr>
        <w:t>технико – экономические</w:t>
      </w:r>
      <w:proofErr w:type="gramEnd"/>
      <w:r w:rsidRPr="00B859B3">
        <w:rPr>
          <w:rFonts w:eastAsiaTheme="minorHAnsi"/>
          <w:bCs/>
          <w:sz w:val="26"/>
          <w:szCs w:val="26"/>
          <w:lang w:eastAsia="en-US"/>
        </w:rPr>
        <w:t xml:space="preserve"> показатели Генерального плана </w:t>
      </w:r>
      <w:r w:rsidR="0046447F" w:rsidRPr="00B859B3">
        <w:rPr>
          <w:rFonts w:eastAsiaTheme="minorHAnsi"/>
          <w:bCs/>
          <w:sz w:val="26"/>
          <w:szCs w:val="26"/>
          <w:lang w:eastAsia="en-US"/>
        </w:rPr>
        <w:t>Никольского</w:t>
      </w:r>
      <w:r w:rsidRPr="00B859B3">
        <w:rPr>
          <w:rFonts w:eastAsiaTheme="minorHAnsi"/>
          <w:bCs/>
          <w:sz w:val="26"/>
          <w:szCs w:val="26"/>
          <w:lang w:eastAsia="en-US"/>
        </w:rPr>
        <w:t xml:space="preserve"> сельского поселения по состоянию на 01.01.201</w:t>
      </w:r>
      <w:r w:rsidR="00BA0D6F">
        <w:rPr>
          <w:rFonts w:eastAsiaTheme="minorHAnsi"/>
          <w:bCs/>
          <w:sz w:val="26"/>
          <w:szCs w:val="26"/>
          <w:lang w:eastAsia="en-US"/>
        </w:rPr>
        <w:t>5</w:t>
      </w:r>
      <w:r w:rsidRPr="00B859B3">
        <w:rPr>
          <w:rFonts w:eastAsiaTheme="minorHAnsi"/>
          <w:bCs/>
          <w:sz w:val="26"/>
          <w:szCs w:val="26"/>
          <w:lang w:eastAsia="en-US"/>
        </w:rPr>
        <w:t xml:space="preserve"> и на расчётный срок (20</w:t>
      </w:r>
      <w:r w:rsidR="00BA0D6F">
        <w:rPr>
          <w:rFonts w:eastAsiaTheme="minorHAnsi"/>
          <w:bCs/>
          <w:sz w:val="26"/>
          <w:szCs w:val="26"/>
          <w:lang w:eastAsia="en-US"/>
        </w:rPr>
        <w:t>25</w:t>
      </w:r>
      <w:r w:rsidRPr="00B859B3">
        <w:rPr>
          <w:rFonts w:eastAsiaTheme="minorHAnsi"/>
          <w:bCs/>
          <w:sz w:val="26"/>
          <w:szCs w:val="26"/>
          <w:lang w:eastAsia="en-US"/>
        </w:rPr>
        <w:t xml:space="preserve"> год).</w:t>
      </w:r>
    </w:p>
    <w:p w:rsidR="00B40F59" w:rsidRPr="00B859B3" w:rsidRDefault="00B40F59" w:rsidP="00B40F59">
      <w:pPr>
        <w:spacing w:line="360" w:lineRule="auto"/>
        <w:jc w:val="right"/>
        <w:rPr>
          <w:rFonts w:eastAsiaTheme="minorHAnsi"/>
          <w:bCs/>
          <w:sz w:val="26"/>
          <w:szCs w:val="26"/>
          <w:lang w:eastAsia="en-US"/>
        </w:rPr>
      </w:pPr>
      <w:r w:rsidRPr="00B859B3">
        <w:rPr>
          <w:rFonts w:eastAsiaTheme="minorHAnsi"/>
          <w:bCs/>
          <w:sz w:val="26"/>
          <w:szCs w:val="26"/>
          <w:lang w:eastAsia="en-US"/>
        </w:rPr>
        <w:t>Таблица 5</w:t>
      </w:r>
    </w:p>
    <w:p w:rsidR="00376323" w:rsidRPr="00B859B3" w:rsidRDefault="00B40F59" w:rsidP="00B40F59">
      <w:pPr>
        <w:spacing w:line="360" w:lineRule="auto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B859B3">
        <w:rPr>
          <w:rFonts w:eastAsiaTheme="minorHAnsi"/>
          <w:b/>
          <w:bCs/>
          <w:sz w:val="26"/>
          <w:szCs w:val="26"/>
          <w:lang w:eastAsia="en-US"/>
        </w:rPr>
        <w:t xml:space="preserve">Основные </w:t>
      </w:r>
      <w:proofErr w:type="gramStart"/>
      <w:r w:rsidRPr="00B859B3">
        <w:rPr>
          <w:rFonts w:eastAsiaTheme="minorHAnsi"/>
          <w:b/>
          <w:bCs/>
          <w:sz w:val="26"/>
          <w:szCs w:val="26"/>
          <w:lang w:eastAsia="en-US"/>
        </w:rPr>
        <w:t>технико – экономические</w:t>
      </w:r>
      <w:proofErr w:type="gramEnd"/>
      <w:r w:rsidRPr="00B859B3">
        <w:rPr>
          <w:rFonts w:eastAsiaTheme="minorHAnsi"/>
          <w:b/>
          <w:bCs/>
          <w:sz w:val="26"/>
          <w:szCs w:val="26"/>
          <w:lang w:eastAsia="en-US"/>
        </w:rPr>
        <w:t xml:space="preserve"> показатели</w:t>
      </w:r>
      <w:bookmarkEnd w:id="16"/>
    </w:p>
    <w:p w:rsidR="00B40F59" w:rsidRPr="00B859B3" w:rsidRDefault="00B40F59" w:rsidP="00376323">
      <w:pPr>
        <w:spacing w:line="360" w:lineRule="auto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B859B3">
        <w:rPr>
          <w:rFonts w:eastAsiaTheme="minorHAnsi"/>
          <w:b/>
          <w:bCs/>
          <w:sz w:val="26"/>
          <w:szCs w:val="26"/>
          <w:lang w:eastAsia="en-US"/>
        </w:rPr>
        <w:t>Генерального плана</w:t>
      </w:r>
      <w:r w:rsidR="00376323" w:rsidRPr="00B859B3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="0046447F" w:rsidRPr="00B859B3">
        <w:rPr>
          <w:rFonts w:eastAsiaTheme="minorHAnsi"/>
          <w:b/>
          <w:bCs/>
          <w:sz w:val="26"/>
          <w:szCs w:val="26"/>
          <w:lang w:eastAsia="en-US"/>
        </w:rPr>
        <w:t>Никольского</w:t>
      </w:r>
      <w:r w:rsidRPr="00B859B3">
        <w:rPr>
          <w:rFonts w:eastAsiaTheme="minorHAnsi"/>
          <w:b/>
          <w:bCs/>
          <w:sz w:val="26"/>
          <w:szCs w:val="26"/>
          <w:lang w:eastAsia="en-US"/>
        </w:rPr>
        <w:t xml:space="preserve"> сельского поселения</w:t>
      </w:r>
    </w:p>
    <w:tbl>
      <w:tblPr>
        <w:tblW w:w="5327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4750"/>
        <w:gridCol w:w="1399"/>
        <w:gridCol w:w="1656"/>
        <w:gridCol w:w="1556"/>
      </w:tblGrid>
      <w:tr w:rsidR="00950DE5" w:rsidRPr="00B859B3" w:rsidTr="00376323">
        <w:trPr>
          <w:trHeight w:val="937"/>
          <w:tblHeader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B859B3">
              <w:rPr>
                <w:rFonts w:eastAsiaTheme="minorHAnsi"/>
                <w:b/>
                <w:bCs/>
                <w:lang w:eastAsia="en-US"/>
              </w:rPr>
              <w:t>№</w:t>
            </w:r>
          </w:p>
          <w:p w:rsidR="00B40F59" w:rsidRPr="00B859B3" w:rsidRDefault="00B40F59" w:rsidP="00B40F5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proofErr w:type="gramStart"/>
            <w:r w:rsidRPr="00B859B3">
              <w:rPr>
                <w:rFonts w:eastAsiaTheme="minorHAnsi"/>
                <w:b/>
                <w:bCs/>
                <w:lang w:eastAsia="en-US"/>
              </w:rPr>
              <w:t>п</w:t>
            </w:r>
            <w:proofErr w:type="gramEnd"/>
            <w:r w:rsidRPr="00B859B3">
              <w:rPr>
                <w:rFonts w:eastAsiaTheme="minorHAnsi"/>
                <w:b/>
                <w:bCs/>
                <w:lang w:eastAsia="en-US"/>
              </w:rPr>
              <w:t>/п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B859B3">
              <w:rPr>
                <w:rFonts w:eastAsiaTheme="minorHAnsi"/>
                <w:b/>
                <w:bCs/>
                <w:lang w:eastAsia="en-US"/>
              </w:rPr>
              <w:t>Показатель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B859B3">
              <w:rPr>
                <w:rFonts w:eastAsiaTheme="minorHAnsi"/>
                <w:b/>
                <w:bCs/>
                <w:lang w:eastAsia="en-US"/>
              </w:rPr>
              <w:t>Единица измерения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B859B3">
              <w:rPr>
                <w:rFonts w:eastAsiaTheme="minorHAnsi"/>
                <w:b/>
                <w:bCs/>
                <w:lang w:eastAsia="en-US"/>
              </w:rPr>
              <w:t>Современное состояние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B859B3">
              <w:rPr>
                <w:rFonts w:eastAsiaTheme="minorHAnsi"/>
                <w:b/>
                <w:bCs/>
                <w:lang w:eastAsia="en-US"/>
              </w:rPr>
              <w:t>Расчетный срок</w:t>
            </w:r>
          </w:p>
        </w:tc>
      </w:tr>
      <w:tr w:rsidR="00B40F59" w:rsidRPr="00B859B3" w:rsidTr="00376323">
        <w:trPr>
          <w:trHeight w:val="66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B859B3">
              <w:rPr>
                <w:rFonts w:eastAsiaTheme="minorHAnsi"/>
                <w:b/>
                <w:lang w:eastAsia="en-US"/>
              </w:rPr>
              <w:t>I. Территория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Общая площадь земель в границах муниципального образования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га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891C2F" w:rsidRDefault="00950DE5" w:rsidP="007D7B5C">
            <w:pPr>
              <w:jc w:val="center"/>
              <w:rPr>
                <w:rFonts w:eastAsiaTheme="minorHAnsi"/>
                <w:lang w:eastAsia="en-US"/>
              </w:rPr>
            </w:pPr>
            <w:r w:rsidRPr="00891C2F">
              <w:rPr>
                <w:rFonts w:eastAsiaTheme="minorHAnsi"/>
                <w:lang w:eastAsia="en-US"/>
              </w:rPr>
              <w:t>1</w:t>
            </w:r>
            <w:r w:rsidR="007D7B5C">
              <w:rPr>
                <w:rFonts w:eastAsiaTheme="minorHAnsi"/>
                <w:lang w:eastAsia="en-US"/>
              </w:rPr>
              <w:t>7676</w:t>
            </w:r>
            <w:r w:rsidR="003725DE" w:rsidRPr="00891C2F">
              <w:rPr>
                <w:rFonts w:eastAsiaTheme="minorHAnsi"/>
                <w:lang w:eastAsia="en-US"/>
              </w:rPr>
              <w:t>,</w:t>
            </w:r>
            <w:r w:rsidR="007D7B5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891C2F" w:rsidRDefault="00891C2F" w:rsidP="007D7B5C">
            <w:pPr>
              <w:jc w:val="center"/>
              <w:rPr>
                <w:rFonts w:eastAsiaTheme="minorHAnsi"/>
                <w:lang w:eastAsia="en-US"/>
              </w:rPr>
            </w:pPr>
            <w:r w:rsidRPr="00891C2F">
              <w:rPr>
                <w:rFonts w:eastAsiaTheme="minorHAnsi"/>
                <w:lang w:eastAsia="en-US"/>
              </w:rPr>
              <w:t>1</w:t>
            </w:r>
            <w:r w:rsidR="007D7B5C">
              <w:rPr>
                <w:rFonts w:eastAsiaTheme="minorHAnsi"/>
                <w:lang w:eastAsia="en-US"/>
              </w:rPr>
              <w:t>7676</w:t>
            </w:r>
            <w:r w:rsidRPr="00891C2F">
              <w:rPr>
                <w:rFonts w:eastAsiaTheme="minorHAnsi"/>
                <w:lang w:eastAsia="en-US"/>
              </w:rPr>
              <w:t>,</w:t>
            </w:r>
            <w:r w:rsidR="007D7B5C">
              <w:rPr>
                <w:rFonts w:eastAsiaTheme="minorHAnsi"/>
                <w:lang w:eastAsia="en-US"/>
              </w:rPr>
              <w:t>8</w:t>
            </w:r>
          </w:p>
        </w:tc>
      </w:tr>
      <w:tr w:rsidR="00B40F59" w:rsidRPr="00B859B3" w:rsidTr="00376323">
        <w:trPr>
          <w:trHeight w:val="401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Категории земель сельского поселения по целевому назначению: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Земли сельскохозяйственного назначения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B859B3">
              <w:rPr>
                <w:rFonts w:eastAsiaTheme="minorHAnsi"/>
                <w:lang w:eastAsia="en-US"/>
              </w:rPr>
              <w:t>га</w:t>
            </w:r>
            <w:proofErr w:type="gramEnd"/>
            <w:r w:rsidRPr="00B859B3">
              <w:rPr>
                <w:rFonts w:eastAsiaTheme="minorHAnsi"/>
                <w:lang w:eastAsia="en-US"/>
              </w:rPr>
              <w:t xml:space="preserve"> / %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DB2299" w:rsidP="00DB2299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15789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="00056892" w:rsidRPr="00DB2299">
              <w:rPr>
                <w:rFonts w:eastAsiaTheme="minorHAnsi"/>
                <w:lang w:eastAsia="en-US"/>
              </w:rPr>
              <w:t>1</w:t>
            </w:r>
            <w:r w:rsidR="007D7B5C" w:rsidRPr="00DB2299">
              <w:rPr>
                <w:rFonts w:eastAsiaTheme="minorHAnsi"/>
                <w:lang w:eastAsia="en-US"/>
              </w:rPr>
              <w:t>/</w:t>
            </w:r>
            <w:r w:rsidRPr="00DB2299">
              <w:rPr>
                <w:rFonts w:eastAsiaTheme="minorHAnsi"/>
                <w:lang w:eastAsia="en-US"/>
              </w:rPr>
              <w:t>8</w:t>
            </w:r>
            <w:r w:rsidR="00E55551" w:rsidRPr="00DB2299">
              <w:rPr>
                <w:rFonts w:eastAsiaTheme="minorHAnsi"/>
                <w:lang w:eastAsia="en-US"/>
              </w:rPr>
              <w:t>9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7D7B5C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15540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0</w:t>
            </w:r>
            <w:r w:rsidR="00B40F59" w:rsidRPr="00DB2299">
              <w:rPr>
                <w:rFonts w:eastAsiaTheme="minorHAnsi"/>
                <w:lang w:eastAsia="en-US"/>
              </w:rPr>
              <w:t>/</w:t>
            </w:r>
            <w:r w:rsidRPr="00DB2299">
              <w:rPr>
                <w:rFonts w:eastAsiaTheme="minorHAnsi"/>
                <w:lang w:eastAsia="en-US"/>
              </w:rPr>
              <w:t>87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9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Земли населенных пунктов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B859B3">
              <w:rPr>
                <w:rFonts w:eastAsiaTheme="minorHAnsi"/>
                <w:lang w:eastAsia="en-US"/>
              </w:rPr>
              <w:t>га</w:t>
            </w:r>
            <w:proofErr w:type="gramEnd"/>
            <w:r w:rsidRPr="00B859B3">
              <w:rPr>
                <w:rFonts w:eastAsiaTheme="minorHAnsi"/>
                <w:lang w:eastAsia="en-US"/>
              </w:rPr>
              <w:t xml:space="preserve"> / %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40F59" w:rsidRPr="00DB2299" w:rsidRDefault="00DB2299" w:rsidP="00DB2299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634</w:t>
            </w:r>
            <w:r w:rsidR="00056892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0</w:t>
            </w:r>
            <w:r w:rsidR="00B40F59" w:rsidRPr="00DB2299">
              <w:rPr>
                <w:rFonts w:eastAsiaTheme="minorHAnsi"/>
                <w:lang w:eastAsia="en-US"/>
              </w:rPr>
              <w:t xml:space="preserve"> / </w:t>
            </w:r>
            <w:r w:rsidRPr="00DB2299">
              <w:rPr>
                <w:rFonts w:eastAsiaTheme="minorHAnsi"/>
                <w:lang w:eastAsia="en-US"/>
              </w:rPr>
              <w:t>3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40F59" w:rsidRPr="00DB2299" w:rsidRDefault="007D7B5C" w:rsidP="007D6A54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8</w:t>
            </w:r>
            <w:r w:rsidR="007D6A54">
              <w:rPr>
                <w:rFonts w:eastAsiaTheme="minorHAnsi"/>
                <w:lang w:eastAsia="en-US"/>
              </w:rPr>
              <w:t>5</w:t>
            </w:r>
            <w:r w:rsidRPr="00DB2299">
              <w:rPr>
                <w:rFonts w:eastAsiaTheme="minorHAnsi"/>
                <w:lang w:eastAsia="en-US"/>
              </w:rPr>
              <w:t>0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="007D6A54">
              <w:rPr>
                <w:rFonts w:eastAsiaTheme="minorHAnsi"/>
                <w:lang w:eastAsia="en-US"/>
              </w:rPr>
              <w:t>8</w:t>
            </w:r>
            <w:r w:rsidR="00B40F59" w:rsidRPr="00DB2299">
              <w:rPr>
                <w:rFonts w:eastAsiaTheme="minorHAnsi"/>
                <w:lang w:eastAsia="en-US"/>
              </w:rPr>
              <w:t xml:space="preserve"> / </w:t>
            </w:r>
            <w:r w:rsidR="007D6A54">
              <w:rPr>
                <w:rFonts w:eastAsiaTheme="minorHAnsi"/>
                <w:lang w:eastAsia="en-US"/>
              </w:rPr>
              <w:t>4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="007D6A54">
              <w:rPr>
                <w:rFonts w:eastAsiaTheme="minorHAnsi"/>
                <w:lang w:eastAsia="en-US"/>
              </w:rPr>
              <w:t>8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3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в том числе</w:t>
            </w:r>
            <w:r w:rsidRPr="00B859B3">
              <w:rPr>
                <w:rFonts w:eastAsiaTheme="minorHAnsi"/>
                <w:lang w:eastAsia="en-US"/>
              </w:rPr>
              <w:t xml:space="preserve"> по </w:t>
            </w:r>
            <w:r w:rsidRPr="00B859B3">
              <w:rPr>
                <w:rFonts w:eastAsiaTheme="minorHAnsi"/>
                <w:bCs/>
                <w:lang w:eastAsia="en-US"/>
              </w:rPr>
              <w:t>территориальным зонам:</w:t>
            </w:r>
          </w:p>
        </w:tc>
        <w:tc>
          <w:tcPr>
            <w:tcW w:w="6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59" w:rsidRPr="00DB2299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59" w:rsidRPr="00DB2299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1.2.1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жилая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га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CB6815" w:rsidRDefault="006D4202" w:rsidP="00CB6815">
            <w:pPr>
              <w:jc w:val="center"/>
              <w:rPr>
                <w:rFonts w:eastAsiaTheme="minorHAnsi"/>
                <w:lang w:eastAsia="en-US"/>
              </w:rPr>
            </w:pPr>
            <w:r w:rsidRPr="00CB6815">
              <w:rPr>
                <w:rFonts w:eastAsiaTheme="minorHAnsi"/>
                <w:lang w:eastAsia="en-US"/>
              </w:rPr>
              <w:t>49</w:t>
            </w:r>
            <w:r w:rsidR="00CB6815" w:rsidRPr="00CB6815">
              <w:rPr>
                <w:rFonts w:eastAsiaTheme="minorHAnsi"/>
                <w:lang w:eastAsia="en-US"/>
              </w:rPr>
              <w:t>6</w:t>
            </w:r>
            <w:r w:rsidR="00B40F59" w:rsidRPr="00CB6815">
              <w:rPr>
                <w:rFonts w:eastAsiaTheme="minorHAnsi"/>
                <w:lang w:eastAsia="en-US"/>
              </w:rPr>
              <w:t>,</w:t>
            </w:r>
            <w:r w:rsidR="00CB6815" w:rsidRPr="00CB6815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7D7B5C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690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7</w:t>
            </w:r>
          </w:p>
        </w:tc>
      </w:tr>
      <w:tr w:rsidR="006D4202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1.2.2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общественно – деловая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6D4202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га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CB6815" w:rsidRDefault="00DB2299" w:rsidP="006D4202">
            <w:pPr>
              <w:jc w:val="center"/>
              <w:rPr>
                <w:rFonts w:eastAsiaTheme="minorHAnsi"/>
                <w:lang w:eastAsia="en-US"/>
              </w:rPr>
            </w:pPr>
            <w:r w:rsidRPr="00CB6815">
              <w:rPr>
                <w:rFonts w:eastAsiaTheme="minorHAnsi"/>
                <w:lang w:eastAsia="en-US"/>
              </w:rPr>
              <w:t>15</w:t>
            </w:r>
            <w:r w:rsidR="00B40F59" w:rsidRPr="00CB6815">
              <w:rPr>
                <w:rFonts w:eastAsiaTheme="minorHAnsi"/>
                <w:lang w:eastAsia="en-US"/>
              </w:rPr>
              <w:t>,</w:t>
            </w:r>
            <w:r w:rsidR="00852D48" w:rsidRPr="00CB6815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7D7B5C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2</w:t>
            </w:r>
            <w:r w:rsidR="00852D48" w:rsidRPr="00DB2299">
              <w:rPr>
                <w:rFonts w:eastAsiaTheme="minorHAnsi"/>
                <w:lang w:eastAsia="en-US"/>
              </w:rPr>
              <w:t>1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2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1.2.3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производственная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6D4202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га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CB6815" w:rsidRDefault="00DB2299" w:rsidP="00B40F59">
            <w:pPr>
              <w:jc w:val="center"/>
              <w:rPr>
                <w:rFonts w:eastAsiaTheme="minorHAnsi"/>
                <w:lang w:eastAsia="en-US"/>
              </w:rPr>
            </w:pPr>
            <w:r w:rsidRPr="00CB6815">
              <w:rPr>
                <w:rFonts w:eastAsiaTheme="minorHAnsi"/>
                <w:lang w:eastAsia="en-US"/>
              </w:rPr>
              <w:t>30,0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6A54" w:rsidP="00B40F5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37</w:t>
            </w:r>
            <w:r w:rsidR="007D7B5C" w:rsidRPr="00DB2299">
              <w:rPr>
                <w:rFonts w:eastAsiaTheme="minorHAnsi"/>
                <w:lang w:eastAsia="en-US"/>
              </w:rPr>
              <w:t>,0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1.2.4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инженерных и транспортных инфраструктур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га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CB6815" w:rsidRDefault="00DB2299" w:rsidP="00DB2299">
            <w:pPr>
              <w:jc w:val="center"/>
              <w:rPr>
                <w:rFonts w:eastAsiaTheme="minorHAnsi"/>
                <w:lang w:eastAsia="en-US"/>
              </w:rPr>
            </w:pPr>
            <w:r w:rsidRPr="00CB6815">
              <w:rPr>
                <w:rFonts w:eastAsiaTheme="minorHAnsi"/>
                <w:lang w:eastAsia="en-US"/>
              </w:rPr>
              <w:t>3</w:t>
            </w:r>
            <w:r w:rsidR="00B40F59" w:rsidRPr="00CB6815">
              <w:rPr>
                <w:rFonts w:eastAsiaTheme="minorHAnsi"/>
                <w:lang w:eastAsia="en-US"/>
              </w:rPr>
              <w:t>,</w:t>
            </w:r>
            <w:r w:rsidRPr="00CB6815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7D7B5C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5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4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1.2.5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рекреационная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га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CB6815" w:rsidRDefault="00DB2299" w:rsidP="006D4202">
            <w:pPr>
              <w:jc w:val="center"/>
              <w:rPr>
                <w:rFonts w:eastAsiaTheme="minorHAnsi"/>
                <w:lang w:eastAsia="en-US"/>
              </w:rPr>
            </w:pPr>
            <w:r w:rsidRPr="00CB6815">
              <w:rPr>
                <w:rFonts w:eastAsiaTheme="minorHAnsi"/>
                <w:lang w:eastAsia="en-US"/>
              </w:rPr>
              <w:t>20</w:t>
            </w:r>
            <w:r w:rsidR="00B40F59" w:rsidRPr="00CB6815">
              <w:rPr>
                <w:rFonts w:eastAsiaTheme="minorHAnsi"/>
                <w:lang w:eastAsia="en-US"/>
              </w:rPr>
              <w:t>,</w:t>
            </w:r>
            <w:r w:rsidR="006D4202" w:rsidRPr="00CB6815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7D7B5C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2</w:t>
            </w:r>
            <w:r w:rsidR="00852D48" w:rsidRPr="00DB2299">
              <w:rPr>
                <w:rFonts w:eastAsiaTheme="minorHAnsi"/>
                <w:lang w:eastAsia="en-US"/>
              </w:rPr>
              <w:t>3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3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1.2.6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сельскохозяйственного использования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га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CB6815" w:rsidRDefault="00CB6815" w:rsidP="006D4202">
            <w:pPr>
              <w:jc w:val="center"/>
              <w:rPr>
                <w:rFonts w:eastAsiaTheme="minorHAnsi"/>
                <w:lang w:eastAsia="en-US"/>
              </w:rPr>
            </w:pPr>
            <w:r w:rsidRPr="00CB6815">
              <w:rPr>
                <w:rFonts w:eastAsiaTheme="minorHAnsi"/>
                <w:lang w:eastAsia="en-US"/>
              </w:rPr>
              <w:t>67</w:t>
            </w:r>
            <w:r w:rsidR="00B40F59" w:rsidRPr="00CB6815">
              <w:rPr>
                <w:rFonts w:eastAsiaTheme="minorHAnsi"/>
                <w:lang w:eastAsia="en-US"/>
              </w:rPr>
              <w:t>,</w:t>
            </w:r>
            <w:r w:rsidR="006D4202" w:rsidRPr="00CB6815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7D7B5C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98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3</w:t>
            </w:r>
          </w:p>
        </w:tc>
      </w:tr>
      <w:tr w:rsidR="006D4202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1.2.7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специального назначения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6D4202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га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CB6815" w:rsidRDefault="007D7B5C" w:rsidP="006D4202">
            <w:pPr>
              <w:jc w:val="center"/>
              <w:rPr>
                <w:rFonts w:eastAsiaTheme="minorHAnsi"/>
                <w:lang w:eastAsia="en-US"/>
              </w:rPr>
            </w:pPr>
            <w:r w:rsidRPr="00CB6815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6D4202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–</w:t>
            </w:r>
          </w:p>
        </w:tc>
      </w:tr>
      <w:tr w:rsidR="006D4202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1.2.8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852D48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особо охраняемых территорий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га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7D7B5C" w:rsidRDefault="00852D48" w:rsidP="007D7B5C">
            <w:pPr>
              <w:jc w:val="center"/>
              <w:rPr>
                <w:rFonts w:eastAsiaTheme="minorHAnsi"/>
                <w:lang w:eastAsia="en-US"/>
              </w:rPr>
            </w:pPr>
            <w:r w:rsidRPr="007D7B5C">
              <w:rPr>
                <w:rFonts w:eastAsiaTheme="minorHAnsi"/>
                <w:lang w:eastAsia="en-US"/>
              </w:rPr>
              <w:t>0</w:t>
            </w:r>
            <w:r w:rsidR="00B40F59" w:rsidRPr="007D7B5C">
              <w:rPr>
                <w:rFonts w:eastAsiaTheme="minorHAnsi"/>
                <w:lang w:eastAsia="en-US"/>
              </w:rPr>
              <w:t>,</w:t>
            </w:r>
            <w:r w:rsidR="007D7B5C" w:rsidRPr="007D7B5C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852D48" w:rsidP="007D7B5C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0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="007D7B5C" w:rsidRPr="00DB2299">
              <w:rPr>
                <w:rFonts w:eastAsiaTheme="minorHAnsi"/>
                <w:lang w:eastAsia="en-US"/>
              </w:rPr>
              <w:t>8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proofErr w:type="gramStart"/>
            <w:r w:rsidRPr="00B859B3">
              <w:rPr>
                <w:rFonts w:eastAsiaTheme="minorHAnsi"/>
                <w:bCs/>
                <w:lang w:eastAsia="en-US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proofErr w:type="gramEnd"/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B859B3">
              <w:rPr>
                <w:rFonts w:eastAsiaTheme="minorHAnsi"/>
                <w:lang w:eastAsia="en-US"/>
              </w:rPr>
              <w:t>га</w:t>
            </w:r>
            <w:proofErr w:type="gramEnd"/>
            <w:r w:rsidRPr="00B859B3">
              <w:rPr>
                <w:rFonts w:eastAsiaTheme="minorHAnsi"/>
                <w:lang w:eastAsia="en-US"/>
              </w:rPr>
              <w:t xml:space="preserve"> / %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DB2299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3</w:t>
            </w:r>
            <w:r w:rsidR="00DB2299" w:rsidRPr="00DB2299">
              <w:rPr>
                <w:rFonts w:eastAsiaTheme="minorHAnsi"/>
                <w:lang w:eastAsia="en-US"/>
              </w:rPr>
              <w:t>40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="00DB2299" w:rsidRPr="00DB2299">
              <w:rPr>
                <w:rFonts w:eastAsiaTheme="minorHAnsi"/>
                <w:lang w:eastAsia="en-US"/>
              </w:rPr>
              <w:t>1</w:t>
            </w:r>
            <w:r w:rsidR="00B40F59" w:rsidRPr="00DB2299">
              <w:rPr>
                <w:rFonts w:eastAsiaTheme="minorHAnsi"/>
                <w:lang w:eastAsia="en-US"/>
              </w:rPr>
              <w:t xml:space="preserve"> / </w:t>
            </w:r>
            <w:r w:rsidR="00DB2299" w:rsidRPr="00DB2299">
              <w:rPr>
                <w:rFonts w:eastAsiaTheme="minorHAnsi"/>
                <w:lang w:eastAsia="en-US"/>
              </w:rPr>
              <w:t>2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="00DB2299" w:rsidRPr="00DB2299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7D6A54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3</w:t>
            </w:r>
            <w:r w:rsidR="007D6A54">
              <w:rPr>
                <w:rFonts w:eastAsiaTheme="minorHAnsi"/>
                <w:lang w:eastAsia="en-US"/>
              </w:rPr>
              <w:t>7</w:t>
            </w:r>
            <w:r w:rsidRPr="00DB2299">
              <w:rPr>
                <w:rFonts w:eastAsiaTheme="minorHAnsi"/>
                <w:lang w:eastAsia="en-US"/>
              </w:rPr>
              <w:t>2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5</w:t>
            </w:r>
            <w:r w:rsidR="00B40F59" w:rsidRPr="00DB2299">
              <w:rPr>
                <w:rFonts w:eastAsiaTheme="minorHAnsi"/>
                <w:lang w:eastAsia="en-US"/>
              </w:rPr>
              <w:t xml:space="preserve"> / </w:t>
            </w:r>
            <w:r w:rsidR="00DB2299" w:rsidRPr="00DB2299">
              <w:rPr>
                <w:rFonts w:eastAsiaTheme="minorHAnsi"/>
                <w:lang w:eastAsia="en-US"/>
              </w:rPr>
              <w:t>2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="007D6A54">
              <w:rPr>
                <w:rFonts w:eastAsiaTheme="minorHAnsi"/>
                <w:lang w:eastAsia="en-US"/>
              </w:rPr>
              <w:t>1</w:t>
            </w:r>
          </w:p>
        </w:tc>
      </w:tr>
      <w:tr w:rsidR="00033438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Земли особо охраняемых территорий и объектов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B859B3">
              <w:rPr>
                <w:rFonts w:eastAsiaTheme="minorHAnsi"/>
                <w:lang w:eastAsia="en-US"/>
              </w:rPr>
              <w:t>га</w:t>
            </w:r>
            <w:proofErr w:type="gramEnd"/>
            <w:r w:rsidRPr="00B859B3">
              <w:rPr>
                <w:rFonts w:eastAsiaTheme="minorHAnsi"/>
                <w:lang w:eastAsia="en-US"/>
              </w:rPr>
              <w:t xml:space="preserve"> / %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DB2299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4,9</w:t>
            </w:r>
            <w:r w:rsidR="00B40F59" w:rsidRPr="00DB2299">
              <w:rPr>
                <w:rFonts w:eastAsiaTheme="minorHAnsi"/>
                <w:lang w:eastAsia="en-US"/>
              </w:rPr>
              <w:t xml:space="preserve"> / </w:t>
            </w:r>
            <w:r w:rsidR="00DB2299" w:rsidRPr="00DB2299">
              <w:rPr>
                <w:rFonts w:eastAsiaTheme="minorHAnsi"/>
                <w:lang w:eastAsia="en-US"/>
              </w:rPr>
              <w:t>0,03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7D7B5C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4,9</w:t>
            </w:r>
            <w:r w:rsidR="00B40F59" w:rsidRPr="00DB2299">
              <w:rPr>
                <w:rFonts w:eastAsiaTheme="minorHAnsi"/>
                <w:lang w:eastAsia="en-US"/>
              </w:rPr>
              <w:t xml:space="preserve"> / </w:t>
            </w:r>
            <w:r w:rsidRPr="00DB2299">
              <w:rPr>
                <w:rFonts w:eastAsiaTheme="minorHAnsi"/>
                <w:lang w:eastAsia="en-US"/>
              </w:rPr>
              <w:t>0,03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Земли лесного фонда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B859B3">
              <w:rPr>
                <w:rFonts w:eastAsiaTheme="minorHAnsi"/>
                <w:lang w:eastAsia="en-US"/>
              </w:rPr>
              <w:t>га</w:t>
            </w:r>
            <w:proofErr w:type="gramEnd"/>
            <w:r w:rsidRPr="00B859B3">
              <w:rPr>
                <w:rFonts w:eastAsiaTheme="minorHAnsi"/>
                <w:lang w:eastAsia="en-US"/>
              </w:rPr>
              <w:t xml:space="preserve"> / %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DB2299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890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7</w:t>
            </w:r>
            <w:r w:rsidR="00B40F59" w:rsidRPr="00DB2299">
              <w:rPr>
                <w:rFonts w:eastAsiaTheme="minorHAnsi"/>
                <w:lang w:eastAsia="en-US"/>
              </w:rPr>
              <w:t xml:space="preserve"> / </w:t>
            </w:r>
            <w:r w:rsidR="00DB2299" w:rsidRPr="00DB2299">
              <w:rPr>
                <w:rFonts w:eastAsiaTheme="minorHAnsi"/>
                <w:lang w:eastAsia="en-US"/>
              </w:rPr>
              <w:t>5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="00DB2299" w:rsidRPr="00DB2299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7D7B5C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890</w:t>
            </w:r>
            <w:r w:rsidR="00E55551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7</w:t>
            </w:r>
            <w:r w:rsidR="00B40F59" w:rsidRPr="00DB2299">
              <w:rPr>
                <w:rFonts w:eastAsiaTheme="minorHAnsi"/>
                <w:lang w:eastAsia="en-US"/>
              </w:rPr>
              <w:t xml:space="preserve"> / </w:t>
            </w:r>
            <w:r w:rsidRPr="00DB2299">
              <w:rPr>
                <w:rFonts w:eastAsiaTheme="minorHAnsi"/>
                <w:lang w:eastAsia="en-US"/>
              </w:rPr>
              <w:t>5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0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1.6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Земли водного фонда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B859B3">
              <w:rPr>
                <w:rFonts w:eastAsiaTheme="minorHAnsi"/>
                <w:lang w:eastAsia="en-US"/>
              </w:rPr>
              <w:t>га</w:t>
            </w:r>
            <w:proofErr w:type="gramEnd"/>
            <w:r w:rsidRPr="00B859B3">
              <w:rPr>
                <w:rFonts w:eastAsiaTheme="minorHAnsi"/>
                <w:lang w:eastAsia="en-US"/>
              </w:rPr>
              <w:t xml:space="preserve"> / %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DB2299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18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0</w:t>
            </w:r>
            <w:r w:rsidR="00B40F59" w:rsidRPr="00DB2299">
              <w:rPr>
                <w:rFonts w:eastAsiaTheme="minorHAnsi"/>
                <w:lang w:eastAsia="en-US"/>
              </w:rPr>
              <w:t xml:space="preserve"> / </w:t>
            </w:r>
            <w:r w:rsidR="00E55551" w:rsidRPr="00DB2299">
              <w:rPr>
                <w:rFonts w:eastAsiaTheme="minorHAnsi"/>
                <w:lang w:eastAsia="en-US"/>
              </w:rPr>
              <w:t>0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="00DB2299" w:rsidRPr="00DB2299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B2299" w:rsidRDefault="007D7B5C" w:rsidP="007D7B5C">
            <w:pPr>
              <w:jc w:val="center"/>
              <w:rPr>
                <w:rFonts w:eastAsiaTheme="minorHAnsi"/>
                <w:lang w:eastAsia="en-US"/>
              </w:rPr>
            </w:pPr>
            <w:r w:rsidRPr="00DB2299">
              <w:rPr>
                <w:rFonts w:eastAsiaTheme="minorHAnsi"/>
                <w:lang w:eastAsia="en-US"/>
              </w:rPr>
              <w:t>18</w:t>
            </w:r>
            <w:r w:rsidR="00E55551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0</w:t>
            </w:r>
            <w:r w:rsidR="00B40F59" w:rsidRPr="00DB2299">
              <w:rPr>
                <w:rFonts w:eastAsiaTheme="minorHAnsi"/>
                <w:lang w:eastAsia="en-US"/>
              </w:rPr>
              <w:t xml:space="preserve"> / </w:t>
            </w:r>
            <w:r w:rsidR="00E55551" w:rsidRPr="00DB2299">
              <w:rPr>
                <w:rFonts w:eastAsiaTheme="minorHAnsi"/>
                <w:lang w:eastAsia="en-US"/>
              </w:rPr>
              <w:t>0</w:t>
            </w:r>
            <w:r w:rsidR="00B40F59" w:rsidRPr="00DB2299">
              <w:rPr>
                <w:rFonts w:eastAsiaTheme="minorHAnsi"/>
                <w:lang w:eastAsia="en-US"/>
              </w:rPr>
              <w:t>,</w:t>
            </w:r>
            <w:r w:rsidRPr="00DB2299">
              <w:rPr>
                <w:rFonts w:eastAsiaTheme="minorHAnsi"/>
                <w:lang w:eastAsia="en-US"/>
              </w:rPr>
              <w:t>1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1.7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Земли запаса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B859B3">
              <w:rPr>
                <w:rFonts w:eastAsiaTheme="minorHAnsi"/>
                <w:lang w:eastAsia="en-US"/>
              </w:rPr>
              <w:t>га</w:t>
            </w:r>
            <w:proofErr w:type="gramEnd"/>
            <w:r w:rsidRPr="00B859B3">
              <w:rPr>
                <w:rFonts w:eastAsiaTheme="minorHAnsi"/>
                <w:lang w:eastAsia="en-US"/>
              </w:rPr>
              <w:t xml:space="preserve"> / %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2C713E" w:rsidRDefault="00E55551" w:rsidP="00B40F59">
            <w:pPr>
              <w:jc w:val="center"/>
              <w:rPr>
                <w:rFonts w:eastAsiaTheme="minorHAnsi"/>
                <w:lang w:eastAsia="en-US"/>
              </w:rPr>
            </w:pPr>
            <w:r w:rsidRPr="002C713E">
              <w:rPr>
                <w:rFonts w:eastAsiaTheme="minorHAnsi"/>
                <w:lang w:eastAsia="en-US"/>
              </w:rPr>
              <w:t>– / 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2C713E" w:rsidRDefault="00E55551" w:rsidP="00B40F59">
            <w:pPr>
              <w:jc w:val="center"/>
              <w:rPr>
                <w:rFonts w:eastAsiaTheme="minorHAnsi"/>
                <w:lang w:eastAsia="en-US"/>
              </w:rPr>
            </w:pPr>
            <w:r w:rsidRPr="002C713E">
              <w:rPr>
                <w:rFonts w:eastAsiaTheme="minorHAnsi"/>
                <w:lang w:eastAsia="en-US"/>
              </w:rPr>
              <w:t>– / –</w:t>
            </w:r>
          </w:p>
        </w:tc>
      </w:tr>
      <w:tr w:rsidR="00B40F59" w:rsidRPr="00B859B3" w:rsidTr="00B40F59">
        <w:trPr>
          <w:trHeight w:val="57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 xml:space="preserve">II. </w:t>
            </w:r>
            <w:r w:rsidRPr="00B859B3">
              <w:rPr>
                <w:rFonts w:eastAsiaTheme="minorHAnsi"/>
                <w:b/>
                <w:bCs/>
                <w:lang w:eastAsia="en-US"/>
              </w:rPr>
              <w:t>Население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2.1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общая численность постоянного населения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чел.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891C2F" w:rsidRDefault="00891C2F" w:rsidP="00B40F59">
            <w:pPr>
              <w:jc w:val="center"/>
              <w:rPr>
                <w:rFonts w:eastAsiaTheme="minorHAnsi"/>
                <w:lang w:eastAsia="en-US"/>
              </w:rPr>
            </w:pPr>
            <w:r w:rsidRPr="00891C2F">
              <w:rPr>
                <w:rFonts w:eastAsiaTheme="minorHAnsi"/>
                <w:lang w:eastAsia="en-US"/>
              </w:rPr>
              <w:t>2352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891C2F" w:rsidRDefault="00891C2F" w:rsidP="00B40F59">
            <w:pPr>
              <w:jc w:val="center"/>
              <w:rPr>
                <w:rFonts w:eastAsiaTheme="minorHAnsi"/>
                <w:lang w:eastAsia="en-US"/>
              </w:rPr>
            </w:pPr>
            <w:r w:rsidRPr="00891C2F">
              <w:rPr>
                <w:rFonts w:eastAsiaTheme="minorHAnsi"/>
                <w:lang w:eastAsia="en-US"/>
              </w:rPr>
              <w:t>3000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2.2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плотность населения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чел. / км</w:t>
            </w:r>
            <w:proofErr w:type="gramStart"/>
            <w:r w:rsidRPr="00B859B3">
              <w:rPr>
                <w:rFonts w:eastAsiaTheme="minorHAnsi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891C2F" w:rsidRDefault="00891C2F" w:rsidP="00891C2F">
            <w:pPr>
              <w:jc w:val="center"/>
              <w:rPr>
                <w:rFonts w:eastAsiaTheme="minorHAnsi"/>
                <w:lang w:eastAsia="en-US"/>
              </w:rPr>
            </w:pPr>
            <w:r w:rsidRPr="00891C2F">
              <w:rPr>
                <w:rFonts w:eastAsiaTheme="minorHAnsi"/>
                <w:lang w:eastAsia="en-US"/>
              </w:rPr>
              <w:t>15</w:t>
            </w:r>
            <w:r w:rsidR="00B40F59" w:rsidRPr="00891C2F">
              <w:rPr>
                <w:rFonts w:eastAsiaTheme="minorHAnsi"/>
                <w:lang w:eastAsia="en-US"/>
              </w:rPr>
              <w:t>,</w:t>
            </w:r>
            <w:r w:rsidRPr="00891C2F">
              <w:rPr>
                <w:rFonts w:eastAsiaTheme="minorHAnsi"/>
                <w:lang w:eastAsia="en-US"/>
              </w:rPr>
              <w:t>6</w:t>
            </w:r>
            <w:r w:rsidR="00950DE5" w:rsidRPr="00891C2F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891C2F" w:rsidRDefault="00891C2F" w:rsidP="00891C2F">
            <w:pPr>
              <w:jc w:val="center"/>
              <w:rPr>
                <w:rFonts w:eastAsiaTheme="minorHAnsi"/>
                <w:lang w:eastAsia="en-US"/>
              </w:rPr>
            </w:pPr>
            <w:r w:rsidRPr="00891C2F">
              <w:rPr>
                <w:rFonts w:eastAsiaTheme="minorHAnsi"/>
                <w:lang w:eastAsia="en-US"/>
              </w:rPr>
              <w:t>20</w:t>
            </w:r>
            <w:r w:rsidR="00B40F59" w:rsidRPr="00891C2F">
              <w:rPr>
                <w:rFonts w:eastAsiaTheme="minorHAnsi"/>
                <w:lang w:eastAsia="en-US"/>
              </w:rPr>
              <w:t>,</w:t>
            </w:r>
            <w:r w:rsidRPr="00891C2F">
              <w:rPr>
                <w:rFonts w:eastAsiaTheme="minorHAnsi"/>
                <w:lang w:eastAsia="en-US"/>
              </w:rPr>
              <w:t>00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lastRenderedPageBreak/>
              <w:t>2.3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возрастная структура населения: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891C2F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891C2F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B40F59" w:rsidRPr="00B859B3" w:rsidTr="00B40F59">
        <w:trPr>
          <w:trHeight w:val="255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2.3.1</w:t>
            </w:r>
          </w:p>
        </w:tc>
        <w:tc>
          <w:tcPr>
            <w:tcW w:w="2329" w:type="pc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младше трудоспособного возраста</w:t>
            </w:r>
          </w:p>
        </w:tc>
        <w:tc>
          <w:tcPr>
            <w:tcW w:w="68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F59" w:rsidRPr="00891C2F" w:rsidRDefault="00B40F59" w:rsidP="00950DE5">
            <w:pPr>
              <w:jc w:val="center"/>
              <w:rPr>
                <w:rFonts w:eastAsiaTheme="minorHAnsi"/>
                <w:lang w:eastAsia="en-US"/>
              </w:rPr>
            </w:pPr>
            <w:r w:rsidRPr="00891C2F">
              <w:rPr>
                <w:rFonts w:eastAsiaTheme="minorHAnsi"/>
                <w:lang w:eastAsia="en-US"/>
              </w:rPr>
              <w:t>1</w:t>
            </w:r>
            <w:r w:rsidR="00950DE5" w:rsidRPr="00891C2F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763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F59" w:rsidRPr="00891C2F" w:rsidRDefault="00950DE5" w:rsidP="00B40F59">
            <w:pPr>
              <w:jc w:val="center"/>
              <w:rPr>
                <w:rFonts w:eastAsiaTheme="minorHAnsi"/>
                <w:lang w:eastAsia="en-US"/>
              </w:rPr>
            </w:pPr>
            <w:r w:rsidRPr="00891C2F">
              <w:rPr>
                <w:rFonts w:eastAsiaTheme="minorHAnsi"/>
                <w:lang w:eastAsia="en-US"/>
              </w:rPr>
              <w:t>15</w:t>
            </w:r>
          </w:p>
        </w:tc>
      </w:tr>
      <w:tr w:rsidR="00B40F59" w:rsidRPr="00B859B3" w:rsidTr="00B40F59">
        <w:trPr>
          <w:trHeight w:val="27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2.3.2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 xml:space="preserve">трудоспособного возраста 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F59" w:rsidRPr="00891C2F" w:rsidRDefault="00950DE5" w:rsidP="00B40F59">
            <w:pPr>
              <w:jc w:val="center"/>
              <w:rPr>
                <w:rFonts w:eastAsiaTheme="minorHAnsi"/>
                <w:lang w:eastAsia="en-US"/>
              </w:rPr>
            </w:pPr>
            <w:r w:rsidRPr="00891C2F">
              <w:rPr>
                <w:rFonts w:eastAsiaTheme="minorHAnsi"/>
                <w:lang w:eastAsia="en-US"/>
              </w:rPr>
              <w:t>61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F59" w:rsidRPr="00891C2F" w:rsidRDefault="00950DE5" w:rsidP="00B40F59">
            <w:pPr>
              <w:jc w:val="center"/>
              <w:rPr>
                <w:rFonts w:eastAsiaTheme="minorHAnsi"/>
                <w:lang w:eastAsia="en-US"/>
              </w:rPr>
            </w:pPr>
            <w:r w:rsidRPr="00891C2F">
              <w:rPr>
                <w:rFonts w:eastAsiaTheme="minorHAnsi"/>
                <w:lang w:eastAsia="en-US"/>
              </w:rPr>
              <w:t>6</w:t>
            </w:r>
            <w:r w:rsidR="00B40F59" w:rsidRPr="00891C2F">
              <w:rPr>
                <w:rFonts w:eastAsiaTheme="minorHAnsi"/>
                <w:lang w:eastAsia="en-US"/>
              </w:rPr>
              <w:t>0</w:t>
            </w:r>
          </w:p>
        </w:tc>
      </w:tr>
      <w:tr w:rsidR="00B40F59" w:rsidRPr="00B859B3" w:rsidTr="00B40F59">
        <w:trPr>
          <w:trHeight w:val="27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2.3.3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старше трудоспособного возраста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F59" w:rsidRPr="00891C2F" w:rsidRDefault="00950DE5" w:rsidP="00B40F59">
            <w:pPr>
              <w:jc w:val="center"/>
              <w:rPr>
                <w:rFonts w:eastAsiaTheme="minorHAnsi"/>
                <w:lang w:eastAsia="en-US"/>
              </w:rPr>
            </w:pPr>
            <w:r w:rsidRPr="00891C2F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40F59" w:rsidRPr="00891C2F" w:rsidRDefault="00950DE5" w:rsidP="00B40F59">
            <w:pPr>
              <w:jc w:val="center"/>
              <w:rPr>
                <w:rFonts w:eastAsiaTheme="minorHAnsi"/>
                <w:lang w:eastAsia="en-US"/>
              </w:rPr>
            </w:pPr>
            <w:r w:rsidRPr="00891C2F">
              <w:rPr>
                <w:rFonts w:eastAsiaTheme="minorHAnsi"/>
                <w:lang w:eastAsia="en-US"/>
              </w:rPr>
              <w:t>25</w:t>
            </w:r>
          </w:p>
        </w:tc>
      </w:tr>
      <w:tr w:rsidR="00B40F59" w:rsidRPr="00B859B3" w:rsidTr="00B40F59">
        <w:trPr>
          <w:trHeight w:val="53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 xml:space="preserve">III. </w:t>
            </w:r>
            <w:r w:rsidRPr="00B859B3">
              <w:rPr>
                <w:rFonts w:eastAsiaTheme="minorHAnsi"/>
                <w:b/>
                <w:bCs/>
                <w:lang w:eastAsia="en-US"/>
              </w:rPr>
              <w:t>Жилищный фонд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3.1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Средняя обеспеченность населения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</w:t>
            </w:r>
            <w:proofErr w:type="gramStart"/>
            <w:r w:rsidRPr="00B859B3">
              <w:rPr>
                <w:rFonts w:eastAsiaTheme="minorHAnsi"/>
                <w:vertAlign w:val="superscript"/>
                <w:lang w:eastAsia="en-US"/>
              </w:rPr>
              <w:t>2</w:t>
            </w:r>
            <w:proofErr w:type="gramEnd"/>
            <w:r w:rsidRPr="00B859B3">
              <w:rPr>
                <w:rFonts w:eastAsiaTheme="minorHAnsi"/>
                <w:lang w:eastAsia="en-US"/>
              </w:rPr>
              <w:t xml:space="preserve"> / чел.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3725DE" w:rsidP="00891C2F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3</w:t>
            </w:r>
            <w:r w:rsidR="00891C2F" w:rsidRPr="00522125">
              <w:rPr>
                <w:rFonts w:eastAsiaTheme="minorHAnsi"/>
                <w:lang w:eastAsia="en-US"/>
              </w:rPr>
              <w:t>6</w:t>
            </w:r>
            <w:r w:rsidR="00B40F59" w:rsidRPr="00522125">
              <w:rPr>
                <w:rFonts w:eastAsiaTheme="minorHAnsi"/>
                <w:lang w:eastAsia="en-US"/>
              </w:rPr>
              <w:t>,</w:t>
            </w:r>
            <w:r w:rsidR="00891C2F" w:rsidRPr="00522125">
              <w:rPr>
                <w:rFonts w:eastAsiaTheme="minorHAnsi"/>
                <w:lang w:eastAsia="en-US"/>
              </w:rPr>
              <w:t>62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3725DE" w:rsidP="00522125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3</w:t>
            </w:r>
            <w:r w:rsidR="00522125" w:rsidRPr="00522125">
              <w:rPr>
                <w:rFonts w:eastAsiaTheme="minorHAnsi"/>
                <w:lang w:eastAsia="en-US"/>
              </w:rPr>
              <w:t>6</w:t>
            </w:r>
            <w:r w:rsidRPr="00522125">
              <w:rPr>
                <w:rFonts w:eastAsiaTheme="minorHAnsi"/>
                <w:lang w:eastAsia="en-US"/>
              </w:rPr>
              <w:t>,</w:t>
            </w:r>
            <w:r w:rsidR="00522125" w:rsidRPr="00522125">
              <w:rPr>
                <w:rFonts w:eastAsiaTheme="minorHAnsi"/>
                <w:lang w:eastAsia="en-US"/>
              </w:rPr>
              <w:t>5</w:t>
            </w:r>
          </w:p>
        </w:tc>
      </w:tr>
      <w:tr w:rsidR="003725DE" w:rsidRPr="00B859B3" w:rsidTr="00925931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725DE" w:rsidRPr="00B859B3" w:rsidRDefault="003725DE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3.2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725DE" w:rsidRPr="00B859B3" w:rsidRDefault="003725DE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Общий объем жилищного фонда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725DE" w:rsidRPr="00B859B3" w:rsidRDefault="003725DE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</w:t>
            </w:r>
            <w:proofErr w:type="gramStart"/>
            <w:r w:rsidRPr="00B859B3">
              <w:rPr>
                <w:rFonts w:eastAsiaTheme="minorHAnsi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81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725DE" w:rsidRPr="00522125" w:rsidRDefault="00891C2F" w:rsidP="00B40F59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86132</w:t>
            </w:r>
            <w:r w:rsidR="00522125" w:rsidRPr="00522125">
              <w:rPr>
                <w:rFonts w:eastAsiaTheme="minorHAnsi"/>
                <w:lang w:eastAsia="en-US"/>
              </w:rPr>
              <w:t>,0</w:t>
            </w:r>
          </w:p>
        </w:tc>
        <w:tc>
          <w:tcPr>
            <w:tcW w:w="76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725DE" w:rsidRPr="00522125" w:rsidRDefault="003725DE" w:rsidP="00522125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1</w:t>
            </w:r>
            <w:r w:rsidR="00522125" w:rsidRPr="00522125">
              <w:rPr>
                <w:rFonts w:eastAsiaTheme="minorHAnsi"/>
                <w:lang w:eastAsia="en-US"/>
              </w:rPr>
              <w:t>09500</w:t>
            </w:r>
            <w:r w:rsidRPr="00522125">
              <w:rPr>
                <w:rFonts w:eastAsiaTheme="minorHAnsi"/>
                <w:lang w:eastAsia="en-US"/>
              </w:rPr>
              <w:t>,</w:t>
            </w:r>
            <w:r w:rsidR="00522125" w:rsidRPr="00522125">
              <w:rPr>
                <w:rFonts w:eastAsiaTheme="minorHAnsi"/>
                <w:lang w:eastAsia="en-US"/>
              </w:rPr>
              <w:t>0</w:t>
            </w:r>
          </w:p>
        </w:tc>
      </w:tr>
      <w:tr w:rsidR="003725DE" w:rsidRPr="00B859B3" w:rsidTr="00925931">
        <w:trPr>
          <w:trHeight w:val="20"/>
        </w:trPr>
        <w:tc>
          <w:tcPr>
            <w:tcW w:w="4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DE" w:rsidRPr="00B859B3" w:rsidRDefault="003725DE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3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DE" w:rsidRPr="00B859B3" w:rsidRDefault="003725DE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в том числе:</w:t>
            </w:r>
          </w:p>
        </w:tc>
        <w:tc>
          <w:tcPr>
            <w:tcW w:w="6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DE" w:rsidRPr="00B859B3" w:rsidRDefault="003725DE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1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DE" w:rsidRPr="00BA0D6F" w:rsidRDefault="003725DE" w:rsidP="003725DE">
            <w:pPr>
              <w:rPr>
                <w:rFonts w:eastAsiaTheme="minorHAnsi"/>
                <w:color w:val="FF0000"/>
                <w:lang w:eastAsia="en-US"/>
              </w:rPr>
            </w:pPr>
          </w:p>
        </w:tc>
        <w:tc>
          <w:tcPr>
            <w:tcW w:w="76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5DE" w:rsidRPr="00BA0D6F" w:rsidRDefault="003725DE" w:rsidP="00B40F59">
            <w:pPr>
              <w:jc w:val="center"/>
              <w:rPr>
                <w:rFonts w:eastAsiaTheme="minorHAnsi"/>
                <w:color w:val="FF0000"/>
                <w:lang w:eastAsia="en-US"/>
              </w:rPr>
            </w:pP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3.2.1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индивидуальные жилые дома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</w:t>
            </w:r>
            <w:proofErr w:type="gramStart"/>
            <w:r w:rsidRPr="00B859B3">
              <w:rPr>
                <w:rFonts w:eastAsiaTheme="minorHAnsi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522125" w:rsidP="00B40F59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69849</w:t>
            </w:r>
            <w:r>
              <w:rPr>
                <w:rFonts w:eastAsiaTheme="minorHAnsi"/>
                <w:lang w:eastAsia="en-US"/>
              </w:rPr>
              <w:t>,0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9714EA" w:rsidP="00522125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9</w:t>
            </w:r>
            <w:r w:rsidR="00522125" w:rsidRPr="00522125">
              <w:rPr>
                <w:rFonts w:eastAsiaTheme="minorHAnsi"/>
                <w:lang w:eastAsia="en-US"/>
              </w:rPr>
              <w:t>3217</w:t>
            </w:r>
            <w:r w:rsidRPr="00522125">
              <w:rPr>
                <w:rFonts w:eastAsiaTheme="minorHAnsi"/>
                <w:lang w:eastAsia="en-US"/>
              </w:rPr>
              <w:t>,</w:t>
            </w:r>
            <w:r w:rsidR="00522125" w:rsidRPr="00522125">
              <w:rPr>
                <w:rFonts w:eastAsiaTheme="minorHAnsi"/>
                <w:lang w:eastAsia="en-US"/>
              </w:rPr>
              <w:t>0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3.2.2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жилищный фонд муниципальной собственности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</w:t>
            </w:r>
            <w:proofErr w:type="gramStart"/>
            <w:r w:rsidRPr="00B859B3">
              <w:rPr>
                <w:rFonts w:eastAsiaTheme="minorHAnsi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522125" w:rsidP="003725DE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4887</w:t>
            </w:r>
            <w:r>
              <w:rPr>
                <w:rFonts w:eastAsiaTheme="minorHAnsi"/>
                <w:lang w:eastAsia="en-US"/>
              </w:rPr>
              <w:t>,0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522125" w:rsidP="009714EA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4887</w:t>
            </w:r>
            <w:r>
              <w:rPr>
                <w:rFonts w:eastAsiaTheme="minorHAnsi"/>
                <w:lang w:eastAsia="en-US"/>
              </w:rPr>
              <w:t>,0</w:t>
            </w:r>
          </w:p>
        </w:tc>
      </w:tr>
      <w:tr w:rsidR="009714EA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4EA" w:rsidRPr="00B859B3" w:rsidRDefault="009714EA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3.2.3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4EA" w:rsidRPr="00B859B3" w:rsidRDefault="009714EA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жилищный фонд государственной собственности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4EA" w:rsidRPr="00B859B3" w:rsidRDefault="009714EA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</w:t>
            </w:r>
            <w:proofErr w:type="gramStart"/>
            <w:r w:rsidRPr="00B859B3">
              <w:rPr>
                <w:rFonts w:eastAsiaTheme="minorHAnsi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4EA" w:rsidRPr="00522125" w:rsidRDefault="00522125" w:rsidP="009714EA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714EA" w:rsidRPr="00522125" w:rsidRDefault="00522125" w:rsidP="00B40F59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–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3.3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Общий объём нового жилищного строительства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</w:t>
            </w:r>
            <w:proofErr w:type="gramStart"/>
            <w:r w:rsidRPr="00B859B3">
              <w:rPr>
                <w:rFonts w:eastAsiaTheme="minorHAnsi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522125" w:rsidP="00522125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23368</w:t>
            </w:r>
            <w:r w:rsidR="009714EA" w:rsidRPr="00522125">
              <w:rPr>
                <w:rFonts w:eastAsiaTheme="minorHAnsi"/>
                <w:lang w:eastAsia="en-US"/>
              </w:rPr>
              <w:t>,</w:t>
            </w:r>
            <w:r w:rsidRPr="00522125">
              <w:rPr>
                <w:rFonts w:eastAsiaTheme="minorHAnsi"/>
                <w:lang w:eastAsia="en-US"/>
              </w:rPr>
              <w:t>0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3.4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Общий объём убыли жилищного фонда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</w:t>
            </w:r>
            <w:proofErr w:type="gramStart"/>
            <w:r w:rsidRPr="00B859B3">
              <w:rPr>
                <w:rFonts w:eastAsiaTheme="minorHAnsi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9714EA" w:rsidP="00B40F59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1000</w:t>
            </w:r>
            <w:r w:rsidR="00522125">
              <w:rPr>
                <w:rFonts w:eastAsiaTheme="minorHAnsi"/>
                <w:lang w:eastAsia="en-US"/>
              </w:rPr>
              <w:t>,0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3.5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Существующий сохраняемый жилищный фонд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</w:t>
            </w:r>
            <w:proofErr w:type="gramStart"/>
            <w:r w:rsidRPr="00B859B3">
              <w:rPr>
                <w:rFonts w:eastAsiaTheme="minorHAnsi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9714EA" w:rsidP="00B40F59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522125" w:rsidP="00B40F59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61764,0</w:t>
            </w:r>
          </w:p>
        </w:tc>
      </w:tr>
      <w:tr w:rsidR="00B40F59" w:rsidRPr="00B859B3" w:rsidTr="00B40F59">
        <w:trPr>
          <w:trHeight w:val="599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B859B3">
              <w:rPr>
                <w:rFonts w:eastAsiaTheme="minorHAnsi"/>
                <w:b/>
                <w:bCs/>
                <w:lang w:eastAsia="en-US"/>
              </w:rPr>
              <w:t>IV. Объекты социального и культурно – бытового обслуживания населения</w:t>
            </w:r>
          </w:p>
        </w:tc>
      </w:tr>
      <w:tr w:rsidR="00A56946" w:rsidRPr="00B859B3" w:rsidTr="00A56946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4.1</w:t>
            </w:r>
          </w:p>
        </w:tc>
        <w:tc>
          <w:tcPr>
            <w:tcW w:w="459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Учреждения образования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4.1.1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Дошкольные организации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мест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A56946" w:rsidP="00077545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1</w:t>
            </w:r>
            <w:r w:rsidR="00077545" w:rsidRPr="00077545">
              <w:rPr>
                <w:rFonts w:eastAsiaTheme="minorHAnsi"/>
                <w:lang w:eastAsia="en-US"/>
              </w:rPr>
              <w:t>20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4.1.2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Общеобразовательные учреждения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мест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BA5654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2</w:t>
            </w:r>
            <w:r w:rsidR="00A56946" w:rsidRPr="00BA5654">
              <w:rPr>
                <w:rFonts w:eastAsiaTheme="minorHAnsi"/>
                <w:lang w:eastAsia="en-US"/>
              </w:rPr>
              <w:t>50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B40F59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213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4.1.3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Внешкольные учреждения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мест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BA5654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B40F59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21</w:t>
            </w:r>
          </w:p>
        </w:tc>
      </w:tr>
      <w:tr w:rsidR="00A56946" w:rsidRPr="00B859B3" w:rsidTr="00A56946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4.2</w:t>
            </w:r>
          </w:p>
        </w:tc>
        <w:tc>
          <w:tcPr>
            <w:tcW w:w="459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Учреждения здравоохранения и социального обеспечения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4.2.1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Фельдшерско – акушерский пункт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объект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522125" w:rsidP="00B40F59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522125" w:rsidP="00B40F59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2</w:t>
            </w:r>
          </w:p>
        </w:tc>
      </w:tr>
      <w:tr w:rsidR="00A56946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4.2.2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Амбулатория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946" w:rsidRPr="00B859B3" w:rsidRDefault="00A56946" w:rsidP="00A56946">
            <w:pPr>
              <w:jc w:val="center"/>
            </w:pPr>
            <w:r w:rsidRPr="00B859B3">
              <w:t>посещение</w:t>
            </w:r>
          </w:p>
          <w:p w:rsidR="00A56946" w:rsidRPr="00B859B3" w:rsidRDefault="00A56946" w:rsidP="00A56946">
            <w:pPr>
              <w:jc w:val="center"/>
            </w:pPr>
            <w:r w:rsidRPr="00B859B3">
              <w:t>в смену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A5654" w:rsidRDefault="00BA5654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43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A5654" w:rsidRDefault="00BA5654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5</w:t>
            </w:r>
            <w:r w:rsidR="00A56946" w:rsidRPr="00BA5654">
              <w:rPr>
                <w:rFonts w:eastAsiaTheme="minorHAnsi"/>
                <w:lang w:eastAsia="en-US"/>
              </w:rPr>
              <w:t>5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A56946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4.2.</w:t>
            </w:r>
            <w:r w:rsidR="00A56946" w:rsidRPr="00B859B3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Аптека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t>м</w:t>
            </w:r>
            <w:proofErr w:type="gramStart"/>
            <w:r w:rsidRPr="00B859B3">
              <w:rPr>
                <w:vertAlign w:val="superscript"/>
              </w:rPr>
              <w:t>2</w:t>
            </w:r>
            <w:proofErr w:type="gramEnd"/>
            <w:r w:rsidRPr="00B859B3">
              <w:t xml:space="preserve"> общей площади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A56946" w:rsidP="00522125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3</w:t>
            </w:r>
            <w:r w:rsidR="00522125" w:rsidRPr="00522125">
              <w:rPr>
                <w:rFonts w:eastAsiaTheme="minorHAnsi"/>
                <w:lang w:eastAsia="en-US"/>
              </w:rPr>
              <w:t>42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22125" w:rsidRDefault="00522125" w:rsidP="00B40F59">
            <w:pPr>
              <w:jc w:val="center"/>
              <w:rPr>
                <w:rFonts w:eastAsiaTheme="minorHAnsi"/>
                <w:lang w:eastAsia="en-US"/>
              </w:rPr>
            </w:pPr>
            <w:r w:rsidRPr="00522125">
              <w:rPr>
                <w:rFonts w:eastAsiaTheme="minorHAnsi"/>
                <w:lang w:eastAsia="en-US"/>
              </w:rPr>
              <w:t>342</w:t>
            </w:r>
          </w:p>
        </w:tc>
      </w:tr>
      <w:tr w:rsidR="00A56946" w:rsidRPr="00B859B3" w:rsidTr="00A56946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4.3</w:t>
            </w:r>
          </w:p>
        </w:tc>
        <w:tc>
          <w:tcPr>
            <w:tcW w:w="459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Учреждения культуры и искусства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4.3.1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Клуб сельского поселения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мест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BA5654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400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B40F59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900</w:t>
            </w:r>
          </w:p>
        </w:tc>
      </w:tr>
      <w:tr w:rsidR="00A56946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4.3.2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Помещения для культурно – массовой работы, досуга и любительской деятельности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t>м</w:t>
            </w:r>
            <w:proofErr w:type="gramStart"/>
            <w:r w:rsidRPr="00B859B3">
              <w:rPr>
                <w:vertAlign w:val="superscript"/>
              </w:rPr>
              <w:t>2</w:t>
            </w:r>
            <w:proofErr w:type="gramEnd"/>
            <w:r w:rsidRPr="00B859B3">
              <w:t xml:space="preserve"> общей площади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B40F59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150</w:t>
            </w:r>
          </w:p>
        </w:tc>
      </w:tr>
      <w:tr w:rsidR="00A56946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4.3.3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Библиотека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тыс. экз.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BA5654" w:rsidP="00BA5654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9</w:t>
            </w:r>
            <w:r w:rsidR="00A56946" w:rsidRPr="00077545">
              <w:rPr>
                <w:rFonts w:eastAsiaTheme="minorHAnsi"/>
                <w:lang w:eastAsia="en-US"/>
              </w:rPr>
              <w:t>,</w:t>
            </w:r>
            <w:r w:rsidRPr="00077545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077545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21</w:t>
            </w:r>
            <w:r w:rsidR="00A56946" w:rsidRPr="00077545">
              <w:rPr>
                <w:rFonts w:eastAsiaTheme="minorHAnsi"/>
                <w:lang w:eastAsia="en-US"/>
              </w:rPr>
              <w:t>,</w:t>
            </w:r>
            <w:r w:rsidRPr="00077545">
              <w:rPr>
                <w:rFonts w:eastAsiaTheme="minorHAnsi"/>
                <w:lang w:eastAsia="en-US"/>
              </w:rPr>
              <w:t>0</w:t>
            </w:r>
          </w:p>
        </w:tc>
      </w:tr>
      <w:tr w:rsidR="00141AA3" w:rsidRPr="00B859B3" w:rsidTr="00A56946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4.4</w:t>
            </w:r>
          </w:p>
        </w:tc>
        <w:tc>
          <w:tcPr>
            <w:tcW w:w="459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Физкультурно – спортивные сооружения</w:t>
            </w:r>
          </w:p>
        </w:tc>
      </w:tr>
      <w:tr w:rsidR="00141AA3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4.4.1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Территория плоскостных спортивных сооружений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га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0,175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3,6</w:t>
            </w:r>
          </w:p>
        </w:tc>
      </w:tr>
      <w:tr w:rsidR="00141AA3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4.4.2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Спортивный зал общего пользования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</w:pPr>
            <w:r w:rsidRPr="00B859B3">
              <w:t>м</w:t>
            </w:r>
            <w:proofErr w:type="gramStart"/>
            <w:r w:rsidRPr="00B859B3">
              <w:rPr>
                <w:vertAlign w:val="superscript"/>
              </w:rPr>
              <w:t>2</w:t>
            </w:r>
            <w:proofErr w:type="gramEnd"/>
            <w:r w:rsidRPr="00B859B3">
              <w:t xml:space="preserve"> площади</w:t>
            </w:r>
          </w:p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t>пола зала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510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415,5</w:t>
            </w:r>
          </w:p>
        </w:tc>
      </w:tr>
      <w:tr w:rsidR="00141AA3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4.4.3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Спортивно – тренажёрный зал повседневного обслуживания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t>м</w:t>
            </w:r>
            <w:proofErr w:type="gramStart"/>
            <w:r w:rsidRPr="00B859B3">
              <w:rPr>
                <w:vertAlign w:val="superscript"/>
              </w:rPr>
              <w:t>2</w:t>
            </w:r>
            <w:proofErr w:type="gramEnd"/>
            <w:r w:rsidRPr="00B859B3">
              <w:t xml:space="preserve"> общей площади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400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415,5</w:t>
            </w:r>
          </w:p>
        </w:tc>
      </w:tr>
      <w:tr w:rsidR="00141AA3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4.4.4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proofErr w:type="gramStart"/>
            <w:r w:rsidRPr="00B859B3">
              <w:rPr>
                <w:rFonts w:eastAsiaTheme="minorHAnsi"/>
                <w:lang w:eastAsia="en-US"/>
              </w:rPr>
              <w:t>Бассейн</w:t>
            </w:r>
            <w:proofErr w:type="gramEnd"/>
            <w:r w:rsidRPr="00B859B3">
              <w:rPr>
                <w:rFonts w:eastAsiaTheme="minorHAnsi"/>
                <w:lang w:eastAsia="en-US"/>
              </w:rPr>
              <w:t xml:space="preserve"> открытый общего пользования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t>м</w:t>
            </w:r>
            <w:proofErr w:type="gramStart"/>
            <w:r w:rsidRPr="00B859B3">
              <w:rPr>
                <w:vertAlign w:val="superscript"/>
              </w:rPr>
              <w:t>2</w:t>
            </w:r>
            <w:proofErr w:type="gramEnd"/>
            <w:r w:rsidRPr="00B859B3">
              <w:t xml:space="preserve"> зеркала воды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141AA3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130</w:t>
            </w:r>
          </w:p>
        </w:tc>
      </w:tr>
      <w:tr w:rsidR="00141AA3" w:rsidRPr="00B859B3" w:rsidTr="00A56946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lastRenderedPageBreak/>
              <w:t>4.5</w:t>
            </w:r>
          </w:p>
        </w:tc>
        <w:tc>
          <w:tcPr>
            <w:tcW w:w="459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Торговля и общественное питание</w:t>
            </w:r>
          </w:p>
        </w:tc>
      </w:tr>
      <w:tr w:rsidR="00141AA3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4.5.1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Продовольственные магазины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t>м</w:t>
            </w:r>
            <w:proofErr w:type="gramStart"/>
            <w:r w:rsidRPr="00B859B3">
              <w:rPr>
                <w:vertAlign w:val="superscript"/>
              </w:rPr>
              <w:t>2</w:t>
            </w:r>
            <w:proofErr w:type="gramEnd"/>
            <w:r w:rsidRPr="00B859B3">
              <w:t xml:space="preserve"> общей площади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1098,8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519,4</w:t>
            </w:r>
          </w:p>
        </w:tc>
      </w:tr>
      <w:tr w:rsidR="00141AA3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4.5.2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Непродовольственные магазины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t>м</w:t>
            </w:r>
            <w:proofErr w:type="gramStart"/>
            <w:r w:rsidRPr="00B859B3">
              <w:rPr>
                <w:vertAlign w:val="superscript"/>
              </w:rPr>
              <w:t>2</w:t>
            </w:r>
            <w:proofErr w:type="gramEnd"/>
            <w:r w:rsidRPr="00B859B3">
              <w:t xml:space="preserve"> общей площади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825,7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1038,8</w:t>
            </w:r>
          </w:p>
        </w:tc>
      </w:tr>
      <w:tr w:rsidR="00141AA3" w:rsidRPr="00B859B3" w:rsidTr="00A56946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4.6</w:t>
            </w:r>
          </w:p>
        </w:tc>
        <w:tc>
          <w:tcPr>
            <w:tcW w:w="459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Учреждения и предприятия бытового и коммунального обслуживания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4.6.1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Предприятия бытового обслуживания населения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рабочее место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B40F59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12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4.6.2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Прачечная самообслуживания, мини – прачечная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B859B3">
              <w:rPr>
                <w:rFonts w:eastAsiaTheme="minorHAnsi"/>
                <w:lang w:eastAsia="en-US"/>
              </w:rPr>
              <w:t>кг</w:t>
            </w:r>
            <w:proofErr w:type="gramEnd"/>
            <w:r w:rsidRPr="00B859B3">
              <w:rPr>
                <w:rFonts w:eastAsiaTheme="minorHAnsi"/>
                <w:lang w:eastAsia="en-US"/>
              </w:rPr>
              <w:t xml:space="preserve"> / в смену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B40F59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60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4.6.3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Химчистка самообслуживания, мини – химчистка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proofErr w:type="gramStart"/>
            <w:r w:rsidRPr="00B859B3">
              <w:rPr>
                <w:rFonts w:eastAsiaTheme="minorHAnsi"/>
                <w:lang w:eastAsia="en-US"/>
              </w:rPr>
              <w:t>кг</w:t>
            </w:r>
            <w:proofErr w:type="gramEnd"/>
            <w:r w:rsidRPr="00B859B3">
              <w:rPr>
                <w:rFonts w:eastAsiaTheme="minorHAnsi"/>
                <w:lang w:eastAsia="en-US"/>
              </w:rPr>
              <w:t xml:space="preserve"> / в смену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077545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3</w:t>
            </w:r>
            <w:r w:rsidR="00141AA3" w:rsidRPr="00077545">
              <w:rPr>
                <w:rFonts w:eastAsiaTheme="minorHAnsi"/>
                <w:lang w:eastAsia="en-US"/>
              </w:rPr>
              <w:t>,</w:t>
            </w:r>
            <w:r w:rsidRPr="00077545">
              <w:rPr>
                <w:rFonts w:eastAsiaTheme="minorHAnsi"/>
                <w:lang w:eastAsia="en-US"/>
              </w:rPr>
              <w:t>6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4.6.4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Банно – оздоровительный комплекс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мест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BA5654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4</w:t>
            </w:r>
            <w:r w:rsidR="00141AA3" w:rsidRPr="00BA5654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B40F59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45</w:t>
            </w:r>
          </w:p>
        </w:tc>
      </w:tr>
      <w:tr w:rsidR="00141AA3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4.6.5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Кладбище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га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BA5654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3</w:t>
            </w:r>
            <w:r w:rsidR="00077545">
              <w:rPr>
                <w:rFonts w:eastAsiaTheme="minorHAnsi"/>
                <w:lang w:eastAsia="en-US"/>
              </w:rPr>
              <w:t>,0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077545" w:rsidP="00077545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  <w:r w:rsidR="00141AA3" w:rsidRPr="00BA5654">
              <w:rPr>
                <w:rFonts w:eastAsiaTheme="minorHAnsi"/>
                <w:lang w:eastAsia="en-US"/>
              </w:rPr>
              <w:t>,</w:t>
            </w:r>
            <w:r>
              <w:rPr>
                <w:rFonts w:eastAsiaTheme="minorHAnsi"/>
                <w:lang w:eastAsia="en-US"/>
              </w:rPr>
              <w:t>0</w:t>
            </w:r>
          </w:p>
        </w:tc>
      </w:tr>
      <w:tr w:rsidR="00141AA3" w:rsidRPr="00B859B3" w:rsidTr="00A56946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4.7</w:t>
            </w:r>
          </w:p>
        </w:tc>
        <w:tc>
          <w:tcPr>
            <w:tcW w:w="459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946" w:rsidRPr="00B859B3" w:rsidRDefault="00A5694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Административно – деловые и хозяйственные учреждения</w:t>
            </w:r>
          </w:p>
        </w:tc>
      </w:tr>
      <w:tr w:rsidR="00141AA3" w:rsidRPr="00DE696A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E696A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DE696A">
              <w:rPr>
                <w:rFonts w:eastAsiaTheme="minorHAnsi"/>
                <w:lang w:eastAsia="en-US"/>
              </w:rPr>
              <w:t>4.7.1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E696A" w:rsidRDefault="00B40F59" w:rsidP="00B40F59">
            <w:pPr>
              <w:rPr>
                <w:rFonts w:eastAsiaTheme="minorHAnsi"/>
                <w:lang w:eastAsia="en-US"/>
              </w:rPr>
            </w:pPr>
            <w:r w:rsidRPr="00DE696A">
              <w:rPr>
                <w:rFonts w:eastAsiaTheme="minorHAnsi"/>
                <w:lang w:eastAsia="en-US"/>
              </w:rPr>
              <w:t>Отделение, филиал банка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E696A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DE696A">
              <w:rPr>
                <w:rFonts w:eastAsiaTheme="minorHAnsi"/>
                <w:lang w:eastAsia="en-US"/>
              </w:rPr>
              <w:t>объект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E696A" w:rsidRDefault="00DE696A" w:rsidP="00B40F59">
            <w:pPr>
              <w:jc w:val="center"/>
              <w:rPr>
                <w:rFonts w:eastAsiaTheme="minorHAnsi"/>
                <w:lang w:eastAsia="en-US"/>
              </w:rPr>
            </w:pPr>
            <w:r w:rsidRPr="00DE696A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DE696A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DE696A">
              <w:rPr>
                <w:rFonts w:eastAsiaTheme="minorHAnsi"/>
                <w:lang w:eastAsia="en-US"/>
              </w:rPr>
              <w:t>1</w:t>
            </w:r>
          </w:p>
        </w:tc>
      </w:tr>
      <w:tr w:rsidR="00141AA3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4.7.2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Отделение связи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объект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1</w:t>
            </w:r>
          </w:p>
        </w:tc>
      </w:tr>
      <w:tr w:rsidR="00B40F59" w:rsidRPr="00B859B3" w:rsidTr="00B40F59">
        <w:trPr>
          <w:trHeight w:val="55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B859B3">
              <w:rPr>
                <w:rFonts w:eastAsiaTheme="minorHAnsi"/>
                <w:b/>
                <w:lang w:eastAsia="en-US"/>
              </w:rPr>
              <w:t>V. Транспортная инфраструктура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5.1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Протяженность линий общественного пассажирского транспорта – автобус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км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A5654" w:rsidRDefault="00141AA3" w:rsidP="00B40F59">
            <w:pPr>
              <w:jc w:val="center"/>
              <w:rPr>
                <w:rFonts w:eastAsiaTheme="minorHAnsi"/>
                <w:lang w:eastAsia="en-US"/>
              </w:rPr>
            </w:pPr>
            <w:r w:rsidRPr="00BA5654">
              <w:rPr>
                <w:rFonts w:eastAsiaTheme="minorHAnsi"/>
                <w:lang w:eastAsia="en-US"/>
              </w:rPr>
              <w:t>–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5.2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Протяжённость автомобильных дорог общего пользования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км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077545" w:rsidRDefault="00B40F59" w:rsidP="00077545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1</w:t>
            </w:r>
            <w:r w:rsidR="00077545" w:rsidRPr="00077545">
              <w:rPr>
                <w:rFonts w:eastAsiaTheme="minorHAnsi"/>
                <w:lang w:eastAsia="en-US"/>
              </w:rPr>
              <w:t>1</w:t>
            </w:r>
            <w:r w:rsidRPr="00077545">
              <w:rPr>
                <w:rFonts w:eastAsiaTheme="minorHAnsi"/>
                <w:lang w:eastAsia="en-US"/>
              </w:rPr>
              <w:t>,</w:t>
            </w:r>
            <w:r w:rsidR="00077545" w:rsidRPr="00077545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077545" w:rsidRDefault="00B40F59" w:rsidP="00141AA3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1</w:t>
            </w:r>
            <w:r w:rsidR="00141AA3" w:rsidRPr="00077545">
              <w:rPr>
                <w:rFonts w:eastAsiaTheme="minorHAnsi"/>
                <w:lang w:eastAsia="en-US"/>
              </w:rPr>
              <w:t>3</w:t>
            </w:r>
            <w:r w:rsidRPr="00077545">
              <w:rPr>
                <w:rFonts w:eastAsiaTheme="minorHAnsi"/>
                <w:lang w:eastAsia="en-US"/>
              </w:rPr>
              <w:t>,</w:t>
            </w:r>
            <w:r w:rsidR="00141AA3" w:rsidRPr="00077545">
              <w:rPr>
                <w:rFonts w:eastAsiaTheme="minorHAnsi"/>
                <w:lang w:eastAsia="en-US"/>
              </w:rPr>
              <w:t>5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i/>
                <w:lang w:eastAsia="en-US"/>
              </w:rPr>
            </w:pPr>
          </w:p>
        </w:tc>
        <w:tc>
          <w:tcPr>
            <w:tcW w:w="23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в том числе:</w:t>
            </w:r>
          </w:p>
        </w:tc>
        <w:tc>
          <w:tcPr>
            <w:tcW w:w="6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141AA3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5.2.1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с асфальтобетонным покрытием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км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077545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8</w:t>
            </w:r>
            <w:r w:rsidR="00B40F59" w:rsidRPr="00077545">
              <w:rPr>
                <w:rFonts w:eastAsiaTheme="minorHAnsi"/>
                <w:lang w:eastAsia="en-US"/>
              </w:rPr>
              <w:t>,</w:t>
            </w:r>
            <w:r w:rsidRPr="00077545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141AA3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1</w:t>
            </w:r>
            <w:r w:rsidR="00141AA3" w:rsidRPr="00077545">
              <w:rPr>
                <w:rFonts w:eastAsiaTheme="minorHAnsi"/>
                <w:lang w:eastAsia="en-US"/>
              </w:rPr>
              <w:t>1</w:t>
            </w:r>
            <w:r w:rsidR="00B40F59" w:rsidRPr="00077545">
              <w:rPr>
                <w:rFonts w:eastAsiaTheme="minorHAnsi"/>
                <w:lang w:eastAsia="en-US"/>
              </w:rPr>
              <w:t>,</w:t>
            </w:r>
            <w:r w:rsidR="00141AA3" w:rsidRPr="00077545">
              <w:rPr>
                <w:rFonts w:eastAsiaTheme="minorHAnsi"/>
                <w:lang w:eastAsia="en-US"/>
              </w:rPr>
              <w:t>0</w:t>
            </w:r>
          </w:p>
        </w:tc>
      </w:tr>
      <w:tr w:rsidR="00141AA3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5.2.2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с песчано – гравийным покрытием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км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141AA3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–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B40F59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–</w:t>
            </w:r>
          </w:p>
        </w:tc>
      </w:tr>
      <w:tr w:rsidR="00141AA3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5.2.3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с грунтовым покрытием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км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077545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2</w:t>
            </w:r>
            <w:r w:rsidR="00B40F59" w:rsidRPr="00077545">
              <w:rPr>
                <w:rFonts w:eastAsiaTheme="minorHAnsi"/>
                <w:lang w:eastAsia="en-US"/>
              </w:rPr>
              <w:t>,</w:t>
            </w:r>
            <w:r w:rsidRPr="00077545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077545" w:rsidRDefault="00077545" w:rsidP="00B40F59">
            <w:pPr>
              <w:jc w:val="center"/>
              <w:rPr>
                <w:rFonts w:eastAsiaTheme="minorHAnsi"/>
                <w:lang w:eastAsia="en-US"/>
              </w:rPr>
            </w:pPr>
            <w:r w:rsidRPr="00077545">
              <w:rPr>
                <w:rFonts w:eastAsiaTheme="minorHAnsi"/>
                <w:lang w:eastAsia="en-US"/>
              </w:rPr>
              <w:t>2</w:t>
            </w:r>
            <w:r w:rsidR="00B40F59" w:rsidRPr="00077545">
              <w:rPr>
                <w:rFonts w:eastAsiaTheme="minorHAnsi"/>
                <w:lang w:eastAsia="en-US"/>
              </w:rPr>
              <w:t>,5</w:t>
            </w:r>
          </w:p>
        </w:tc>
      </w:tr>
      <w:tr w:rsidR="00B40F59" w:rsidRPr="00B859B3" w:rsidTr="00B40F59">
        <w:trPr>
          <w:trHeight w:val="585"/>
        </w:trPr>
        <w:tc>
          <w:tcPr>
            <w:tcW w:w="500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B859B3">
              <w:rPr>
                <w:rFonts w:eastAsiaTheme="minorHAnsi"/>
                <w:b/>
                <w:lang w:eastAsia="en-US"/>
              </w:rPr>
              <w:t>VI. Инженерная инфраструктура и благоустройство территории</w:t>
            </w:r>
          </w:p>
        </w:tc>
      </w:tr>
      <w:tr w:rsidR="00EA7F76" w:rsidRPr="00B859B3" w:rsidTr="00EA7F76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6.1</w:t>
            </w:r>
          </w:p>
        </w:tc>
        <w:tc>
          <w:tcPr>
            <w:tcW w:w="459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bCs/>
                <w:lang w:eastAsia="en-US"/>
              </w:rPr>
              <w:t>Электроснабжение</w:t>
            </w:r>
          </w:p>
        </w:tc>
      </w:tr>
      <w:tr w:rsidR="00EA7F76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6.1.1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bCs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удельная электрическая нагрузка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кВт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059E6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967,6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059E6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1044</w:t>
            </w:r>
            <w:r w:rsidR="00EA7F76" w:rsidRPr="005059E6">
              <w:rPr>
                <w:rFonts w:eastAsiaTheme="minorHAnsi"/>
                <w:lang w:eastAsia="en-US"/>
              </w:rPr>
              <w:t>,5</w:t>
            </w:r>
          </w:p>
        </w:tc>
      </w:tr>
      <w:tr w:rsidR="00EA7F76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6.1.2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B40F59" w:rsidP="00376323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сущест</w:t>
            </w:r>
            <w:r w:rsidR="00EA7F76" w:rsidRPr="00B859B3">
              <w:rPr>
                <w:rFonts w:eastAsiaTheme="minorHAnsi"/>
                <w:lang w:eastAsia="en-US"/>
              </w:rPr>
              <w:t xml:space="preserve">вующая нагрузка по замерам </w:t>
            </w:r>
            <w:proofErr w:type="gramStart"/>
            <w:r w:rsidR="00EA7F76" w:rsidRPr="00B859B3">
              <w:rPr>
                <w:rFonts w:eastAsiaTheme="minorHAnsi"/>
                <w:lang w:eastAsia="en-US"/>
              </w:rPr>
              <w:t>на</w:t>
            </w:r>
            <w:proofErr w:type="gramEnd"/>
            <w:r w:rsidR="00EA7F76" w:rsidRPr="00B859B3">
              <w:rPr>
                <w:rFonts w:eastAsiaTheme="minorHAnsi"/>
                <w:lang w:eastAsia="en-US"/>
              </w:rPr>
              <w:t xml:space="preserve"> </w:t>
            </w:r>
          </w:p>
          <w:p w:rsidR="00B40F59" w:rsidRPr="00B859B3" w:rsidRDefault="00B40F59" w:rsidP="00376323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«</w:t>
            </w:r>
            <w:r w:rsidR="00EA7F76" w:rsidRPr="00B859B3">
              <w:rPr>
                <w:rFonts w:eastAsiaTheme="minorHAnsi"/>
                <w:lang w:eastAsia="en-US"/>
              </w:rPr>
              <w:t xml:space="preserve">ПС </w:t>
            </w:r>
            <w:r w:rsidR="00686BA5" w:rsidRPr="00B859B3">
              <w:rPr>
                <w:rFonts w:eastAsiaTheme="minorHAnsi"/>
                <w:lang w:eastAsia="en-US"/>
              </w:rPr>
              <w:t>Никольское</w:t>
            </w:r>
            <w:r w:rsidRPr="00B859B3">
              <w:rPr>
                <w:rFonts w:eastAsiaTheme="minorHAnsi"/>
                <w:lang w:eastAsia="en-US"/>
              </w:rPr>
              <w:t xml:space="preserve"> 35/10»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МВА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EA7F76" w:rsidP="005059E6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1,</w:t>
            </w:r>
            <w:r w:rsidR="005059E6" w:rsidRPr="005059E6">
              <w:rPr>
                <w:rFonts w:eastAsiaTheme="minorHAnsi"/>
                <w:lang w:eastAsia="en-US"/>
              </w:rPr>
              <w:t>27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–</w:t>
            </w:r>
          </w:p>
        </w:tc>
      </w:tr>
      <w:tr w:rsidR="00EA7F76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6.1.3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EA7F76" w:rsidP="00376323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фактический резерв мощности</w:t>
            </w:r>
          </w:p>
          <w:p w:rsidR="00B40F59" w:rsidRPr="00B859B3" w:rsidRDefault="00B40F59" w:rsidP="00376323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«</w:t>
            </w:r>
            <w:r w:rsidR="00EA7F76" w:rsidRPr="00B859B3">
              <w:rPr>
                <w:rFonts w:eastAsiaTheme="minorHAnsi"/>
                <w:lang w:eastAsia="en-US"/>
              </w:rPr>
              <w:t xml:space="preserve">ПС </w:t>
            </w:r>
            <w:r w:rsidR="00686BA5" w:rsidRPr="00B859B3">
              <w:rPr>
                <w:rFonts w:eastAsiaTheme="minorHAnsi"/>
                <w:lang w:eastAsia="en-US"/>
              </w:rPr>
              <w:t>Никольское</w:t>
            </w:r>
            <w:r w:rsidR="00EA7F76" w:rsidRPr="00B859B3">
              <w:rPr>
                <w:rFonts w:eastAsiaTheme="minorHAnsi"/>
                <w:lang w:eastAsia="en-US"/>
              </w:rPr>
              <w:t xml:space="preserve"> 35/10</w:t>
            </w:r>
            <w:r w:rsidRPr="00B859B3">
              <w:rPr>
                <w:rFonts w:eastAsiaTheme="minorHAnsi"/>
                <w:lang w:eastAsia="en-US"/>
              </w:rPr>
              <w:t>»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МВА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059E6" w:rsidP="005059E6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5</w:t>
            </w:r>
            <w:r w:rsidR="00B40F59" w:rsidRPr="005059E6">
              <w:rPr>
                <w:rFonts w:eastAsiaTheme="minorHAnsi"/>
                <w:lang w:eastAsia="en-US"/>
              </w:rPr>
              <w:t>,</w:t>
            </w:r>
            <w:r w:rsidRPr="005059E6">
              <w:rPr>
                <w:rFonts w:eastAsiaTheme="minorHAnsi"/>
                <w:lang w:eastAsia="en-US"/>
              </w:rPr>
              <w:t>93</w:t>
            </w:r>
            <w:r w:rsidR="00B40F59" w:rsidRPr="005059E6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–</w:t>
            </w:r>
          </w:p>
        </w:tc>
      </w:tr>
      <w:tr w:rsidR="00EA7F76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6.1.4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EA7F76" w:rsidP="005059E6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 xml:space="preserve">существующая нагрузка по замерам на ПС «ПС </w:t>
            </w:r>
            <w:proofErr w:type="spellStart"/>
            <w:r w:rsidR="005059E6">
              <w:rPr>
                <w:rFonts w:eastAsiaTheme="minorHAnsi"/>
                <w:lang w:eastAsia="en-US"/>
              </w:rPr>
              <w:t>Сверчково</w:t>
            </w:r>
            <w:proofErr w:type="spellEnd"/>
            <w:r w:rsidRPr="00B859B3">
              <w:rPr>
                <w:rFonts w:eastAsiaTheme="minorHAnsi"/>
                <w:lang w:eastAsia="en-US"/>
              </w:rPr>
              <w:t xml:space="preserve"> 35/10»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МВА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5059E6" w:rsidRDefault="005059E6" w:rsidP="00EA7F76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1</w:t>
            </w:r>
            <w:r w:rsidR="00EA7F76" w:rsidRPr="005059E6">
              <w:rPr>
                <w:rFonts w:eastAsiaTheme="minorHAnsi"/>
                <w:lang w:eastAsia="en-US"/>
              </w:rPr>
              <w:t>,</w:t>
            </w:r>
            <w:r w:rsidRPr="005059E6">
              <w:rPr>
                <w:rFonts w:eastAsiaTheme="minorHAnsi"/>
                <w:lang w:eastAsia="en-US"/>
              </w:rPr>
              <w:t>4</w:t>
            </w:r>
            <w:r w:rsidR="00EA7F76" w:rsidRPr="005059E6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5059E6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–</w:t>
            </w:r>
          </w:p>
        </w:tc>
      </w:tr>
      <w:tr w:rsidR="00EA7F76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6.1.5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EA7F76" w:rsidP="00EA7F76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фактический резерв мощности</w:t>
            </w:r>
          </w:p>
          <w:p w:rsidR="00EA7F76" w:rsidRPr="00B859B3" w:rsidRDefault="00EA7F76" w:rsidP="00EA7F76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 xml:space="preserve">«ПС </w:t>
            </w:r>
            <w:proofErr w:type="spellStart"/>
            <w:r w:rsidR="005059E6">
              <w:rPr>
                <w:rFonts w:eastAsiaTheme="minorHAnsi"/>
                <w:lang w:eastAsia="en-US"/>
              </w:rPr>
              <w:t>Сверчково</w:t>
            </w:r>
            <w:proofErr w:type="spellEnd"/>
            <w:r w:rsidRPr="00B859B3">
              <w:rPr>
                <w:rFonts w:eastAsiaTheme="minorHAnsi"/>
                <w:lang w:eastAsia="en-US"/>
              </w:rPr>
              <w:t xml:space="preserve"> 35/10»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МВА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5059E6" w:rsidRDefault="005059E6" w:rsidP="005059E6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1</w:t>
            </w:r>
            <w:r w:rsidR="00EA7F76" w:rsidRPr="005059E6">
              <w:rPr>
                <w:rFonts w:eastAsiaTheme="minorHAnsi"/>
                <w:lang w:eastAsia="en-US"/>
              </w:rPr>
              <w:t>,</w:t>
            </w:r>
            <w:r w:rsidRPr="005059E6">
              <w:rPr>
                <w:rFonts w:eastAsiaTheme="minorHAnsi"/>
                <w:lang w:eastAsia="en-US"/>
              </w:rPr>
              <w:t>91</w:t>
            </w:r>
            <w:r w:rsidR="00EA7F76" w:rsidRPr="005059E6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5059E6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–</w:t>
            </w:r>
          </w:p>
        </w:tc>
      </w:tr>
      <w:tr w:rsidR="00EA7F76" w:rsidRPr="00B859B3" w:rsidTr="00EA7F76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6.2</w:t>
            </w:r>
          </w:p>
        </w:tc>
        <w:tc>
          <w:tcPr>
            <w:tcW w:w="459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Водоснабжение</w:t>
            </w:r>
          </w:p>
        </w:tc>
      </w:tr>
      <w:tr w:rsidR="00EA7F76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6.2.1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объем суточных расходов воды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="Calibri"/>
                <w:lang w:eastAsia="en-US"/>
              </w:rPr>
              <w:t>м</w:t>
            </w:r>
            <w:r w:rsidRPr="00B859B3">
              <w:rPr>
                <w:rFonts w:eastAsia="Calibri"/>
                <w:vertAlign w:val="superscript"/>
                <w:lang w:eastAsia="en-US"/>
              </w:rPr>
              <w:t>3</w:t>
            </w:r>
            <w:r w:rsidRPr="00B859B3">
              <w:rPr>
                <w:rFonts w:eastAsia="Calibri"/>
                <w:lang w:eastAsia="en-US"/>
              </w:rPr>
              <w:t>/</w:t>
            </w:r>
            <w:proofErr w:type="spellStart"/>
            <w:r w:rsidRPr="00B859B3">
              <w:rPr>
                <w:rFonts w:eastAsia="Calibri"/>
                <w:lang w:eastAsia="en-US"/>
              </w:rPr>
              <w:t>сут</w:t>
            </w:r>
            <w:proofErr w:type="spellEnd"/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5059E6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1056,48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40F59" w:rsidRPr="005059E6" w:rsidRDefault="00EA7F76" w:rsidP="005059E6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1</w:t>
            </w:r>
            <w:r w:rsidR="005059E6" w:rsidRPr="005059E6">
              <w:rPr>
                <w:rFonts w:eastAsiaTheme="minorHAnsi"/>
                <w:lang w:eastAsia="en-US"/>
              </w:rPr>
              <w:t>2</w:t>
            </w:r>
            <w:r w:rsidRPr="005059E6">
              <w:rPr>
                <w:rFonts w:eastAsiaTheme="minorHAnsi"/>
                <w:lang w:eastAsia="en-US"/>
              </w:rPr>
              <w:t>06</w:t>
            </w:r>
          </w:p>
        </w:tc>
      </w:tr>
      <w:tr w:rsidR="00EA7F76" w:rsidRPr="00B859B3" w:rsidTr="00B40F59">
        <w:trPr>
          <w:trHeight w:val="20"/>
        </w:trPr>
        <w:tc>
          <w:tcPr>
            <w:tcW w:w="41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32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в том числе:</w:t>
            </w:r>
          </w:p>
        </w:tc>
        <w:tc>
          <w:tcPr>
            <w:tcW w:w="68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6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6.2.2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на хозяйственно – питьевые нужды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="Calibri"/>
                <w:lang w:eastAsia="en-US"/>
              </w:rPr>
              <w:t>м</w:t>
            </w:r>
            <w:r w:rsidRPr="00B859B3">
              <w:rPr>
                <w:rFonts w:eastAsia="Calibri"/>
                <w:vertAlign w:val="superscript"/>
                <w:lang w:eastAsia="en-US"/>
              </w:rPr>
              <w:t>3</w:t>
            </w:r>
            <w:r w:rsidRPr="00B859B3">
              <w:rPr>
                <w:rFonts w:eastAsia="Calibri"/>
                <w:lang w:eastAsia="en-US"/>
              </w:rPr>
              <w:t>/</w:t>
            </w:r>
            <w:proofErr w:type="spellStart"/>
            <w:r w:rsidRPr="00B859B3">
              <w:rPr>
                <w:rFonts w:eastAsia="Calibri"/>
                <w:lang w:eastAsia="en-US"/>
              </w:rPr>
              <w:t>сут</w:t>
            </w:r>
            <w:proofErr w:type="spellEnd"/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880,4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059E6" w:rsidP="005059E6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9</w:t>
            </w:r>
            <w:r w:rsidR="00EA7F76" w:rsidRPr="005059E6">
              <w:rPr>
                <w:rFonts w:eastAsiaTheme="minorHAnsi"/>
                <w:lang w:eastAsia="en-US"/>
              </w:rPr>
              <w:t>55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6.2.3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на производственные нужды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="Calibri"/>
                <w:lang w:eastAsia="en-US"/>
              </w:rPr>
              <w:t>м</w:t>
            </w:r>
            <w:r w:rsidRPr="00B859B3">
              <w:rPr>
                <w:rFonts w:eastAsia="Calibri"/>
                <w:vertAlign w:val="superscript"/>
                <w:lang w:eastAsia="en-US"/>
              </w:rPr>
              <w:t>3</w:t>
            </w:r>
            <w:r w:rsidRPr="00B859B3">
              <w:rPr>
                <w:rFonts w:eastAsia="Calibri"/>
                <w:lang w:eastAsia="en-US"/>
              </w:rPr>
              <w:t>/</w:t>
            </w:r>
            <w:proofErr w:type="spellStart"/>
            <w:r w:rsidRPr="00B859B3">
              <w:rPr>
                <w:rFonts w:eastAsia="Calibri"/>
                <w:lang w:eastAsia="en-US"/>
              </w:rPr>
              <w:t>сут</w:t>
            </w:r>
            <w:proofErr w:type="spellEnd"/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176,08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251</w:t>
            </w:r>
          </w:p>
        </w:tc>
      </w:tr>
      <w:tr w:rsidR="00EA7F76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6.2.4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протяженность сетей водоснабжения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км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EA7F76" w:rsidP="00EA7F76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11</w:t>
            </w:r>
            <w:r w:rsidR="00B40F59" w:rsidRPr="005059E6">
              <w:rPr>
                <w:rFonts w:eastAsiaTheme="minorHAnsi"/>
                <w:lang w:eastAsia="en-US"/>
              </w:rPr>
              <w:t>,</w:t>
            </w:r>
            <w:r w:rsidRPr="005059E6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16</w:t>
            </w:r>
          </w:p>
        </w:tc>
      </w:tr>
      <w:tr w:rsidR="00EA7F76" w:rsidRPr="00B859B3" w:rsidTr="00EA7F76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6.3</w:t>
            </w:r>
          </w:p>
        </w:tc>
        <w:tc>
          <w:tcPr>
            <w:tcW w:w="459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76" w:rsidRPr="00B859B3" w:rsidRDefault="00EA7F76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Водоотведение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6.3.1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A7FF4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суточн</w:t>
            </w:r>
            <w:r w:rsidR="00BA7FF4" w:rsidRPr="00B859B3">
              <w:rPr>
                <w:rFonts w:eastAsiaTheme="minorHAnsi"/>
                <w:lang w:eastAsia="en-US"/>
              </w:rPr>
              <w:t>ый</w:t>
            </w:r>
            <w:r w:rsidRPr="00B859B3">
              <w:rPr>
                <w:rFonts w:eastAsiaTheme="minorHAnsi"/>
                <w:lang w:eastAsia="en-US"/>
              </w:rPr>
              <w:t xml:space="preserve"> объем бытовых сточных вод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="Calibri"/>
                <w:lang w:eastAsia="en-US"/>
              </w:rPr>
              <w:t>м</w:t>
            </w:r>
            <w:r w:rsidRPr="00B859B3">
              <w:rPr>
                <w:rFonts w:eastAsia="Calibri"/>
                <w:vertAlign w:val="superscript"/>
                <w:lang w:eastAsia="en-US"/>
              </w:rPr>
              <w:t>3</w:t>
            </w:r>
            <w:r w:rsidRPr="00B859B3">
              <w:rPr>
                <w:rFonts w:eastAsia="Calibri"/>
                <w:lang w:eastAsia="en-US"/>
              </w:rPr>
              <w:t>/</w:t>
            </w:r>
            <w:proofErr w:type="spellStart"/>
            <w:r w:rsidRPr="00B859B3">
              <w:rPr>
                <w:rFonts w:eastAsia="Calibri"/>
                <w:lang w:eastAsia="en-US"/>
              </w:rPr>
              <w:t>сут</w:t>
            </w:r>
            <w:proofErr w:type="spellEnd"/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BA7FF4" w:rsidP="00BA7FF4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840</w:t>
            </w:r>
            <w:r w:rsidR="00B40F59" w:rsidRPr="005059E6">
              <w:rPr>
                <w:rFonts w:eastAsiaTheme="minorHAnsi"/>
                <w:lang w:eastAsia="en-US"/>
              </w:rPr>
              <w:t>,</w:t>
            </w:r>
            <w:r w:rsidRPr="005059E6">
              <w:rPr>
                <w:rFonts w:eastAsiaTheme="minorHAnsi"/>
                <w:lang w:eastAsia="en-US"/>
              </w:rPr>
              <w:t>48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B40F59" w:rsidP="005059E6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1</w:t>
            </w:r>
            <w:r w:rsidR="005059E6" w:rsidRPr="005059E6">
              <w:rPr>
                <w:rFonts w:eastAsiaTheme="minorHAnsi"/>
                <w:lang w:eastAsia="en-US"/>
              </w:rPr>
              <w:t>0</w:t>
            </w:r>
            <w:r w:rsidR="00BA7FF4" w:rsidRPr="005059E6">
              <w:rPr>
                <w:rFonts w:eastAsiaTheme="minorHAnsi"/>
                <w:lang w:eastAsia="en-US"/>
              </w:rPr>
              <w:t>42</w:t>
            </w:r>
          </w:p>
        </w:tc>
      </w:tr>
      <w:tr w:rsidR="00B40F59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lastRenderedPageBreak/>
              <w:t>6.3.2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производительность очистных сооружений канализации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="Calibri"/>
                <w:lang w:eastAsia="en-US"/>
              </w:rPr>
              <w:t>м</w:t>
            </w:r>
            <w:r w:rsidRPr="00B859B3">
              <w:rPr>
                <w:rFonts w:eastAsia="Calibri"/>
                <w:vertAlign w:val="superscript"/>
                <w:lang w:eastAsia="en-US"/>
              </w:rPr>
              <w:t>3</w:t>
            </w:r>
            <w:r w:rsidRPr="00B859B3">
              <w:rPr>
                <w:rFonts w:eastAsia="Calibri"/>
                <w:lang w:eastAsia="en-US"/>
              </w:rPr>
              <w:t>/</w:t>
            </w:r>
            <w:proofErr w:type="spellStart"/>
            <w:r w:rsidRPr="00B859B3">
              <w:rPr>
                <w:rFonts w:eastAsia="Calibri"/>
                <w:lang w:eastAsia="en-US"/>
              </w:rPr>
              <w:t>сут</w:t>
            </w:r>
            <w:proofErr w:type="spellEnd"/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059E6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200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B40F59" w:rsidP="00BA7FF4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1</w:t>
            </w:r>
            <w:r w:rsidR="00BA7FF4" w:rsidRPr="005059E6">
              <w:rPr>
                <w:rFonts w:eastAsiaTheme="minorHAnsi"/>
                <w:lang w:eastAsia="en-US"/>
              </w:rPr>
              <w:t>000</w:t>
            </w:r>
          </w:p>
        </w:tc>
      </w:tr>
      <w:tr w:rsidR="00BA7FF4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6.3.3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протяженность сетей канализации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км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059E6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3,0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BA7FF4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8,0</w:t>
            </w:r>
          </w:p>
        </w:tc>
      </w:tr>
      <w:tr w:rsidR="00BA7FF4" w:rsidRPr="00B859B3" w:rsidTr="00BA7FF4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7FF4" w:rsidRPr="00B859B3" w:rsidRDefault="00BA7FF4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6.4</w:t>
            </w:r>
          </w:p>
        </w:tc>
        <w:tc>
          <w:tcPr>
            <w:tcW w:w="459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7FF4" w:rsidRPr="00B859B3" w:rsidRDefault="00BA7FF4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Газоснабжение</w:t>
            </w:r>
          </w:p>
        </w:tc>
      </w:tr>
      <w:tr w:rsidR="00BA7FF4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6.4.1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удельный вес газа в топливном балансе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059E6" w:rsidP="00BA7FF4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6</w:t>
            </w:r>
            <w:r w:rsidR="00BA7FF4" w:rsidRPr="005059E6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BA7FF4" w:rsidP="00BA7FF4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85</w:t>
            </w:r>
          </w:p>
        </w:tc>
      </w:tr>
      <w:tr w:rsidR="00BA7FF4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6.4.2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потребление газа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A7FF4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</w:t>
            </w:r>
            <w:r w:rsidRPr="00B859B3">
              <w:rPr>
                <w:rFonts w:eastAsiaTheme="minorHAnsi"/>
                <w:vertAlign w:val="superscript"/>
                <w:lang w:eastAsia="en-US"/>
              </w:rPr>
              <w:t>3</w:t>
            </w:r>
            <w:r w:rsidRPr="00B859B3">
              <w:rPr>
                <w:rFonts w:eastAsiaTheme="minorHAnsi"/>
                <w:lang w:eastAsia="en-US"/>
              </w:rPr>
              <w:t>/</w:t>
            </w:r>
            <w:r w:rsidR="00BA7FF4" w:rsidRPr="00B859B3">
              <w:rPr>
                <w:rFonts w:eastAsiaTheme="minorHAnsi"/>
                <w:lang w:eastAsia="en-US"/>
              </w:rPr>
              <w:t>год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90141" w:rsidP="0059014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62088</w:t>
            </w:r>
            <w:r w:rsidR="00BA7FF4" w:rsidRPr="005059E6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90141" w:rsidP="00B40F5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792000</w:t>
            </w:r>
          </w:p>
        </w:tc>
      </w:tr>
      <w:tr w:rsidR="00BA7FF4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в том числе: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2A10A8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6.4.3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на коммунально – бытовые нужды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2A10A8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</w:t>
            </w:r>
            <w:r w:rsidRPr="00B859B3">
              <w:rPr>
                <w:rFonts w:eastAsiaTheme="minorHAnsi"/>
                <w:vertAlign w:val="superscript"/>
                <w:lang w:eastAsia="en-US"/>
              </w:rPr>
              <w:t>3</w:t>
            </w:r>
            <w:r w:rsidRPr="00B859B3">
              <w:rPr>
                <w:rFonts w:eastAsiaTheme="minorHAnsi"/>
                <w:lang w:eastAsia="en-US"/>
              </w:rPr>
              <w:t>/</w:t>
            </w:r>
            <w:r w:rsidR="002A10A8" w:rsidRPr="00B859B3">
              <w:rPr>
                <w:rFonts w:eastAsiaTheme="minorHAnsi"/>
                <w:lang w:eastAsia="en-US"/>
              </w:rPr>
              <w:t>год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059E6" w:rsidP="00590141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5</w:t>
            </w:r>
            <w:r w:rsidR="00590141">
              <w:rPr>
                <w:rFonts w:eastAsiaTheme="minorHAnsi"/>
                <w:lang w:eastAsia="en-US"/>
              </w:rPr>
              <w:t>17400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90141" w:rsidP="00B40F5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660000</w:t>
            </w:r>
          </w:p>
        </w:tc>
      </w:tr>
      <w:tr w:rsidR="002A10A8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6.4.4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на производственные нужды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2A10A8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м</w:t>
            </w:r>
            <w:r w:rsidRPr="00B859B3">
              <w:rPr>
                <w:rFonts w:eastAsiaTheme="minorHAnsi"/>
                <w:vertAlign w:val="superscript"/>
                <w:lang w:eastAsia="en-US"/>
              </w:rPr>
              <w:t>3</w:t>
            </w:r>
            <w:r w:rsidRPr="00B859B3">
              <w:rPr>
                <w:rFonts w:eastAsiaTheme="minorHAnsi"/>
                <w:lang w:eastAsia="en-US"/>
              </w:rPr>
              <w:t>/</w:t>
            </w:r>
            <w:r w:rsidR="002A10A8" w:rsidRPr="00B859B3">
              <w:rPr>
                <w:rFonts w:eastAsiaTheme="minorHAnsi"/>
                <w:lang w:eastAsia="en-US"/>
              </w:rPr>
              <w:t>год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90141" w:rsidP="00B40F59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103480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2A10A8" w:rsidP="00590141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1</w:t>
            </w:r>
            <w:r w:rsidR="00590141">
              <w:rPr>
                <w:rFonts w:eastAsiaTheme="minorHAnsi"/>
                <w:lang w:eastAsia="en-US"/>
              </w:rPr>
              <w:t>32000</w:t>
            </w:r>
          </w:p>
        </w:tc>
      </w:tr>
      <w:tr w:rsidR="00BA7FF4" w:rsidRPr="00B859B3" w:rsidTr="00BA7FF4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7FF4" w:rsidRPr="00B859B3" w:rsidRDefault="00BA7FF4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6.5</w:t>
            </w:r>
          </w:p>
        </w:tc>
        <w:tc>
          <w:tcPr>
            <w:tcW w:w="459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7FF4" w:rsidRPr="00B859B3" w:rsidRDefault="00BA7FF4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Связь</w:t>
            </w:r>
          </w:p>
        </w:tc>
      </w:tr>
      <w:tr w:rsidR="002A10A8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6.5.1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охват населения телевизионным вещанием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100</w:t>
            </w:r>
          </w:p>
        </w:tc>
      </w:tr>
      <w:tr w:rsidR="002A10A8" w:rsidRPr="00B859B3" w:rsidTr="00B40F59">
        <w:trPr>
          <w:trHeight w:val="20"/>
        </w:trPr>
        <w:tc>
          <w:tcPr>
            <w:tcW w:w="4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6.5.2</w:t>
            </w:r>
          </w:p>
        </w:tc>
        <w:tc>
          <w:tcPr>
            <w:tcW w:w="2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обеспеченность населения телефонной сетью общего пользования</w:t>
            </w:r>
          </w:p>
        </w:tc>
        <w:tc>
          <w:tcPr>
            <w:tcW w:w="6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B859B3" w:rsidRDefault="00B40F59" w:rsidP="00B40F59">
            <w:pPr>
              <w:jc w:val="center"/>
              <w:rPr>
                <w:rFonts w:eastAsiaTheme="minorHAnsi"/>
                <w:lang w:eastAsia="en-US"/>
              </w:rPr>
            </w:pPr>
            <w:r w:rsidRPr="00B859B3">
              <w:rPr>
                <w:rFonts w:eastAsiaTheme="minorHAnsi"/>
                <w:lang w:eastAsia="en-US"/>
              </w:rPr>
              <w:t>номеров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059E6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1</w:t>
            </w:r>
            <w:r w:rsidR="00B40F59" w:rsidRPr="005059E6">
              <w:rPr>
                <w:rFonts w:eastAsiaTheme="minorHAnsi"/>
                <w:lang w:eastAsia="en-US"/>
              </w:rPr>
              <w:t>5</w:t>
            </w:r>
            <w:r w:rsidR="002A10A8" w:rsidRPr="005059E6">
              <w:rPr>
                <w:rFonts w:eastAsiaTheme="minorHAnsi"/>
                <w:lang w:eastAsia="en-US"/>
              </w:rPr>
              <w:t>0</w:t>
            </w:r>
            <w:r w:rsidR="00B40F59" w:rsidRPr="005059E6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0F59" w:rsidRPr="005059E6" w:rsidRDefault="005059E6" w:rsidP="00B40F59">
            <w:pPr>
              <w:jc w:val="center"/>
              <w:rPr>
                <w:rFonts w:eastAsiaTheme="minorHAnsi"/>
                <w:lang w:eastAsia="en-US"/>
              </w:rPr>
            </w:pPr>
            <w:r w:rsidRPr="005059E6">
              <w:rPr>
                <w:rFonts w:eastAsiaTheme="minorHAnsi"/>
                <w:lang w:eastAsia="en-US"/>
              </w:rPr>
              <w:t>20</w:t>
            </w:r>
            <w:r w:rsidR="00B40F59" w:rsidRPr="005059E6">
              <w:rPr>
                <w:rFonts w:eastAsiaTheme="minorHAnsi"/>
                <w:lang w:eastAsia="en-US"/>
              </w:rPr>
              <w:t>00</w:t>
            </w:r>
          </w:p>
        </w:tc>
      </w:tr>
    </w:tbl>
    <w:p w:rsidR="00B40F59" w:rsidRPr="00B859B3" w:rsidRDefault="00B40F59" w:rsidP="00376323">
      <w:pPr>
        <w:spacing w:line="360" w:lineRule="auto"/>
        <w:rPr>
          <w:rFonts w:eastAsiaTheme="minorHAnsi"/>
          <w:sz w:val="26"/>
          <w:szCs w:val="26"/>
          <w:lang w:eastAsia="en-US"/>
        </w:rPr>
      </w:pPr>
    </w:p>
    <w:p w:rsidR="00B40F59" w:rsidRPr="00B859B3" w:rsidRDefault="00B40F59" w:rsidP="00376323">
      <w:pPr>
        <w:spacing w:line="360" w:lineRule="auto"/>
        <w:rPr>
          <w:sz w:val="26"/>
          <w:szCs w:val="26"/>
        </w:rPr>
      </w:pPr>
      <w:r w:rsidRPr="00B859B3">
        <w:rPr>
          <w:sz w:val="26"/>
          <w:szCs w:val="26"/>
        </w:rPr>
        <w:br w:type="page"/>
      </w:r>
    </w:p>
    <w:p w:rsidR="0096753A" w:rsidRPr="00B859B3" w:rsidRDefault="0096753A" w:rsidP="0096753A">
      <w:pPr>
        <w:spacing w:line="288" w:lineRule="auto"/>
        <w:ind w:firstLine="709"/>
        <w:jc w:val="right"/>
        <w:rPr>
          <w:b/>
          <w:sz w:val="26"/>
          <w:szCs w:val="26"/>
        </w:rPr>
      </w:pPr>
      <w:r w:rsidRPr="00B859B3">
        <w:rPr>
          <w:b/>
          <w:sz w:val="26"/>
          <w:szCs w:val="26"/>
        </w:rPr>
        <w:lastRenderedPageBreak/>
        <w:t>ПРИЛОЖЕНИЕ 1</w:t>
      </w:r>
    </w:p>
    <w:p w:rsidR="00F238F4" w:rsidRPr="00B859B3" w:rsidRDefault="00F238F4" w:rsidP="0096753A">
      <w:pPr>
        <w:spacing w:line="360" w:lineRule="auto"/>
        <w:jc w:val="center"/>
        <w:rPr>
          <w:bCs/>
          <w:sz w:val="26"/>
          <w:szCs w:val="26"/>
        </w:rPr>
      </w:pPr>
    </w:p>
    <w:p w:rsidR="003D5D8D" w:rsidRPr="00B859B3" w:rsidRDefault="003D5D8D" w:rsidP="003D5D8D">
      <w:pPr>
        <w:spacing w:line="360" w:lineRule="auto"/>
        <w:ind w:firstLine="709"/>
        <w:jc w:val="center"/>
        <w:rPr>
          <w:b/>
          <w:bCs/>
          <w:sz w:val="26"/>
          <w:szCs w:val="26"/>
        </w:rPr>
      </w:pPr>
      <w:r w:rsidRPr="00B859B3">
        <w:rPr>
          <w:b/>
          <w:bCs/>
          <w:sz w:val="26"/>
          <w:szCs w:val="26"/>
        </w:rPr>
        <w:t>Объекты исторического и культурного наследия</w:t>
      </w:r>
    </w:p>
    <w:p w:rsidR="003D5D8D" w:rsidRPr="00B859B3" w:rsidRDefault="003D5D8D" w:rsidP="003D5D8D">
      <w:pPr>
        <w:spacing w:line="360" w:lineRule="auto"/>
        <w:ind w:firstLine="709"/>
        <w:jc w:val="center"/>
        <w:rPr>
          <w:b/>
          <w:bCs/>
          <w:sz w:val="26"/>
          <w:szCs w:val="26"/>
        </w:rPr>
      </w:pPr>
      <w:r w:rsidRPr="00B859B3">
        <w:rPr>
          <w:b/>
          <w:bCs/>
          <w:sz w:val="26"/>
          <w:szCs w:val="26"/>
        </w:rPr>
        <w:t>(памятники истории и культуры) федерального значения</w:t>
      </w:r>
    </w:p>
    <w:tbl>
      <w:tblPr>
        <w:tblW w:w="4944" w:type="pct"/>
        <w:tblLook w:val="04A0" w:firstRow="1" w:lastRow="0" w:firstColumn="1" w:lastColumn="0" w:noHBand="0" w:noVBand="1"/>
      </w:tblPr>
      <w:tblGrid>
        <w:gridCol w:w="2944"/>
        <w:gridCol w:w="3685"/>
        <w:gridCol w:w="2835"/>
      </w:tblGrid>
      <w:tr w:rsidR="0097663C" w:rsidRPr="00B859B3" w:rsidTr="0097663C">
        <w:trPr>
          <w:trHeight w:val="1184"/>
          <w:tblHeader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97663C" w:rsidRPr="00B859B3" w:rsidRDefault="0097663C" w:rsidP="003D5D8D">
            <w:pPr>
              <w:jc w:val="center"/>
              <w:rPr>
                <w:b/>
                <w:sz w:val="20"/>
                <w:szCs w:val="20"/>
              </w:rPr>
            </w:pPr>
            <w:r w:rsidRPr="00B859B3">
              <w:rPr>
                <w:b/>
                <w:sz w:val="20"/>
                <w:szCs w:val="20"/>
              </w:rPr>
              <w:t>Наименование объекта культурного наследия</w:t>
            </w:r>
          </w:p>
        </w:tc>
        <w:tc>
          <w:tcPr>
            <w:tcW w:w="1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97663C" w:rsidRPr="00B859B3" w:rsidRDefault="0097663C" w:rsidP="003D5D8D">
            <w:pPr>
              <w:jc w:val="center"/>
              <w:rPr>
                <w:b/>
                <w:sz w:val="20"/>
                <w:szCs w:val="20"/>
              </w:rPr>
            </w:pPr>
            <w:r w:rsidRPr="00B859B3">
              <w:rPr>
                <w:b/>
                <w:sz w:val="20"/>
                <w:szCs w:val="20"/>
              </w:rPr>
              <w:t>Местонахождение объекта культурного наследия</w:t>
            </w:r>
          </w:p>
        </w:tc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97663C" w:rsidRPr="00B859B3" w:rsidRDefault="0097663C" w:rsidP="003D5D8D">
            <w:pPr>
              <w:jc w:val="center"/>
              <w:rPr>
                <w:b/>
                <w:sz w:val="20"/>
                <w:szCs w:val="20"/>
              </w:rPr>
            </w:pPr>
            <w:r w:rsidRPr="00B859B3">
              <w:rPr>
                <w:b/>
                <w:sz w:val="20"/>
                <w:szCs w:val="20"/>
              </w:rPr>
              <w:t>Нормативный акт, на основании которого объект отнесен к памятникам истории и культуры</w:t>
            </w:r>
          </w:p>
        </w:tc>
      </w:tr>
      <w:tr w:rsidR="0097663C" w:rsidRPr="00B859B3" w:rsidTr="00B859B3">
        <w:trPr>
          <w:trHeight w:val="877"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63C" w:rsidRPr="00B859B3" w:rsidRDefault="0097663C" w:rsidP="003D5D8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Городище</w:t>
            </w:r>
          </w:p>
        </w:tc>
        <w:tc>
          <w:tcPr>
            <w:tcW w:w="1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63C" w:rsidRPr="00B859B3" w:rsidRDefault="0097663C" w:rsidP="003D5D8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Гагаринский район,</w:t>
            </w:r>
          </w:p>
          <w:p w:rsidR="0097663C" w:rsidRPr="00B859B3" w:rsidRDefault="0097663C" w:rsidP="0097663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 xml:space="preserve">1 км южнее деревни </w:t>
            </w:r>
            <w:proofErr w:type="spellStart"/>
            <w:r w:rsidRPr="00B859B3">
              <w:rPr>
                <w:rFonts w:eastAsia="Calibri"/>
                <w:sz w:val="20"/>
                <w:szCs w:val="20"/>
                <w:lang w:eastAsia="en-US"/>
              </w:rPr>
              <w:t>Костивцы</w:t>
            </w:r>
            <w:proofErr w:type="spellEnd"/>
            <w:r w:rsidRPr="00B859B3">
              <w:rPr>
                <w:rFonts w:eastAsia="Calibri"/>
                <w:sz w:val="20"/>
                <w:szCs w:val="20"/>
                <w:lang w:eastAsia="en-US"/>
              </w:rPr>
              <w:t xml:space="preserve">, на правом берегу реки </w:t>
            </w:r>
            <w:proofErr w:type="spellStart"/>
            <w:r w:rsidRPr="00B859B3">
              <w:rPr>
                <w:rFonts w:eastAsia="Calibri"/>
                <w:sz w:val="20"/>
                <w:szCs w:val="20"/>
                <w:lang w:eastAsia="en-US"/>
              </w:rPr>
              <w:t>Гжать</w:t>
            </w:r>
            <w:proofErr w:type="spellEnd"/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63C" w:rsidRPr="00B859B3" w:rsidRDefault="0097663C" w:rsidP="003D5D8D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Решение</w:t>
            </w:r>
          </w:p>
          <w:p w:rsidR="0097663C" w:rsidRPr="00B859B3" w:rsidRDefault="0097663C" w:rsidP="003D5D8D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Смоленского облисполкома</w:t>
            </w:r>
          </w:p>
          <w:p w:rsidR="0097663C" w:rsidRPr="00B859B3" w:rsidRDefault="0097663C" w:rsidP="003D5D8D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от 11.06.1974</w:t>
            </w:r>
          </w:p>
          <w:p w:rsidR="0097663C" w:rsidRPr="00B859B3" w:rsidRDefault="0097663C" w:rsidP="003D5D8D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№ 358</w:t>
            </w:r>
          </w:p>
        </w:tc>
      </w:tr>
      <w:tr w:rsidR="0097663C" w:rsidRPr="00B859B3" w:rsidTr="00B859B3">
        <w:trPr>
          <w:trHeight w:val="907"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63C" w:rsidRPr="00B859B3" w:rsidRDefault="0097663C" w:rsidP="003D5D8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Городище</w:t>
            </w:r>
          </w:p>
        </w:tc>
        <w:tc>
          <w:tcPr>
            <w:tcW w:w="1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63C" w:rsidRPr="00B859B3" w:rsidRDefault="0097663C" w:rsidP="003D5D8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Гагаринский район,</w:t>
            </w:r>
          </w:p>
          <w:p w:rsidR="0097663C" w:rsidRPr="00B859B3" w:rsidRDefault="0097663C" w:rsidP="003D5D8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 xml:space="preserve">у деревни Никольское, на правом берегу реки </w:t>
            </w:r>
            <w:proofErr w:type="spellStart"/>
            <w:r w:rsidRPr="00B859B3">
              <w:rPr>
                <w:rFonts w:eastAsia="Calibri"/>
                <w:sz w:val="20"/>
                <w:szCs w:val="20"/>
                <w:lang w:eastAsia="en-US"/>
              </w:rPr>
              <w:t>Гжать</w:t>
            </w:r>
            <w:proofErr w:type="spellEnd"/>
            <w:r w:rsidRPr="00B859B3">
              <w:rPr>
                <w:rFonts w:eastAsia="Calibri"/>
                <w:sz w:val="20"/>
                <w:szCs w:val="20"/>
                <w:lang w:eastAsia="en-US"/>
              </w:rPr>
              <w:t>, у шоссе Гагарин – Юхнов</w:t>
            </w:r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663C" w:rsidRPr="00B859B3" w:rsidRDefault="0097663C" w:rsidP="0097663C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Решение</w:t>
            </w:r>
          </w:p>
          <w:p w:rsidR="0097663C" w:rsidRPr="00B859B3" w:rsidRDefault="0097663C" w:rsidP="0097663C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Смоленского облисполкома</w:t>
            </w:r>
          </w:p>
          <w:p w:rsidR="0097663C" w:rsidRPr="00B859B3" w:rsidRDefault="0097663C" w:rsidP="0097663C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от 11.06.1974</w:t>
            </w:r>
          </w:p>
          <w:p w:rsidR="0097663C" w:rsidRPr="00B859B3" w:rsidRDefault="0097663C" w:rsidP="0097663C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№ 358</w:t>
            </w:r>
          </w:p>
        </w:tc>
      </w:tr>
      <w:tr w:rsidR="00B859B3" w:rsidRPr="00B859B3" w:rsidTr="00B859B3">
        <w:trPr>
          <w:trHeight w:val="951"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9B3" w:rsidRPr="00B859B3" w:rsidRDefault="00B859B3" w:rsidP="003D5D8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Введенская церковь, 1838 год</w:t>
            </w:r>
          </w:p>
        </w:tc>
        <w:tc>
          <w:tcPr>
            <w:tcW w:w="1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9B3" w:rsidRPr="00B859B3" w:rsidRDefault="00B859B3" w:rsidP="003D5D8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Гагаринский район,</w:t>
            </w:r>
          </w:p>
          <w:p w:rsidR="00B859B3" w:rsidRPr="00B859B3" w:rsidRDefault="00B859B3" w:rsidP="003D5D8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деревня Колокольня</w:t>
            </w:r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Решение</w:t>
            </w:r>
          </w:p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Смоленского облисполкома</w:t>
            </w:r>
          </w:p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от 11.06.1974</w:t>
            </w:r>
          </w:p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№ 358</w:t>
            </w:r>
          </w:p>
        </w:tc>
      </w:tr>
      <w:tr w:rsidR="0097663C" w:rsidRPr="00B859B3" w:rsidTr="00B859B3">
        <w:trPr>
          <w:trHeight w:val="761"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3C" w:rsidRPr="00B859B3" w:rsidRDefault="0097663C" w:rsidP="003D5D8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 xml:space="preserve">Братская могила </w:t>
            </w:r>
            <w:r w:rsidR="00B859B3" w:rsidRPr="00B859B3">
              <w:rPr>
                <w:rFonts w:eastAsia="Calibri"/>
                <w:sz w:val="20"/>
                <w:szCs w:val="20"/>
                <w:lang w:eastAsia="en-US"/>
              </w:rPr>
              <w:t>30</w:t>
            </w:r>
            <w:r w:rsidRPr="00B859B3">
              <w:rPr>
                <w:rFonts w:eastAsia="Calibri"/>
                <w:sz w:val="20"/>
                <w:szCs w:val="20"/>
                <w:lang w:eastAsia="en-US"/>
              </w:rPr>
              <w:t>2 советских воинов, погибших в бо</w:t>
            </w:r>
            <w:r w:rsidR="00B859B3" w:rsidRPr="00B859B3">
              <w:rPr>
                <w:rFonts w:eastAsia="Calibri"/>
                <w:sz w:val="20"/>
                <w:szCs w:val="20"/>
                <w:lang w:eastAsia="en-US"/>
              </w:rPr>
              <w:t>ях</w:t>
            </w:r>
            <w:r w:rsidRPr="00B859B3">
              <w:rPr>
                <w:rFonts w:eastAsia="Calibri"/>
                <w:sz w:val="20"/>
                <w:szCs w:val="20"/>
                <w:lang w:eastAsia="en-US"/>
              </w:rPr>
              <w:t xml:space="preserve"> с фашистскими захватчиками.</w:t>
            </w:r>
          </w:p>
        </w:tc>
        <w:tc>
          <w:tcPr>
            <w:tcW w:w="1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3C" w:rsidRPr="00B859B3" w:rsidRDefault="0097663C" w:rsidP="003D5D8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Гагаринский район,</w:t>
            </w:r>
          </w:p>
          <w:p w:rsidR="0097663C" w:rsidRPr="00B859B3" w:rsidRDefault="0097663C" w:rsidP="00B859B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 xml:space="preserve">деревня </w:t>
            </w:r>
            <w:proofErr w:type="spellStart"/>
            <w:r w:rsidR="00B859B3">
              <w:rPr>
                <w:rFonts w:eastAsia="Calibri"/>
                <w:sz w:val="20"/>
                <w:szCs w:val="20"/>
                <w:lang w:eastAsia="en-US"/>
              </w:rPr>
              <w:t>К</w:t>
            </w:r>
            <w:r w:rsidR="00B859B3" w:rsidRPr="00B859B3">
              <w:rPr>
                <w:rFonts w:eastAsia="Calibri"/>
                <w:sz w:val="20"/>
                <w:szCs w:val="20"/>
                <w:lang w:eastAsia="en-US"/>
              </w:rPr>
              <w:t>остивцы</w:t>
            </w:r>
            <w:proofErr w:type="spellEnd"/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3C" w:rsidRPr="00B859B3" w:rsidRDefault="0097663C" w:rsidP="003D5D8D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Решение</w:t>
            </w:r>
          </w:p>
          <w:p w:rsidR="0097663C" w:rsidRPr="00B859B3" w:rsidRDefault="0097663C" w:rsidP="003D5D8D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Смоленского облисполкома</w:t>
            </w:r>
          </w:p>
          <w:p w:rsidR="0097663C" w:rsidRPr="00B859B3" w:rsidRDefault="0097663C" w:rsidP="003D5D8D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от 11.06.1974</w:t>
            </w:r>
          </w:p>
          <w:p w:rsidR="0097663C" w:rsidRPr="00B859B3" w:rsidRDefault="0097663C" w:rsidP="003D5D8D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№ 358</w:t>
            </w:r>
          </w:p>
        </w:tc>
      </w:tr>
      <w:tr w:rsidR="00B859B3" w:rsidRPr="00B859B3" w:rsidTr="00B859B3">
        <w:trPr>
          <w:trHeight w:val="761"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9B3" w:rsidRPr="00B859B3" w:rsidRDefault="00B859B3" w:rsidP="003D5D8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Здание конторы колхоза им. А. Н. Радищева – одного из передовых хозяйств области, награждённого орденом Ленина, 1967 г.</w:t>
            </w:r>
          </w:p>
        </w:tc>
        <w:tc>
          <w:tcPr>
            <w:tcW w:w="1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Гагаринский район,</w:t>
            </w:r>
          </w:p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деревн</w:t>
            </w:r>
            <w:r>
              <w:rPr>
                <w:rFonts w:eastAsia="Calibri"/>
                <w:sz w:val="20"/>
                <w:szCs w:val="20"/>
                <w:lang w:eastAsia="en-US"/>
              </w:rPr>
              <w:t>я</w:t>
            </w:r>
            <w:r w:rsidRPr="00B859B3">
              <w:rPr>
                <w:rFonts w:eastAsia="Calibri"/>
                <w:sz w:val="20"/>
                <w:szCs w:val="20"/>
                <w:lang w:eastAsia="en-US"/>
              </w:rPr>
              <w:t xml:space="preserve"> Никольское</w:t>
            </w:r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Решение</w:t>
            </w:r>
          </w:p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Смоленского облисполкома</w:t>
            </w:r>
          </w:p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от 11.06.1974</w:t>
            </w:r>
          </w:p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№ 358</w:t>
            </w:r>
          </w:p>
        </w:tc>
      </w:tr>
      <w:tr w:rsidR="00B859B3" w:rsidRPr="00B859B3" w:rsidTr="00B859B3">
        <w:trPr>
          <w:trHeight w:val="761"/>
        </w:trPr>
        <w:tc>
          <w:tcPr>
            <w:tcW w:w="1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9B3" w:rsidRDefault="00B859B3" w:rsidP="003D5D8D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Место, где действовала подпольная патриотическая группа под руководством А. П. Захарова</w:t>
            </w:r>
          </w:p>
        </w:tc>
        <w:tc>
          <w:tcPr>
            <w:tcW w:w="1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Гагаринский район,</w:t>
            </w:r>
          </w:p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деревн</w:t>
            </w:r>
            <w:r>
              <w:rPr>
                <w:rFonts w:eastAsia="Calibri"/>
                <w:sz w:val="20"/>
                <w:szCs w:val="20"/>
                <w:lang w:eastAsia="en-US"/>
              </w:rPr>
              <w:t>я</w:t>
            </w:r>
            <w:r w:rsidRPr="00B859B3">
              <w:rPr>
                <w:rFonts w:eastAsia="Calibri"/>
                <w:sz w:val="20"/>
                <w:szCs w:val="20"/>
                <w:lang w:eastAsia="en-US"/>
              </w:rPr>
              <w:t xml:space="preserve"> Никольское</w:t>
            </w:r>
          </w:p>
        </w:tc>
        <w:tc>
          <w:tcPr>
            <w:tcW w:w="1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Решение</w:t>
            </w:r>
          </w:p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Смоленского облисполкома</w:t>
            </w:r>
          </w:p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от 11.06.1974</w:t>
            </w:r>
          </w:p>
          <w:p w:rsidR="00B859B3" w:rsidRPr="00B859B3" w:rsidRDefault="00B859B3" w:rsidP="00B859B3">
            <w:pPr>
              <w:jc w:val="center"/>
              <w:rPr>
                <w:rFonts w:eastAsia="Calibri"/>
                <w:sz w:val="20"/>
                <w:szCs w:val="20"/>
                <w:lang w:eastAsia="ar-SA"/>
              </w:rPr>
            </w:pPr>
            <w:r w:rsidRPr="00B859B3">
              <w:rPr>
                <w:rFonts w:eastAsia="Calibri"/>
                <w:sz w:val="20"/>
                <w:szCs w:val="20"/>
                <w:lang w:eastAsia="ar-SA"/>
              </w:rPr>
              <w:t>№ 358</w:t>
            </w:r>
          </w:p>
        </w:tc>
      </w:tr>
    </w:tbl>
    <w:p w:rsidR="003D5D8D" w:rsidRPr="00B859B3" w:rsidRDefault="003D5D8D" w:rsidP="00B859B3">
      <w:pPr>
        <w:spacing w:after="200" w:line="276" w:lineRule="auto"/>
        <w:rPr>
          <w:rFonts w:eastAsia="Calibri"/>
          <w:bCs/>
          <w:sz w:val="26"/>
          <w:szCs w:val="26"/>
          <w:lang w:eastAsia="en-US"/>
        </w:rPr>
      </w:pPr>
    </w:p>
    <w:p w:rsidR="003D5D8D" w:rsidRPr="00B859B3" w:rsidRDefault="003D5D8D" w:rsidP="003D5D8D">
      <w:pPr>
        <w:spacing w:after="200" w:line="276" w:lineRule="auto"/>
        <w:jc w:val="both"/>
        <w:rPr>
          <w:rFonts w:eastAsia="Calibri"/>
          <w:bCs/>
          <w:lang w:eastAsia="en-US"/>
        </w:rPr>
      </w:pPr>
    </w:p>
    <w:p w:rsidR="003D5D8D" w:rsidRPr="00B859B3" w:rsidRDefault="003D5D8D" w:rsidP="003D5D8D">
      <w:pPr>
        <w:spacing w:after="200" w:line="276" w:lineRule="auto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B859B3">
        <w:rPr>
          <w:rFonts w:eastAsia="Calibri"/>
          <w:b/>
          <w:bCs/>
          <w:sz w:val="26"/>
          <w:szCs w:val="26"/>
          <w:lang w:eastAsia="en-US"/>
        </w:rPr>
        <w:t xml:space="preserve">Вновь выявленные </w:t>
      </w:r>
      <w:r w:rsidRPr="00B859B3">
        <w:rPr>
          <w:b/>
          <w:bCs/>
          <w:sz w:val="26"/>
          <w:szCs w:val="26"/>
        </w:rPr>
        <w:t>объекты исторического и культурного наследия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644"/>
        <w:gridCol w:w="4927"/>
      </w:tblGrid>
      <w:tr w:rsidR="003D5D8D" w:rsidRPr="00B859B3" w:rsidTr="00B859B3">
        <w:trPr>
          <w:trHeight w:val="300"/>
          <w:tblHeader/>
        </w:trPr>
        <w:tc>
          <w:tcPr>
            <w:tcW w:w="2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3D5D8D" w:rsidRPr="00B859B3" w:rsidRDefault="003D5D8D" w:rsidP="003D5D8D">
            <w:pPr>
              <w:jc w:val="center"/>
              <w:rPr>
                <w:b/>
                <w:sz w:val="20"/>
                <w:szCs w:val="20"/>
              </w:rPr>
            </w:pPr>
            <w:r w:rsidRPr="00B859B3">
              <w:rPr>
                <w:b/>
                <w:sz w:val="20"/>
                <w:szCs w:val="20"/>
              </w:rPr>
              <w:t>Наименование объекта культурного наследия</w:t>
            </w:r>
          </w:p>
        </w:tc>
        <w:tc>
          <w:tcPr>
            <w:tcW w:w="2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3D5D8D" w:rsidRPr="00B859B3" w:rsidRDefault="003D5D8D" w:rsidP="003D5D8D">
            <w:pPr>
              <w:jc w:val="center"/>
              <w:rPr>
                <w:b/>
                <w:sz w:val="20"/>
                <w:szCs w:val="20"/>
              </w:rPr>
            </w:pPr>
            <w:r w:rsidRPr="00B859B3">
              <w:rPr>
                <w:b/>
                <w:sz w:val="20"/>
                <w:szCs w:val="20"/>
              </w:rPr>
              <w:t>Местонахождение</w:t>
            </w:r>
          </w:p>
          <w:p w:rsidR="003D5D8D" w:rsidRPr="00B859B3" w:rsidRDefault="003D5D8D" w:rsidP="003D5D8D">
            <w:pPr>
              <w:jc w:val="center"/>
              <w:rPr>
                <w:b/>
                <w:sz w:val="20"/>
                <w:szCs w:val="20"/>
              </w:rPr>
            </w:pPr>
            <w:r w:rsidRPr="00B859B3">
              <w:rPr>
                <w:b/>
                <w:sz w:val="20"/>
                <w:szCs w:val="20"/>
              </w:rPr>
              <w:t>объекта культурного наследия</w:t>
            </w:r>
          </w:p>
        </w:tc>
      </w:tr>
      <w:tr w:rsidR="003D5D8D" w:rsidRPr="00B859B3" w:rsidTr="00B859B3">
        <w:trPr>
          <w:trHeight w:val="407"/>
          <w:tblHeader/>
        </w:trPr>
        <w:tc>
          <w:tcPr>
            <w:tcW w:w="2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3D5D8D" w:rsidRPr="00B859B3" w:rsidRDefault="003D5D8D" w:rsidP="003D5D8D">
            <w:pPr>
              <w:rPr>
                <w:sz w:val="20"/>
                <w:szCs w:val="20"/>
              </w:rPr>
            </w:pPr>
          </w:p>
        </w:tc>
        <w:tc>
          <w:tcPr>
            <w:tcW w:w="2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3D5D8D" w:rsidRPr="00B859B3" w:rsidRDefault="003D5D8D" w:rsidP="003D5D8D">
            <w:pPr>
              <w:rPr>
                <w:sz w:val="20"/>
                <w:szCs w:val="20"/>
              </w:rPr>
            </w:pPr>
          </w:p>
        </w:tc>
      </w:tr>
      <w:tr w:rsidR="003D5D8D" w:rsidRPr="00B859B3" w:rsidTr="00B859B3">
        <w:trPr>
          <w:trHeight w:val="623"/>
        </w:trPr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D8D" w:rsidRPr="00B859B3" w:rsidRDefault="0097663C" w:rsidP="003D5D8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Городище</w:t>
            </w:r>
          </w:p>
        </w:tc>
        <w:tc>
          <w:tcPr>
            <w:tcW w:w="2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D8D" w:rsidRPr="00B859B3" w:rsidRDefault="00E71D94" w:rsidP="0097663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Гагаринский</w:t>
            </w:r>
            <w:r w:rsidR="003D5D8D" w:rsidRPr="00B859B3">
              <w:rPr>
                <w:rFonts w:eastAsia="Calibri"/>
                <w:sz w:val="20"/>
                <w:szCs w:val="20"/>
                <w:lang w:eastAsia="en-US"/>
              </w:rPr>
              <w:t xml:space="preserve"> район, </w:t>
            </w:r>
            <w:r w:rsidR="0097663C" w:rsidRPr="00B859B3">
              <w:rPr>
                <w:rFonts w:eastAsia="Calibri"/>
                <w:sz w:val="20"/>
                <w:szCs w:val="20"/>
                <w:lang w:eastAsia="en-US"/>
              </w:rPr>
              <w:t xml:space="preserve">0,6 км </w:t>
            </w:r>
            <w:proofErr w:type="gramStart"/>
            <w:r w:rsidR="003D5D8D" w:rsidRPr="00B859B3">
              <w:rPr>
                <w:rFonts w:eastAsia="Calibri"/>
                <w:sz w:val="20"/>
                <w:szCs w:val="20"/>
                <w:lang w:eastAsia="en-US"/>
              </w:rPr>
              <w:t xml:space="preserve">юго – </w:t>
            </w:r>
            <w:r w:rsidR="0097663C" w:rsidRPr="00B859B3">
              <w:rPr>
                <w:rFonts w:eastAsia="Calibri"/>
                <w:sz w:val="20"/>
                <w:szCs w:val="20"/>
                <w:lang w:eastAsia="en-US"/>
              </w:rPr>
              <w:t>запад</w:t>
            </w:r>
            <w:r w:rsidR="003D5D8D" w:rsidRPr="00B859B3">
              <w:rPr>
                <w:rFonts w:eastAsia="Calibri"/>
                <w:sz w:val="20"/>
                <w:szCs w:val="20"/>
                <w:lang w:eastAsia="en-US"/>
              </w:rPr>
              <w:t>нее</w:t>
            </w:r>
            <w:proofErr w:type="gramEnd"/>
            <w:r w:rsidR="003D5D8D" w:rsidRPr="00B859B3">
              <w:rPr>
                <w:rFonts w:eastAsia="Calibri"/>
                <w:sz w:val="20"/>
                <w:szCs w:val="20"/>
                <w:lang w:eastAsia="en-US"/>
              </w:rPr>
              <w:t xml:space="preserve"> деревни </w:t>
            </w:r>
            <w:proofErr w:type="spellStart"/>
            <w:r w:rsidR="0097663C" w:rsidRPr="00B859B3">
              <w:rPr>
                <w:rFonts w:eastAsia="Calibri"/>
                <w:sz w:val="20"/>
                <w:szCs w:val="20"/>
                <w:lang w:eastAsia="en-US"/>
              </w:rPr>
              <w:t>Костивцы</w:t>
            </w:r>
            <w:proofErr w:type="spellEnd"/>
          </w:p>
        </w:tc>
      </w:tr>
      <w:tr w:rsidR="003D5D8D" w:rsidRPr="00B859B3" w:rsidTr="00B859B3">
        <w:trPr>
          <w:trHeight w:val="623"/>
        </w:trPr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D8D" w:rsidRPr="00B859B3" w:rsidRDefault="003D5D8D" w:rsidP="0097663C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Селище</w:t>
            </w:r>
            <w:r w:rsidR="0097663C" w:rsidRPr="00B859B3">
              <w:rPr>
                <w:rFonts w:eastAsia="Calibri"/>
                <w:sz w:val="20"/>
                <w:szCs w:val="20"/>
                <w:lang w:val="en-US" w:eastAsia="en-US"/>
              </w:rPr>
              <w:t xml:space="preserve"> XIV</w:t>
            </w:r>
            <w:r w:rsidR="0097663C" w:rsidRPr="00B859B3">
              <w:rPr>
                <w:rFonts w:eastAsia="Calibri"/>
                <w:sz w:val="20"/>
                <w:szCs w:val="20"/>
                <w:lang w:eastAsia="en-US"/>
              </w:rPr>
              <w:t xml:space="preserve"> – </w:t>
            </w:r>
            <w:r w:rsidR="0097663C" w:rsidRPr="00B859B3">
              <w:rPr>
                <w:rFonts w:eastAsia="Calibri"/>
                <w:sz w:val="20"/>
                <w:szCs w:val="20"/>
                <w:lang w:val="en-US" w:eastAsia="en-US"/>
              </w:rPr>
              <w:t>XVII</w:t>
            </w:r>
            <w:r w:rsidR="0097663C" w:rsidRPr="00B859B3">
              <w:rPr>
                <w:rFonts w:eastAsia="Calibri"/>
                <w:sz w:val="20"/>
                <w:szCs w:val="20"/>
                <w:lang w:eastAsia="en-US"/>
              </w:rPr>
              <w:t xml:space="preserve"> вв.</w:t>
            </w:r>
          </w:p>
        </w:tc>
        <w:tc>
          <w:tcPr>
            <w:tcW w:w="2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5D8D" w:rsidRPr="00B859B3" w:rsidRDefault="00E71D94" w:rsidP="0097663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859B3">
              <w:rPr>
                <w:rFonts w:eastAsia="Calibri"/>
                <w:sz w:val="20"/>
                <w:szCs w:val="20"/>
                <w:lang w:eastAsia="en-US"/>
              </w:rPr>
              <w:t>Гагаринский</w:t>
            </w:r>
            <w:r w:rsidR="003D5D8D" w:rsidRPr="00B859B3">
              <w:rPr>
                <w:rFonts w:eastAsia="Calibri"/>
                <w:sz w:val="20"/>
                <w:szCs w:val="20"/>
                <w:lang w:eastAsia="en-US"/>
              </w:rPr>
              <w:t xml:space="preserve"> район, деревн</w:t>
            </w:r>
            <w:r w:rsidR="0097663C" w:rsidRPr="00B859B3">
              <w:rPr>
                <w:rFonts w:eastAsia="Calibri"/>
                <w:sz w:val="20"/>
                <w:szCs w:val="20"/>
                <w:lang w:eastAsia="en-US"/>
              </w:rPr>
              <w:t>я</w:t>
            </w:r>
            <w:r w:rsidR="003D5D8D" w:rsidRPr="00B859B3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97663C" w:rsidRPr="00B859B3">
              <w:rPr>
                <w:rFonts w:eastAsia="Calibri"/>
                <w:sz w:val="20"/>
                <w:szCs w:val="20"/>
                <w:lang w:eastAsia="en-US"/>
              </w:rPr>
              <w:t>Никольское</w:t>
            </w:r>
            <w:r w:rsidR="003D5D8D" w:rsidRPr="00B859B3">
              <w:rPr>
                <w:rFonts w:eastAsia="Calibri"/>
                <w:sz w:val="20"/>
                <w:szCs w:val="20"/>
                <w:lang w:eastAsia="en-US"/>
              </w:rPr>
              <w:t xml:space="preserve">, на </w:t>
            </w:r>
            <w:r w:rsidR="0097663C" w:rsidRPr="00B859B3">
              <w:rPr>
                <w:rFonts w:eastAsia="Calibri"/>
                <w:sz w:val="20"/>
                <w:szCs w:val="20"/>
                <w:lang w:eastAsia="en-US"/>
              </w:rPr>
              <w:t>пра</w:t>
            </w:r>
            <w:r w:rsidR="003D5D8D" w:rsidRPr="00B859B3">
              <w:rPr>
                <w:rFonts w:eastAsia="Calibri"/>
                <w:sz w:val="20"/>
                <w:szCs w:val="20"/>
                <w:lang w:eastAsia="en-US"/>
              </w:rPr>
              <w:t xml:space="preserve">вом берегу реки </w:t>
            </w:r>
            <w:proofErr w:type="spellStart"/>
            <w:r w:rsidR="0097663C" w:rsidRPr="00B859B3">
              <w:rPr>
                <w:rFonts w:eastAsia="Calibri"/>
                <w:sz w:val="20"/>
                <w:szCs w:val="20"/>
                <w:lang w:eastAsia="en-US"/>
              </w:rPr>
              <w:t>Гжать</w:t>
            </w:r>
            <w:proofErr w:type="spellEnd"/>
          </w:p>
        </w:tc>
      </w:tr>
    </w:tbl>
    <w:p w:rsidR="003D5D8D" w:rsidRPr="00B859B3" w:rsidRDefault="003D5D8D" w:rsidP="003D5D8D">
      <w:pPr>
        <w:rPr>
          <w:rFonts w:eastAsia="Calibri"/>
          <w:sz w:val="26"/>
          <w:szCs w:val="26"/>
          <w:lang w:eastAsia="en-US"/>
        </w:rPr>
      </w:pPr>
    </w:p>
    <w:p w:rsidR="00CB1E82" w:rsidRPr="00B859B3" w:rsidRDefault="00CB1E82" w:rsidP="00CB1E82">
      <w:pPr>
        <w:widowControl w:val="0"/>
        <w:spacing w:after="200" w:line="288" w:lineRule="auto"/>
        <w:ind w:firstLine="720"/>
        <w:jc w:val="both"/>
        <w:rPr>
          <w:rFonts w:eastAsia="Calibri"/>
          <w:bCs/>
          <w:sz w:val="26"/>
          <w:szCs w:val="26"/>
          <w:lang w:eastAsia="en-US"/>
        </w:rPr>
      </w:pPr>
    </w:p>
    <w:p w:rsidR="00CB1E82" w:rsidRPr="00B859B3" w:rsidRDefault="00CB1E82" w:rsidP="00CB1E82">
      <w:pPr>
        <w:spacing w:line="360" w:lineRule="auto"/>
        <w:rPr>
          <w:rFonts w:eastAsia="Calibri"/>
          <w:sz w:val="26"/>
          <w:szCs w:val="26"/>
          <w:lang w:eastAsia="en-US"/>
        </w:rPr>
        <w:sectPr w:rsidR="00CB1E82" w:rsidRPr="00B859B3">
          <w:pgSz w:w="11906" w:h="16838"/>
          <w:pgMar w:top="1134" w:right="850" w:bottom="1134" w:left="1701" w:header="708" w:footer="708" w:gutter="0"/>
          <w:cols w:space="720"/>
        </w:sectPr>
      </w:pPr>
    </w:p>
    <w:p w:rsidR="00CB1E82" w:rsidRPr="00B859B3" w:rsidRDefault="00CB1E82" w:rsidP="00CB1E82">
      <w:pPr>
        <w:spacing w:after="200" w:line="360" w:lineRule="auto"/>
        <w:jc w:val="right"/>
        <w:rPr>
          <w:rFonts w:eastAsia="Calibri"/>
          <w:b/>
          <w:sz w:val="26"/>
          <w:szCs w:val="26"/>
          <w:lang w:eastAsia="en-US"/>
        </w:rPr>
      </w:pPr>
      <w:r w:rsidRPr="00B859B3">
        <w:rPr>
          <w:rFonts w:eastAsia="Calibri"/>
          <w:b/>
          <w:sz w:val="26"/>
          <w:szCs w:val="26"/>
          <w:lang w:eastAsia="en-US"/>
        </w:rPr>
        <w:lastRenderedPageBreak/>
        <w:t>ПРИЛОЖЕНИЕ 2</w:t>
      </w:r>
    </w:p>
    <w:p w:rsidR="00CB1E82" w:rsidRPr="00B859B3" w:rsidRDefault="00CB1E82" w:rsidP="00CB1E82">
      <w:pPr>
        <w:spacing w:after="200" w:line="360" w:lineRule="auto"/>
        <w:jc w:val="center"/>
        <w:rPr>
          <w:rFonts w:eastAsia="Calibri"/>
          <w:b/>
          <w:sz w:val="26"/>
          <w:szCs w:val="26"/>
          <w:vertAlign w:val="superscript"/>
          <w:lang w:eastAsia="en-US"/>
        </w:rPr>
      </w:pPr>
      <w:r w:rsidRPr="00B859B3">
        <w:rPr>
          <w:rFonts w:eastAsia="Calibri"/>
          <w:b/>
          <w:sz w:val="26"/>
          <w:szCs w:val="26"/>
          <w:lang w:eastAsia="en-US"/>
        </w:rPr>
        <w:t xml:space="preserve">Баланс земельного фонда </w:t>
      </w:r>
      <w:r w:rsidR="0046447F" w:rsidRPr="00B859B3">
        <w:rPr>
          <w:rFonts w:eastAsia="Calibri"/>
          <w:b/>
          <w:sz w:val="26"/>
          <w:szCs w:val="26"/>
          <w:lang w:eastAsia="en-US"/>
        </w:rPr>
        <w:t>Никольского</w:t>
      </w:r>
      <w:r w:rsidRPr="00B859B3">
        <w:rPr>
          <w:rFonts w:eastAsia="Calibri"/>
          <w:b/>
          <w:sz w:val="26"/>
          <w:szCs w:val="26"/>
          <w:lang w:eastAsia="en-US"/>
        </w:rPr>
        <w:t xml:space="preserve"> сельского поселения на расчетный срок по категориям, м</w:t>
      </w:r>
      <w:proofErr w:type="gramStart"/>
      <w:r w:rsidRPr="00B859B3">
        <w:rPr>
          <w:rFonts w:eastAsia="Calibri"/>
          <w:b/>
          <w:sz w:val="26"/>
          <w:szCs w:val="26"/>
          <w:vertAlign w:val="superscript"/>
          <w:lang w:eastAsia="en-US"/>
        </w:rPr>
        <w:t>2</w:t>
      </w:r>
      <w:proofErr w:type="gramEnd"/>
    </w:p>
    <w:tbl>
      <w:tblPr>
        <w:tblW w:w="14691" w:type="dxa"/>
        <w:jc w:val="center"/>
        <w:tblInd w:w="-3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4"/>
        <w:gridCol w:w="2410"/>
        <w:gridCol w:w="2097"/>
        <w:gridCol w:w="2126"/>
        <w:gridCol w:w="2126"/>
        <w:gridCol w:w="1574"/>
        <w:gridCol w:w="1574"/>
      </w:tblGrid>
      <w:tr w:rsidR="00DE696A" w:rsidRPr="00B859B3" w:rsidTr="00DE696A">
        <w:trPr>
          <w:trHeight w:val="671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  <w:hideMark/>
          </w:tcPr>
          <w:p w:rsidR="00DE696A" w:rsidRPr="00B859B3" w:rsidRDefault="00DE696A" w:rsidP="00650005">
            <w:pPr>
              <w:jc w:val="center"/>
              <w:rPr>
                <w:b/>
                <w:bCs/>
                <w:sz w:val="16"/>
                <w:szCs w:val="16"/>
              </w:rPr>
            </w:pPr>
            <w:r w:rsidRPr="00B859B3">
              <w:rPr>
                <w:b/>
                <w:bCs/>
                <w:sz w:val="16"/>
                <w:szCs w:val="16"/>
              </w:rPr>
              <w:t>НАИМЕНОВАНИЕ НАСЕЛЕННОГО ПУНКТА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DE696A" w:rsidRPr="00B859B3" w:rsidRDefault="00DE696A" w:rsidP="00650005">
            <w:pPr>
              <w:jc w:val="center"/>
              <w:rPr>
                <w:b/>
                <w:sz w:val="16"/>
                <w:szCs w:val="16"/>
              </w:rPr>
            </w:pPr>
            <w:r w:rsidRPr="00B859B3">
              <w:rPr>
                <w:b/>
                <w:sz w:val="16"/>
                <w:szCs w:val="16"/>
              </w:rPr>
              <w:t>ЗЕМЛИ СЕЛЬСКОХОЗЯЙСТВЕННОГО НАЗНАЧЕНИЯ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DE696A" w:rsidRPr="00B859B3" w:rsidRDefault="00DE696A" w:rsidP="00DE696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ЗЕМЛИ ПРОМЫШЛЕННОСТИ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DE696A" w:rsidRPr="00B859B3" w:rsidRDefault="00DE696A" w:rsidP="00650005">
            <w:pPr>
              <w:jc w:val="center"/>
              <w:rPr>
                <w:b/>
                <w:sz w:val="16"/>
                <w:szCs w:val="16"/>
              </w:rPr>
            </w:pPr>
            <w:r w:rsidRPr="00B859B3">
              <w:rPr>
                <w:b/>
                <w:sz w:val="16"/>
                <w:szCs w:val="16"/>
              </w:rPr>
              <w:t>СТАРАЯ ГРАНИЦА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DE696A" w:rsidRPr="00B859B3" w:rsidRDefault="00DE696A" w:rsidP="00650005">
            <w:pPr>
              <w:jc w:val="center"/>
              <w:rPr>
                <w:b/>
                <w:sz w:val="16"/>
                <w:szCs w:val="16"/>
              </w:rPr>
            </w:pPr>
            <w:r w:rsidRPr="00B859B3">
              <w:rPr>
                <w:b/>
                <w:sz w:val="16"/>
                <w:szCs w:val="16"/>
              </w:rPr>
              <w:t>НОВАЯ ГРАНИЦА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DE696A" w:rsidRPr="00B859B3" w:rsidRDefault="00DE696A" w:rsidP="00650005">
            <w:pPr>
              <w:jc w:val="center"/>
              <w:rPr>
                <w:b/>
                <w:sz w:val="16"/>
                <w:szCs w:val="16"/>
              </w:rPr>
            </w:pPr>
            <w:r w:rsidRPr="00B859B3">
              <w:rPr>
                <w:b/>
                <w:sz w:val="16"/>
                <w:szCs w:val="16"/>
              </w:rPr>
              <w:t>ДОБАВЛЕНО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DE696A" w:rsidRPr="00B859B3" w:rsidRDefault="00DE696A" w:rsidP="00650005">
            <w:pPr>
              <w:jc w:val="center"/>
              <w:rPr>
                <w:b/>
                <w:sz w:val="16"/>
                <w:szCs w:val="16"/>
              </w:rPr>
            </w:pPr>
            <w:r w:rsidRPr="00B859B3">
              <w:rPr>
                <w:b/>
                <w:sz w:val="16"/>
                <w:szCs w:val="16"/>
              </w:rPr>
              <w:t>ИСКЛЮЧЕНО</w:t>
            </w:r>
          </w:p>
        </w:tc>
      </w:tr>
      <w:tr w:rsidR="003D2526" w:rsidRPr="003D2526" w:rsidTr="002C713E">
        <w:trPr>
          <w:trHeight w:val="370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696A" w:rsidRPr="003D2526" w:rsidRDefault="00DE696A" w:rsidP="00724824">
            <w:r w:rsidRPr="003D2526">
              <w:t>Никольское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696A" w:rsidRPr="003D2526" w:rsidRDefault="00DE696A" w:rsidP="00DE696A">
            <w:pPr>
              <w:jc w:val="center"/>
            </w:pPr>
            <w:r w:rsidRPr="003D2526">
              <w:t>– 391137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96A" w:rsidRPr="003D2526" w:rsidRDefault="00DE696A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696A" w:rsidRPr="003D2526" w:rsidRDefault="00DE696A" w:rsidP="00DE696A">
            <w:pPr>
              <w:jc w:val="center"/>
            </w:pPr>
            <w:r w:rsidRPr="003D2526">
              <w:t>2271622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696A" w:rsidRPr="003D2526" w:rsidRDefault="00DE696A" w:rsidP="00DE696A">
            <w:pPr>
              <w:jc w:val="center"/>
            </w:pPr>
            <w:r w:rsidRPr="003D2526">
              <w:t>2662759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696A" w:rsidRPr="003D2526" w:rsidRDefault="00DE696A" w:rsidP="00DE696A">
            <w:pPr>
              <w:jc w:val="center"/>
            </w:pPr>
            <w:r w:rsidRPr="003D2526">
              <w:t>391137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96A" w:rsidRPr="003D2526" w:rsidRDefault="00DE696A" w:rsidP="00DE696A">
            <w:pPr>
              <w:jc w:val="center"/>
            </w:pPr>
          </w:p>
        </w:tc>
      </w:tr>
      <w:tr w:rsidR="003D2526" w:rsidRPr="003D2526" w:rsidTr="002C713E">
        <w:trPr>
          <w:trHeight w:val="370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724824">
            <w:r w:rsidRPr="003D2526">
              <w:t>Алексеевка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– 117046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639909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756955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117046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650005">
            <w:pPr>
              <w:jc w:val="center"/>
            </w:pPr>
          </w:p>
        </w:tc>
      </w:tr>
      <w:tr w:rsidR="003D2526" w:rsidRPr="003D2526" w:rsidTr="002C713E">
        <w:trPr>
          <w:trHeight w:val="370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724824">
            <w:proofErr w:type="spellStart"/>
            <w:r w:rsidRPr="003D2526">
              <w:t>Василево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– 47493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197830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245323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47493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650005">
            <w:pPr>
              <w:jc w:val="center"/>
            </w:pPr>
          </w:p>
        </w:tc>
      </w:tr>
      <w:tr w:rsidR="00FD01AB" w:rsidRPr="00470A4C" w:rsidTr="003D2526">
        <w:trPr>
          <w:trHeight w:val="411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724824">
            <w:r w:rsidRPr="00470A4C">
              <w:t>Дорожно – Ремонтный Пункт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470A4C">
            <w:pPr>
              <w:jc w:val="center"/>
            </w:pPr>
            <w:r w:rsidRPr="00470A4C">
              <w:t xml:space="preserve">– </w:t>
            </w:r>
            <w:r w:rsidR="00470A4C" w:rsidRPr="00470A4C">
              <w:t>72664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470A4C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3D2526">
            <w:pPr>
              <w:jc w:val="center"/>
            </w:pPr>
            <w:r w:rsidRPr="00470A4C">
              <w:t>103233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470A4C" w:rsidP="003D2526">
            <w:pPr>
              <w:jc w:val="center"/>
            </w:pPr>
            <w:r w:rsidRPr="00470A4C">
              <w:t>175897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470A4C" w:rsidP="003D2526">
            <w:pPr>
              <w:jc w:val="center"/>
            </w:pPr>
            <w:r w:rsidRPr="00470A4C">
              <w:t>72</w:t>
            </w:r>
            <w:r w:rsidR="003D2526" w:rsidRPr="00470A4C">
              <w:t>664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470A4C" w:rsidRDefault="003D2526" w:rsidP="00650005">
            <w:pPr>
              <w:jc w:val="center"/>
            </w:pPr>
          </w:p>
        </w:tc>
      </w:tr>
      <w:tr w:rsidR="003D2526" w:rsidRPr="003D2526" w:rsidTr="002C713E">
        <w:trPr>
          <w:trHeight w:val="338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724824">
            <w:proofErr w:type="spellStart"/>
            <w:r w:rsidRPr="003D2526">
              <w:t>Кобылкино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– 13694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137696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3D2526">
            <w:pPr>
              <w:jc w:val="center"/>
            </w:pPr>
            <w:r w:rsidRPr="00470A4C">
              <w:t>151390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13694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650005">
            <w:pPr>
              <w:jc w:val="center"/>
            </w:pPr>
          </w:p>
        </w:tc>
      </w:tr>
      <w:tr w:rsidR="003D2526" w:rsidRPr="003D2526" w:rsidTr="002C713E">
        <w:trPr>
          <w:trHeight w:val="338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526" w:rsidRPr="003D2526" w:rsidRDefault="003D2526" w:rsidP="00724824">
            <w:proofErr w:type="spellStart"/>
            <w:r w:rsidRPr="003D2526">
              <w:t>Кожино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526" w:rsidRPr="003D2526" w:rsidRDefault="003D2526" w:rsidP="003D2526">
            <w:pPr>
              <w:jc w:val="center"/>
            </w:pPr>
            <w:r w:rsidRPr="003D2526">
              <w:t>– 841652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526" w:rsidRPr="003D2526" w:rsidRDefault="003D2526" w:rsidP="003D2526">
            <w:pPr>
              <w:jc w:val="center"/>
            </w:pPr>
            <w:r w:rsidRPr="003D2526">
              <w:t>97296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526" w:rsidRPr="00470A4C" w:rsidRDefault="003D2526" w:rsidP="003D2526">
            <w:pPr>
              <w:jc w:val="center"/>
            </w:pPr>
            <w:r w:rsidRPr="00470A4C">
              <w:t>938948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2526" w:rsidRPr="003D2526" w:rsidRDefault="003D2526" w:rsidP="003D2526">
            <w:pPr>
              <w:jc w:val="center"/>
            </w:pPr>
            <w:r w:rsidRPr="003D2526">
              <w:t>841652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650005">
            <w:pPr>
              <w:jc w:val="center"/>
            </w:pPr>
          </w:p>
        </w:tc>
      </w:tr>
      <w:tr w:rsidR="003D2526" w:rsidRPr="003D2526" w:rsidTr="002C713E">
        <w:trPr>
          <w:trHeight w:val="338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696A" w:rsidRPr="003D2526" w:rsidRDefault="00DE696A" w:rsidP="00724824">
            <w:r w:rsidRPr="003D2526">
              <w:t>Колокольня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696A" w:rsidRPr="003D2526" w:rsidRDefault="003D2526" w:rsidP="00650005">
            <w:pPr>
              <w:jc w:val="center"/>
            </w:pPr>
            <w:r w:rsidRPr="003D2526">
              <w:t>+ 13081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96A" w:rsidRPr="003D2526" w:rsidRDefault="00DE696A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696A" w:rsidRPr="003D2526" w:rsidRDefault="003D2526" w:rsidP="00650005">
            <w:pPr>
              <w:jc w:val="center"/>
            </w:pPr>
            <w:r w:rsidRPr="003D2526">
              <w:t>780664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696A" w:rsidRPr="00470A4C" w:rsidRDefault="003D2526" w:rsidP="00650005">
            <w:pPr>
              <w:jc w:val="center"/>
            </w:pPr>
            <w:r w:rsidRPr="00470A4C">
              <w:t>767583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696A" w:rsidRPr="003D2526" w:rsidRDefault="00DE696A" w:rsidP="00650005">
            <w:pPr>
              <w:jc w:val="center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96A" w:rsidRPr="003D2526" w:rsidRDefault="003D2526" w:rsidP="00650005">
            <w:pPr>
              <w:jc w:val="center"/>
            </w:pPr>
            <w:r w:rsidRPr="003D2526">
              <w:t>13081</w:t>
            </w:r>
          </w:p>
        </w:tc>
      </w:tr>
      <w:tr w:rsidR="003D2526" w:rsidRPr="003D2526" w:rsidTr="002C713E">
        <w:trPr>
          <w:trHeight w:val="338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724824">
            <w:proofErr w:type="spellStart"/>
            <w:r w:rsidRPr="003D2526">
              <w:t>Костивцы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650005">
            <w:pPr>
              <w:jc w:val="center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515811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3D2526">
            <w:pPr>
              <w:jc w:val="center"/>
            </w:pPr>
            <w:r w:rsidRPr="00470A4C">
              <w:t>515811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650005">
            <w:pPr>
              <w:jc w:val="center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650005">
            <w:pPr>
              <w:jc w:val="center"/>
            </w:pPr>
          </w:p>
        </w:tc>
      </w:tr>
      <w:tr w:rsidR="003D2526" w:rsidRPr="003D2526" w:rsidTr="002C713E">
        <w:trPr>
          <w:trHeight w:val="338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724824">
            <w:r w:rsidRPr="003D2526">
              <w:t>Мишино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+ 52651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227813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3D2526">
            <w:pPr>
              <w:jc w:val="center"/>
            </w:pPr>
            <w:r w:rsidRPr="00470A4C">
              <w:t>175162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52651</w:t>
            </w:r>
          </w:p>
        </w:tc>
      </w:tr>
      <w:tr w:rsidR="003D2526" w:rsidRPr="00B859B3" w:rsidTr="002C713E">
        <w:trPr>
          <w:trHeight w:val="338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724824">
            <w:r w:rsidRPr="003D2526">
              <w:t>Новая Слобода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– 239729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165642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3D2526">
            <w:pPr>
              <w:jc w:val="center"/>
            </w:pPr>
            <w:r w:rsidRPr="00470A4C">
              <w:t>405371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239729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</w:tr>
      <w:tr w:rsidR="003D2526" w:rsidRPr="00B859B3" w:rsidTr="002C713E">
        <w:trPr>
          <w:trHeight w:val="338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724824">
            <w:proofErr w:type="spellStart"/>
            <w:r w:rsidRPr="003D2526">
              <w:t>Петрецово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– 25377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339218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3D2526">
            <w:pPr>
              <w:jc w:val="center"/>
            </w:pPr>
            <w:r w:rsidRPr="00470A4C">
              <w:t>364595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25377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</w:tr>
      <w:tr w:rsidR="003D2526" w:rsidRPr="00B859B3" w:rsidTr="002C713E">
        <w:trPr>
          <w:trHeight w:val="338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724824">
            <w:proofErr w:type="spellStart"/>
            <w:r w:rsidRPr="003D2526">
              <w:t>Подвязье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– 21213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78026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3D2526">
            <w:pPr>
              <w:jc w:val="center"/>
            </w:pPr>
            <w:r w:rsidRPr="00470A4C">
              <w:t>99239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21213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</w:tr>
      <w:tr w:rsidR="00DE696A" w:rsidRPr="00B859B3" w:rsidTr="002C713E">
        <w:trPr>
          <w:trHeight w:val="338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696A" w:rsidRPr="003D2526" w:rsidRDefault="00DE696A" w:rsidP="00724824">
            <w:r w:rsidRPr="003D2526">
              <w:t>Рождество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696A" w:rsidRPr="003D2526" w:rsidRDefault="00DE696A" w:rsidP="002C713E">
            <w:pPr>
              <w:jc w:val="center"/>
            </w:pP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96A" w:rsidRPr="003D2526" w:rsidRDefault="00DE696A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696A" w:rsidRPr="003D2526" w:rsidRDefault="003D2526" w:rsidP="003D2526">
            <w:pPr>
              <w:jc w:val="center"/>
            </w:pPr>
            <w:r w:rsidRPr="003D2526">
              <w:t>5666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696A" w:rsidRPr="00470A4C" w:rsidRDefault="003D2526" w:rsidP="003D2526">
            <w:pPr>
              <w:jc w:val="center"/>
            </w:pPr>
            <w:r w:rsidRPr="00470A4C">
              <w:t>5666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E696A" w:rsidRPr="003D2526" w:rsidRDefault="00DE696A" w:rsidP="003D2526">
            <w:pPr>
              <w:jc w:val="center"/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96A" w:rsidRPr="003D2526" w:rsidRDefault="00DE696A" w:rsidP="003D2526">
            <w:pPr>
              <w:jc w:val="center"/>
            </w:pPr>
          </w:p>
        </w:tc>
      </w:tr>
      <w:tr w:rsidR="003D2526" w:rsidRPr="00B859B3" w:rsidTr="002C713E">
        <w:trPr>
          <w:trHeight w:val="338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724824">
            <w:proofErr w:type="spellStart"/>
            <w:r w:rsidRPr="003D2526">
              <w:t>Саматы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– 178664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65345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3D2526">
            <w:pPr>
              <w:jc w:val="center"/>
            </w:pPr>
            <w:r w:rsidRPr="00470A4C">
              <w:t>244009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178664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</w:tr>
      <w:tr w:rsidR="003D2526" w:rsidRPr="00B859B3" w:rsidTr="002C713E">
        <w:trPr>
          <w:trHeight w:val="338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724824">
            <w:r w:rsidRPr="003D2526">
              <w:t>Сельцо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– 38678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78918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3D2526">
            <w:pPr>
              <w:jc w:val="center"/>
            </w:pPr>
            <w:r w:rsidRPr="00470A4C">
              <w:t>117596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38678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</w:tr>
      <w:tr w:rsidR="003D2526" w:rsidRPr="00B859B3" w:rsidTr="002C713E">
        <w:trPr>
          <w:trHeight w:val="338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724824">
            <w:r w:rsidRPr="003D2526">
              <w:t>Старая Слобода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– 58843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110346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3D2526">
            <w:pPr>
              <w:jc w:val="center"/>
            </w:pPr>
            <w:r w:rsidRPr="00470A4C">
              <w:t>169189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58843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</w:tr>
      <w:tr w:rsidR="003D2526" w:rsidRPr="00B859B3" w:rsidTr="003D2526">
        <w:trPr>
          <w:trHeight w:val="411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724824">
            <w:r w:rsidRPr="003D2526">
              <w:t>Усилительный Пункт (</w:t>
            </w:r>
            <w:proofErr w:type="spellStart"/>
            <w:r w:rsidRPr="003D2526">
              <w:t>Сверчково</w:t>
            </w:r>
            <w:proofErr w:type="spellEnd"/>
            <w:r w:rsidRPr="003D2526"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– 54019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– 40703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400930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3D2526">
            <w:pPr>
              <w:jc w:val="center"/>
            </w:pPr>
            <w:r w:rsidRPr="00470A4C">
              <w:t>534099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133169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</w:tr>
      <w:tr w:rsidR="003D2526" w:rsidRPr="00B859B3" w:rsidTr="002C713E">
        <w:trPr>
          <w:trHeight w:val="343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724824">
            <w:proofErr w:type="spellStart"/>
            <w:r w:rsidRPr="003D2526">
              <w:t>Шастово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– 54389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123729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3D2526">
            <w:pPr>
              <w:jc w:val="center"/>
            </w:pPr>
            <w:r w:rsidRPr="00470A4C">
              <w:t>178118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3D2526" w:rsidRDefault="003D2526" w:rsidP="003D2526">
            <w:pPr>
              <w:jc w:val="center"/>
            </w:pPr>
            <w:r w:rsidRPr="003D2526">
              <w:t>54389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3D2526" w:rsidRDefault="003D2526" w:rsidP="003D2526">
            <w:pPr>
              <w:jc w:val="center"/>
            </w:pPr>
          </w:p>
        </w:tc>
      </w:tr>
      <w:tr w:rsidR="00470A4C" w:rsidRPr="00470A4C" w:rsidTr="002C713E">
        <w:trPr>
          <w:trHeight w:val="343"/>
          <w:jc w:val="center"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F20E1E">
            <w:pPr>
              <w:jc w:val="center"/>
            </w:pPr>
            <w:r w:rsidRPr="00470A4C">
              <w:t>Итого: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470A4C">
            <w:pPr>
              <w:jc w:val="center"/>
              <w:rPr>
                <w:b/>
              </w:rPr>
            </w:pPr>
            <w:r w:rsidRPr="00470A4C">
              <w:rPr>
                <w:b/>
              </w:rPr>
              <w:t xml:space="preserve">– </w:t>
            </w:r>
            <w:r w:rsidR="002C713E" w:rsidRPr="00470A4C">
              <w:rPr>
                <w:b/>
              </w:rPr>
              <w:t>2</w:t>
            </w:r>
            <w:r w:rsidR="00470A4C" w:rsidRPr="00470A4C">
              <w:rPr>
                <w:b/>
              </w:rPr>
              <w:t>127313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470A4C" w:rsidRDefault="002C713E" w:rsidP="003D2526">
            <w:pPr>
              <w:jc w:val="center"/>
              <w:rPr>
                <w:b/>
              </w:rPr>
            </w:pPr>
            <w:r w:rsidRPr="00470A4C">
              <w:rPr>
                <w:b/>
              </w:rPr>
              <w:t xml:space="preserve">– </w:t>
            </w:r>
            <w:r w:rsidR="00470A4C" w:rsidRPr="00470A4C">
              <w:rPr>
                <w:b/>
              </w:rPr>
              <w:t>40703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3D2526">
            <w:pPr>
              <w:jc w:val="center"/>
              <w:rPr>
                <w:b/>
              </w:rPr>
            </w:pPr>
            <w:r w:rsidRPr="00470A4C">
              <w:rPr>
                <w:b/>
              </w:rPr>
              <w:t>6339694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470A4C">
            <w:pPr>
              <w:jc w:val="center"/>
              <w:rPr>
                <w:b/>
              </w:rPr>
            </w:pPr>
            <w:r w:rsidRPr="00470A4C">
              <w:rPr>
                <w:b/>
              </w:rPr>
              <w:t>8</w:t>
            </w:r>
            <w:r w:rsidR="00470A4C" w:rsidRPr="00470A4C">
              <w:rPr>
                <w:b/>
              </w:rPr>
              <w:t>507</w:t>
            </w:r>
            <w:r w:rsidRPr="00470A4C">
              <w:rPr>
                <w:b/>
              </w:rPr>
              <w:t>710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2526" w:rsidRPr="00470A4C" w:rsidRDefault="003D2526" w:rsidP="00470A4C">
            <w:pPr>
              <w:jc w:val="center"/>
              <w:rPr>
                <w:b/>
              </w:rPr>
            </w:pPr>
            <w:r w:rsidRPr="00470A4C">
              <w:rPr>
                <w:b/>
              </w:rPr>
              <w:t>2</w:t>
            </w:r>
            <w:r w:rsidR="00470A4C" w:rsidRPr="00470A4C">
              <w:rPr>
                <w:b/>
              </w:rPr>
              <w:t>2</w:t>
            </w:r>
            <w:r w:rsidRPr="00470A4C">
              <w:rPr>
                <w:b/>
              </w:rPr>
              <w:t>3</w:t>
            </w:r>
            <w:r w:rsidR="00470A4C" w:rsidRPr="00470A4C">
              <w:rPr>
                <w:b/>
              </w:rPr>
              <w:t>3</w:t>
            </w:r>
            <w:r w:rsidRPr="00470A4C">
              <w:rPr>
                <w:b/>
              </w:rPr>
              <w:t>748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26" w:rsidRPr="00470A4C" w:rsidRDefault="003D2526" w:rsidP="003D2526">
            <w:pPr>
              <w:jc w:val="center"/>
              <w:rPr>
                <w:b/>
              </w:rPr>
            </w:pPr>
            <w:r w:rsidRPr="00470A4C">
              <w:rPr>
                <w:b/>
              </w:rPr>
              <w:t>65732</w:t>
            </w:r>
          </w:p>
        </w:tc>
      </w:tr>
    </w:tbl>
    <w:p w:rsidR="002C713E" w:rsidRPr="002C713E" w:rsidRDefault="002C713E" w:rsidP="002C713E">
      <w:pPr>
        <w:spacing w:line="360" w:lineRule="auto"/>
        <w:jc w:val="both"/>
        <w:rPr>
          <w:rFonts w:eastAsia="Calibri"/>
          <w:sz w:val="26"/>
          <w:szCs w:val="26"/>
          <w:lang w:eastAsia="en-US"/>
        </w:rPr>
      </w:pPr>
    </w:p>
    <w:p w:rsidR="002C713E" w:rsidRDefault="002C713E" w:rsidP="00947AE6">
      <w:pPr>
        <w:spacing w:line="360" w:lineRule="auto"/>
        <w:jc w:val="right"/>
        <w:rPr>
          <w:rFonts w:eastAsia="Calibri"/>
          <w:b/>
          <w:sz w:val="26"/>
          <w:szCs w:val="26"/>
          <w:lang w:eastAsia="en-US"/>
        </w:rPr>
      </w:pPr>
    </w:p>
    <w:p w:rsidR="00947AE6" w:rsidRPr="00B859B3" w:rsidRDefault="00947AE6" w:rsidP="00947AE6">
      <w:pPr>
        <w:spacing w:line="360" w:lineRule="auto"/>
        <w:jc w:val="right"/>
        <w:rPr>
          <w:rFonts w:eastAsia="Calibri"/>
          <w:sz w:val="26"/>
          <w:szCs w:val="26"/>
          <w:lang w:eastAsia="en-US"/>
        </w:rPr>
      </w:pPr>
      <w:r w:rsidRPr="00B859B3">
        <w:rPr>
          <w:rFonts w:eastAsia="Calibri"/>
          <w:b/>
          <w:sz w:val="26"/>
          <w:szCs w:val="26"/>
          <w:lang w:eastAsia="en-US"/>
        </w:rPr>
        <w:t xml:space="preserve">ПРИЛОЖЕНИЕ </w:t>
      </w:r>
      <w:r w:rsidR="007647D5" w:rsidRPr="00B859B3">
        <w:rPr>
          <w:rFonts w:eastAsia="Calibri"/>
          <w:b/>
          <w:sz w:val="26"/>
          <w:szCs w:val="26"/>
          <w:lang w:eastAsia="en-US"/>
        </w:rPr>
        <w:t>3</w:t>
      </w:r>
    </w:p>
    <w:p w:rsidR="00947AE6" w:rsidRPr="00B859B3" w:rsidRDefault="00947AE6" w:rsidP="00947AE6">
      <w:pPr>
        <w:spacing w:line="360" w:lineRule="auto"/>
        <w:rPr>
          <w:rFonts w:eastAsia="Calibri"/>
          <w:sz w:val="26"/>
          <w:szCs w:val="26"/>
          <w:lang w:eastAsia="en-US"/>
        </w:rPr>
      </w:pPr>
    </w:p>
    <w:p w:rsidR="00947AE6" w:rsidRPr="00B859B3" w:rsidRDefault="00947AE6" w:rsidP="00947AE6">
      <w:pPr>
        <w:spacing w:line="360" w:lineRule="auto"/>
        <w:jc w:val="center"/>
        <w:rPr>
          <w:rFonts w:eastAsia="Calibri"/>
          <w:b/>
          <w:sz w:val="26"/>
          <w:szCs w:val="26"/>
          <w:lang w:eastAsia="en-US"/>
        </w:rPr>
      </w:pPr>
      <w:r w:rsidRPr="00B859B3">
        <w:rPr>
          <w:rFonts w:eastAsia="Calibri"/>
          <w:b/>
          <w:sz w:val="26"/>
          <w:szCs w:val="26"/>
          <w:lang w:eastAsia="en-US"/>
        </w:rPr>
        <w:t xml:space="preserve">Баланс земель </w:t>
      </w:r>
      <w:r w:rsidR="0046447F" w:rsidRPr="00B859B3">
        <w:rPr>
          <w:rFonts w:eastAsia="Calibri"/>
          <w:b/>
          <w:sz w:val="26"/>
          <w:szCs w:val="26"/>
          <w:lang w:eastAsia="en-US"/>
        </w:rPr>
        <w:t>Никольского</w:t>
      </w:r>
      <w:r w:rsidRPr="00B859B3">
        <w:rPr>
          <w:rFonts w:eastAsia="Calibri"/>
          <w:b/>
          <w:sz w:val="26"/>
          <w:szCs w:val="26"/>
          <w:lang w:eastAsia="en-US"/>
        </w:rPr>
        <w:t xml:space="preserve"> сельского поселения по целевому назначению на расчетный срок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877A2" w:rsidRPr="00B859B3" w:rsidTr="005877A2">
        <w:trPr>
          <w:trHeight w:val="611"/>
        </w:trPr>
        <w:tc>
          <w:tcPr>
            <w:tcW w:w="7393" w:type="dxa"/>
            <w:shd w:val="clear" w:color="auto" w:fill="B6DDE8" w:themeFill="accent5" w:themeFillTint="66"/>
            <w:vAlign w:val="center"/>
          </w:tcPr>
          <w:p w:rsidR="005877A2" w:rsidRPr="00B859B3" w:rsidRDefault="005877A2" w:rsidP="005877A2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B859B3">
              <w:rPr>
                <w:rFonts w:eastAsia="Calibri"/>
                <w:b/>
                <w:sz w:val="26"/>
                <w:szCs w:val="26"/>
                <w:lang w:eastAsia="en-US"/>
              </w:rPr>
              <w:t>Целевое назначение земель</w:t>
            </w:r>
          </w:p>
        </w:tc>
        <w:tc>
          <w:tcPr>
            <w:tcW w:w="7393" w:type="dxa"/>
            <w:shd w:val="clear" w:color="auto" w:fill="B6DDE8" w:themeFill="accent5" w:themeFillTint="66"/>
            <w:vAlign w:val="center"/>
          </w:tcPr>
          <w:p w:rsidR="005877A2" w:rsidRPr="00B859B3" w:rsidRDefault="005877A2" w:rsidP="005877A2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B859B3">
              <w:rPr>
                <w:rFonts w:eastAsia="Calibri"/>
                <w:b/>
                <w:sz w:val="26"/>
                <w:szCs w:val="26"/>
                <w:lang w:eastAsia="en-US"/>
              </w:rPr>
              <w:t>Площадь, м</w:t>
            </w:r>
            <w:proofErr w:type="gramStart"/>
            <w:r w:rsidRPr="00B859B3">
              <w:rPr>
                <w:rFonts w:eastAsia="Calibri"/>
                <w:b/>
                <w:sz w:val="26"/>
                <w:szCs w:val="26"/>
                <w:vertAlign w:val="superscript"/>
                <w:lang w:eastAsia="en-US"/>
              </w:rPr>
              <w:t>2</w:t>
            </w:r>
            <w:proofErr w:type="gramEnd"/>
          </w:p>
        </w:tc>
      </w:tr>
      <w:tr w:rsidR="005877A2" w:rsidRPr="00B859B3" w:rsidTr="005877A2">
        <w:trPr>
          <w:trHeight w:val="611"/>
        </w:trPr>
        <w:tc>
          <w:tcPr>
            <w:tcW w:w="7393" w:type="dxa"/>
            <w:vAlign w:val="center"/>
          </w:tcPr>
          <w:p w:rsidR="005877A2" w:rsidRPr="00B859B3" w:rsidRDefault="005877A2" w:rsidP="005877A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B859B3">
              <w:rPr>
                <w:rFonts w:eastAsia="Calibri"/>
                <w:sz w:val="26"/>
                <w:szCs w:val="26"/>
                <w:lang w:eastAsia="en-US"/>
              </w:rPr>
              <w:t>Земли сельскохозяйственного назначения</w:t>
            </w:r>
          </w:p>
        </w:tc>
        <w:tc>
          <w:tcPr>
            <w:tcW w:w="7393" w:type="dxa"/>
            <w:vAlign w:val="center"/>
          </w:tcPr>
          <w:p w:rsidR="005877A2" w:rsidRPr="002C713E" w:rsidRDefault="002C713E" w:rsidP="005877A2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2C713E">
              <w:rPr>
                <w:rFonts w:eastAsia="Calibri"/>
                <w:b/>
                <w:sz w:val="26"/>
                <w:szCs w:val="26"/>
                <w:lang w:eastAsia="en-US"/>
              </w:rPr>
              <w:t>155400079,03</w:t>
            </w:r>
          </w:p>
        </w:tc>
      </w:tr>
      <w:tr w:rsidR="005877A2" w:rsidRPr="00B859B3" w:rsidTr="005877A2">
        <w:trPr>
          <w:trHeight w:val="611"/>
        </w:trPr>
        <w:tc>
          <w:tcPr>
            <w:tcW w:w="7393" w:type="dxa"/>
            <w:vAlign w:val="center"/>
          </w:tcPr>
          <w:p w:rsidR="005877A2" w:rsidRPr="00B859B3" w:rsidRDefault="005877A2" w:rsidP="005877A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B859B3">
              <w:rPr>
                <w:rFonts w:eastAsia="Calibri"/>
                <w:sz w:val="26"/>
                <w:szCs w:val="26"/>
                <w:lang w:eastAsia="en-US"/>
              </w:rPr>
              <w:t>Земли населенных пунктов</w:t>
            </w:r>
          </w:p>
        </w:tc>
        <w:tc>
          <w:tcPr>
            <w:tcW w:w="7393" w:type="dxa"/>
            <w:vAlign w:val="center"/>
          </w:tcPr>
          <w:p w:rsidR="005877A2" w:rsidRPr="002C713E" w:rsidRDefault="007D6A54" w:rsidP="00FD01A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7D6A54">
              <w:rPr>
                <w:rFonts w:eastAsia="Calibri"/>
                <w:b/>
                <w:sz w:val="26"/>
                <w:szCs w:val="26"/>
                <w:lang w:eastAsia="en-US"/>
              </w:rPr>
              <w:t>8507710</w:t>
            </w:r>
            <w:r w:rsidR="002C713E" w:rsidRPr="002C713E">
              <w:rPr>
                <w:rFonts w:eastAsia="Calibri"/>
                <w:b/>
                <w:sz w:val="26"/>
                <w:szCs w:val="26"/>
                <w:lang w:eastAsia="en-US"/>
              </w:rPr>
              <w:t>,71</w:t>
            </w:r>
          </w:p>
        </w:tc>
      </w:tr>
      <w:tr w:rsidR="005877A2" w:rsidRPr="00B859B3" w:rsidTr="005877A2">
        <w:trPr>
          <w:trHeight w:val="611"/>
        </w:trPr>
        <w:tc>
          <w:tcPr>
            <w:tcW w:w="7393" w:type="dxa"/>
            <w:vAlign w:val="center"/>
          </w:tcPr>
          <w:p w:rsidR="005877A2" w:rsidRPr="00B859B3" w:rsidRDefault="005877A2" w:rsidP="005877A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B859B3">
              <w:rPr>
                <w:rFonts w:eastAsia="Calibri"/>
                <w:sz w:val="26"/>
                <w:szCs w:val="26"/>
                <w:lang w:eastAsia="en-US"/>
              </w:rPr>
              <w:t>Земли промышленности</w:t>
            </w:r>
          </w:p>
        </w:tc>
        <w:tc>
          <w:tcPr>
            <w:tcW w:w="7393" w:type="dxa"/>
            <w:vAlign w:val="center"/>
          </w:tcPr>
          <w:p w:rsidR="005877A2" w:rsidRPr="002C713E" w:rsidRDefault="002C713E" w:rsidP="00FD01AB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2C713E">
              <w:rPr>
                <w:rFonts w:eastAsia="Calibri"/>
                <w:b/>
                <w:sz w:val="26"/>
                <w:szCs w:val="26"/>
                <w:lang w:eastAsia="en-US"/>
              </w:rPr>
              <w:t>33</w:t>
            </w:r>
            <w:r w:rsidR="00FD01AB">
              <w:rPr>
                <w:rFonts w:eastAsia="Calibri"/>
                <w:b/>
                <w:sz w:val="26"/>
                <w:szCs w:val="26"/>
                <w:lang w:eastAsia="en-US"/>
              </w:rPr>
              <w:t>64429</w:t>
            </w:r>
            <w:r w:rsidRPr="002C713E">
              <w:rPr>
                <w:rFonts w:eastAsia="Calibri"/>
                <w:b/>
                <w:sz w:val="26"/>
                <w:szCs w:val="26"/>
                <w:lang w:eastAsia="en-US"/>
              </w:rPr>
              <w:t>,01</w:t>
            </w:r>
          </w:p>
        </w:tc>
      </w:tr>
      <w:tr w:rsidR="005877A2" w:rsidRPr="00B859B3" w:rsidTr="005877A2">
        <w:trPr>
          <w:trHeight w:val="611"/>
        </w:trPr>
        <w:tc>
          <w:tcPr>
            <w:tcW w:w="7393" w:type="dxa"/>
            <w:vAlign w:val="center"/>
          </w:tcPr>
          <w:p w:rsidR="005877A2" w:rsidRPr="00B859B3" w:rsidRDefault="005877A2" w:rsidP="005877A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B859B3">
              <w:rPr>
                <w:rFonts w:eastAsia="Calibri"/>
                <w:sz w:val="26"/>
                <w:szCs w:val="26"/>
                <w:lang w:eastAsia="en-US"/>
              </w:rPr>
              <w:t>Земли особо охраняемых территорий и объектов</w:t>
            </w:r>
          </w:p>
        </w:tc>
        <w:tc>
          <w:tcPr>
            <w:tcW w:w="7393" w:type="dxa"/>
            <w:vAlign w:val="center"/>
          </w:tcPr>
          <w:p w:rsidR="005877A2" w:rsidRPr="002C713E" w:rsidRDefault="002C713E" w:rsidP="005877A2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2C713E">
              <w:rPr>
                <w:rFonts w:eastAsia="Calibri"/>
                <w:b/>
                <w:sz w:val="26"/>
                <w:szCs w:val="26"/>
                <w:lang w:eastAsia="en-US"/>
              </w:rPr>
              <w:t>49384,39</w:t>
            </w:r>
          </w:p>
        </w:tc>
      </w:tr>
      <w:tr w:rsidR="005877A2" w:rsidRPr="00B859B3" w:rsidTr="005877A2">
        <w:trPr>
          <w:trHeight w:val="611"/>
        </w:trPr>
        <w:tc>
          <w:tcPr>
            <w:tcW w:w="7393" w:type="dxa"/>
            <w:vAlign w:val="center"/>
          </w:tcPr>
          <w:p w:rsidR="005877A2" w:rsidRPr="00B859B3" w:rsidRDefault="005877A2" w:rsidP="005877A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B859B3">
              <w:rPr>
                <w:rFonts w:eastAsia="Calibri"/>
                <w:sz w:val="26"/>
                <w:szCs w:val="26"/>
                <w:lang w:eastAsia="en-US"/>
              </w:rPr>
              <w:t>Земли лесного фонда</w:t>
            </w:r>
          </w:p>
        </w:tc>
        <w:tc>
          <w:tcPr>
            <w:tcW w:w="7393" w:type="dxa"/>
            <w:vAlign w:val="center"/>
          </w:tcPr>
          <w:p w:rsidR="005877A2" w:rsidRPr="002C713E" w:rsidRDefault="002C713E" w:rsidP="005877A2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2C713E">
              <w:rPr>
                <w:rFonts w:eastAsia="Calibri"/>
                <w:b/>
                <w:sz w:val="26"/>
                <w:szCs w:val="26"/>
                <w:lang w:eastAsia="en-US"/>
              </w:rPr>
              <w:t>8906719,72</w:t>
            </w:r>
          </w:p>
        </w:tc>
      </w:tr>
      <w:tr w:rsidR="005877A2" w:rsidRPr="00B859B3" w:rsidTr="005877A2">
        <w:trPr>
          <w:trHeight w:val="611"/>
        </w:trPr>
        <w:tc>
          <w:tcPr>
            <w:tcW w:w="7393" w:type="dxa"/>
            <w:vAlign w:val="center"/>
          </w:tcPr>
          <w:p w:rsidR="005877A2" w:rsidRPr="00B859B3" w:rsidRDefault="005877A2" w:rsidP="005877A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B859B3">
              <w:rPr>
                <w:rFonts w:eastAsia="Calibri"/>
                <w:sz w:val="26"/>
                <w:szCs w:val="26"/>
                <w:lang w:eastAsia="en-US"/>
              </w:rPr>
              <w:t>Земли водного фонда</w:t>
            </w:r>
          </w:p>
        </w:tc>
        <w:tc>
          <w:tcPr>
            <w:tcW w:w="7393" w:type="dxa"/>
            <w:vAlign w:val="center"/>
          </w:tcPr>
          <w:p w:rsidR="005877A2" w:rsidRPr="002C713E" w:rsidRDefault="002C713E" w:rsidP="005877A2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2C713E">
              <w:rPr>
                <w:rFonts w:eastAsia="Calibri"/>
                <w:b/>
                <w:sz w:val="26"/>
                <w:szCs w:val="26"/>
                <w:lang w:eastAsia="en-US"/>
              </w:rPr>
              <w:t>180357,2</w:t>
            </w:r>
          </w:p>
        </w:tc>
      </w:tr>
      <w:tr w:rsidR="005877A2" w:rsidRPr="00B859B3" w:rsidTr="005877A2">
        <w:trPr>
          <w:trHeight w:val="611"/>
        </w:trPr>
        <w:tc>
          <w:tcPr>
            <w:tcW w:w="7393" w:type="dxa"/>
            <w:vAlign w:val="center"/>
          </w:tcPr>
          <w:p w:rsidR="005877A2" w:rsidRPr="00B859B3" w:rsidRDefault="005877A2" w:rsidP="005877A2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B859B3">
              <w:rPr>
                <w:rFonts w:eastAsia="Calibri"/>
                <w:sz w:val="26"/>
                <w:szCs w:val="26"/>
                <w:lang w:eastAsia="en-US"/>
              </w:rPr>
              <w:t>Земли запаса</w:t>
            </w:r>
          </w:p>
        </w:tc>
        <w:tc>
          <w:tcPr>
            <w:tcW w:w="7393" w:type="dxa"/>
            <w:vAlign w:val="center"/>
          </w:tcPr>
          <w:p w:rsidR="005877A2" w:rsidRPr="002C713E" w:rsidRDefault="005877A2" w:rsidP="005877A2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2C713E">
              <w:rPr>
                <w:rFonts w:eastAsia="Calibri"/>
                <w:b/>
                <w:sz w:val="26"/>
                <w:szCs w:val="26"/>
                <w:lang w:eastAsia="en-US"/>
              </w:rPr>
              <w:t>–</w:t>
            </w:r>
          </w:p>
        </w:tc>
      </w:tr>
      <w:tr w:rsidR="005877A2" w:rsidRPr="00B859B3" w:rsidTr="005877A2">
        <w:trPr>
          <w:trHeight w:val="611"/>
        </w:trPr>
        <w:tc>
          <w:tcPr>
            <w:tcW w:w="7393" w:type="dxa"/>
            <w:vAlign w:val="center"/>
          </w:tcPr>
          <w:p w:rsidR="005877A2" w:rsidRPr="00B859B3" w:rsidRDefault="005877A2" w:rsidP="005877A2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B859B3">
              <w:rPr>
                <w:rFonts w:eastAsia="Calibri"/>
                <w:b/>
                <w:sz w:val="26"/>
                <w:szCs w:val="26"/>
                <w:lang w:eastAsia="en-US"/>
              </w:rPr>
              <w:t>Общая площадь</w:t>
            </w:r>
          </w:p>
        </w:tc>
        <w:tc>
          <w:tcPr>
            <w:tcW w:w="7393" w:type="dxa"/>
            <w:vAlign w:val="center"/>
          </w:tcPr>
          <w:p w:rsidR="005877A2" w:rsidRPr="002C713E" w:rsidRDefault="002C713E" w:rsidP="005877A2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2C713E">
              <w:rPr>
                <w:rFonts w:eastAsia="Calibri"/>
                <w:b/>
                <w:sz w:val="26"/>
                <w:szCs w:val="26"/>
                <w:lang w:eastAsia="en-US"/>
              </w:rPr>
              <w:t>176767769,06</w:t>
            </w:r>
          </w:p>
        </w:tc>
      </w:tr>
    </w:tbl>
    <w:p w:rsidR="005877A2" w:rsidRPr="00B859B3" w:rsidRDefault="005877A2" w:rsidP="00947AE6">
      <w:pPr>
        <w:spacing w:line="360" w:lineRule="auto"/>
        <w:rPr>
          <w:rFonts w:eastAsia="Calibri"/>
          <w:sz w:val="26"/>
          <w:szCs w:val="26"/>
          <w:lang w:eastAsia="en-US"/>
        </w:rPr>
      </w:pPr>
    </w:p>
    <w:p w:rsidR="005A4A90" w:rsidRPr="00B859B3" w:rsidRDefault="005A4A90" w:rsidP="00947AE6">
      <w:pPr>
        <w:spacing w:line="360" w:lineRule="auto"/>
        <w:rPr>
          <w:rFonts w:eastAsia="Calibri"/>
          <w:sz w:val="26"/>
          <w:szCs w:val="26"/>
          <w:lang w:eastAsia="en-US"/>
        </w:rPr>
        <w:sectPr w:rsidR="005A4A90" w:rsidRPr="00B859B3">
          <w:pgSz w:w="16838" w:h="11906" w:orient="landscape"/>
          <w:pgMar w:top="1276" w:right="1134" w:bottom="851" w:left="1134" w:header="709" w:footer="709" w:gutter="0"/>
          <w:cols w:space="720"/>
        </w:sectPr>
      </w:pPr>
    </w:p>
    <w:p w:rsidR="0082598B" w:rsidRPr="00B859B3" w:rsidRDefault="0082598B" w:rsidP="00DE696A">
      <w:pPr>
        <w:rPr>
          <w:rFonts w:eastAsia="Calibri"/>
          <w:bCs/>
          <w:sz w:val="26"/>
          <w:szCs w:val="26"/>
          <w:lang w:eastAsia="en-US"/>
        </w:rPr>
      </w:pPr>
    </w:p>
    <w:sectPr w:rsidR="0082598B" w:rsidRPr="00B859B3" w:rsidSect="003A5373">
      <w:footerReference w:type="even" r:id="rId10"/>
      <w:footerReference w:type="default" r:id="rId11"/>
      <w:pgSz w:w="11906" w:h="16838"/>
      <w:pgMar w:top="1134" w:right="851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84D" w:rsidRDefault="0015284D">
      <w:r>
        <w:separator/>
      </w:r>
    </w:p>
  </w:endnote>
  <w:endnote w:type="continuationSeparator" w:id="0">
    <w:p w:rsidR="0015284D" w:rsidRDefault="00152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-BoldItalicMT">
    <w:altName w:val="CommercialScript BT"/>
    <w:charset w:val="CC"/>
    <w:family w:val="script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vanish/>
        <w:highlight w:val="yellow"/>
      </w:rPr>
      <w:id w:val="1879125564"/>
    </w:sdtPr>
    <w:sdtContent>
      <w:p w:rsidR="00904140" w:rsidRDefault="00904140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69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04140" w:rsidRDefault="00904140">
    <w:pPr>
      <w:pStyle w:val="ac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140" w:rsidRDefault="00904140" w:rsidP="007E1B6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904140" w:rsidRDefault="00904140" w:rsidP="00B90555">
    <w:pPr>
      <w:pStyle w:val="ac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140" w:rsidRDefault="00904140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31</w:t>
    </w:r>
    <w:r>
      <w:fldChar w:fldCharType="end"/>
    </w:r>
  </w:p>
  <w:p w:rsidR="00904140" w:rsidRDefault="0090414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84D" w:rsidRDefault="0015284D">
      <w:r>
        <w:separator/>
      </w:r>
    </w:p>
  </w:footnote>
  <w:footnote w:type="continuationSeparator" w:id="0">
    <w:p w:rsidR="0015284D" w:rsidRDefault="0015284D">
      <w:r>
        <w:continuationSeparator/>
      </w:r>
    </w:p>
  </w:footnote>
  <w:footnote w:id="1">
    <w:p w:rsidR="00904140" w:rsidRPr="00050D71" w:rsidRDefault="00904140" w:rsidP="005B49A2">
      <w:pPr>
        <w:pStyle w:val="af2"/>
        <w:jc w:val="both"/>
        <w:rPr>
          <w:sz w:val="20"/>
          <w:szCs w:val="20"/>
        </w:rPr>
      </w:pPr>
      <w:r w:rsidRPr="00050D71">
        <w:rPr>
          <w:rStyle w:val="af3"/>
          <w:rFonts w:ascii="Arial" w:hAnsi="Arial" w:cs="Arial"/>
          <w:sz w:val="20"/>
          <w:szCs w:val="20"/>
        </w:rPr>
        <w:footnoteRef/>
      </w:r>
      <w:r w:rsidRPr="00050D71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050D71">
        <w:rPr>
          <w:sz w:val="20"/>
          <w:szCs w:val="20"/>
        </w:rPr>
        <w:t>Утверждена</w:t>
      </w:r>
      <w:proofErr w:type="gramEnd"/>
      <w:r w:rsidRPr="00050D71">
        <w:rPr>
          <w:sz w:val="20"/>
          <w:szCs w:val="20"/>
        </w:rPr>
        <w:t xml:space="preserve"> Указом Губернатора Смоленской области от 21.04.2008 № 12.</w:t>
      </w:r>
    </w:p>
  </w:footnote>
  <w:footnote w:id="2">
    <w:p w:rsidR="00904140" w:rsidRPr="00831190" w:rsidRDefault="00904140" w:rsidP="00831190">
      <w:pPr>
        <w:pStyle w:val="af2"/>
        <w:rPr>
          <w:sz w:val="20"/>
          <w:szCs w:val="20"/>
        </w:rPr>
      </w:pPr>
      <w:r w:rsidRPr="00831190">
        <w:rPr>
          <w:rStyle w:val="af3"/>
          <w:sz w:val="20"/>
          <w:szCs w:val="20"/>
        </w:rPr>
        <w:footnoteRef/>
      </w:r>
      <w:r w:rsidRPr="00831190">
        <w:rPr>
          <w:sz w:val="20"/>
          <w:szCs w:val="20"/>
        </w:rPr>
        <w:t xml:space="preserve"> Население ведомственных жилых домов</w:t>
      </w:r>
    </w:p>
  </w:footnote>
  <w:footnote w:id="3">
    <w:p w:rsidR="00904140" w:rsidRPr="0096338A" w:rsidRDefault="00904140" w:rsidP="00D777CB">
      <w:pPr>
        <w:pStyle w:val="af2"/>
        <w:ind w:firstLine="709"/>
        <w:jc w:val="both"/>
        <w:rPr>
          <w:sz w:val="20"/>
          <w:szCs w:val="20"/>
        </w:rPr>
      </w:pPr>
      <w:r w:rsidRPr="0096338A">
        <w:rPr>
          <w:rStyle w:val="af3"/>
          <w:sz w:val="20"/>
          <w:szCs w:val="20"/>
        </w:rPr>
        <w:footnoteRef/>
      </w:r>
      <w:r w:rsidRPr="0096338A">
        <w:rPr>
          <w:sz w:val="20"/>
          <w:szCs w:val="20"/>
        </w:rPr>
        <w:t xml:space="preserve"> </w:t>
      </w:r>
      <w:r w:rsidRPr="003C51AC">
        <w:rPr>
          <w:bCs/>
          <w:sz w:val="20"/>
          <w:szCs w:val="20"/>
        </w:rPr>
        <w:t>Постановление Администрации Смоленской области № 141 от 28.02.2014 «Об утверждении нормативов градостроительного проектирования Смоленской области «Планировка и застройка городов и иных населенных пунктов Смоле</w:t>
      </w:r>
      <w:r>
        <w:rPr>
          <w:bCs/>
          <w:sz w:val="20"/>
          <w:szCs w:val="20"/>
        </w:rPr>
        <w:t>нской области» в новой редакции</w:t>
      </w:r>
      <w:r w:rsidRPr="0096338A">
        <w:rPr>
          <w:bCs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singleLevel"/>
    <w:tmpl w:val="0000000A"/>
    <w:name w:val="WW8Num12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">
    <w:nsid w:val="0000000C"/>
    <w:multiLevelType w:val="singleLevel"/>
    <w:tmpl w:val="0000000C"/>
    <w:name w:val="WW8Num15"/>
    <w:lvl w:ilvl="0">
      <w:start w:val="1"/>
      <w:numFmt w:val="bullet"/>
      <w:lvlText w:val=""/>
      <w:lvlJc w:val="left"/>
      <w:pPr>
        <w:tabs>
          <w:tab w:val="num" w:pos="0"/>
        </w:tabs>
        <w:ind w:left="1069" w:hanging="360"/>
      </w:pPr>
      <w:rPr>
        <w:rFonts w:ascii="Symbol" w:hAnsi="Symbol"/>
      </w:rPr>
    </w:lvl>
  </w:abstractNum>
  <w:abstractNum w:abstractNumId="2">
    <w:nsid w:val="00113F7D"/>
    <w:multiLevelType w:val="hybridMultilevel"/>
    <w:tmpl w:val="E6F00F46"/>
    <w:lvl w:ilvl="0" w:tplc="8362E688">
      <w:start w:val="1"/>
      <w:numFmt w:val="decimal"/>
      <w:lvlText w:val="%1)"/>
      <w:lvlJc w:val="left"/>
      <w:pPr>
        <w:ind w:left="1429" w:hanging="360"/>
      </w:pPr>
      <w:rPr>
        <w:rFonts w:hint="default"/>
        <w:sz w:val="24"/>
      </w:rPr>
    </w:lvl>
    <w:lvl w:ilvl="1" w:tplc="B5FE7CC0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3154B2A2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8FBCBE64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B164B840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E8686F34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B1408260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FE72E860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51D234F8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004750C4"/>
    <w:multiLevelType w:val="hybridMultilevel"/>
    <w:tmpl w:val="54049248"/>
    <w:lvl w:ilvl="0" w:tplc="32F89B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2DC5745"/>
    <w:multiLevelType w:val="hybridMultilevel"/>
    <w:tmpl w:val="90A69476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02FC2E72"/>
    <w:multiLevelType w:val="hybridMultilevel"/>
    <w:tmpl w:val="4476F01A"/>
    <w:lvl w:ilvl="0" w:tplc="46B64A14">
      <w:start w:val="1"/>
      <w:numFmt w:val="decimal"/>
      <w:pStyle w:val="2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032544B1"/>
    <w:multiLevelType w:val="hybridMultilevel"/>
    <w:tmpl w:val="81F87C4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0DD017AC"/>
    <w:multiLevelType w:val="hybridMultilevel"/>
    <w:tmpl w:val="ECF89EE2"/>
    <w:lvl w:ilvl="0" w:tplc="E938BF42">
      <w:start w:val="1"/>
      <w:numFmt w:val="decimal"/>
      <w:lvlText w:val="%1)"/>
      <w:lvlJc w:val="left"/>
      <w:pPr>
        <w:ind w:left="2138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108438DE"/>
    <w:multiLevelType w:val="hybridMultilevel"/>
    <w:tmpl w:val="F4D06076"/>
    <w:lvl w:ilvl="0" w:tplc="EBBE8D6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48C00C1"/>
    <w:multiLevelType w:val="hybridMultilevel"/>
    <w:tmpl w:val="25E6514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7DA3E89"/>
    <w:multiLevelType w:val="hybridMultilevel"/>
    <w:tmpl w:val="1624BD00"/>
    <w:lvl w:ilvl="0" w:tplc="40B8373C">
      <w:start w:val="1"/>
      <w:numFmt w:val="decimal"/>
      <w:pStyle w:val="S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306B19"/>
    <w:multiLevelType w:val="hybridMultilevel"/>
    <w:tmpl w:val="1D56F7A2"/>
    <w:lvl w:ilvl="0" w:tplc="CD085E6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194A6734"/>
    <w:multiLevelType w:val="hybridMultilevel"/>
    <w:tmpl w:val="25163C44"/>
    <w:lvl w:ilvl="0" w:tplc="83C6BBB6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B5FE7CC0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3154B2A2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8FBCBE64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B164B840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E8686F34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B1408260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FE72E860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51D234F8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>
    <w:nsid w:val="1CE24AFE"/>
    <w:multiLevelType w:val="hybridMultilevel"/>
    <w:tmpl w:val="81F87C4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20B16433"/>
    <w:multiLevelType w:val="hybridMultilevel"/>
    <w:tmpl w:val="298ADCFE"/>
    <w:lvl w:ilvl="0" w:tplc="7A664130">
      <w:start w:val="1"/>
      <w:numFmt w:val="decimal"/>
      <w:lvlText w:val="%1)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9E913DA"/>
    <w:multiLevelType w:val="hybridMultilevel"/>
    <w:tmpl w:val="0BCE2F18"/>
    <w:lvl w:ilvl="0" w:tplc="390871B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2C823E68"/>
    <w:multiLevelType w:val="hybridMultilevel"/>
    <w:tmpl w:val="F4D07FC6"/>
    <w:lvl w:ilvl="0" w:tplc="04190011">
      <w:start w:val="1"/>
      <w:numFmt w:val="decimal"/>
      <w:lvlText w:val="%1)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FEC3A60"/>
    <w:multiLevelType w:val="hybridMultilevel"/>
    <w:tmpl w:val="8B26C7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0E36FF"/>
    <w:multiLevelType w:val="hybridMultilevel"/>
    <w:tmpl w:val="B22001DC"/>
    <w:lvl w:ilvl="0" w:tplc="9BFEC5EA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B5FE7CC0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3154B2A2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8FBCBE64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B164B840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E8686F34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B1408260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FE72E860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51D234F8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30E6327E"/>
    <w:multiLevelType w:val="hybridMultilevel"/>
    <w:tmpl w:val="6D9A09F8"/>
    <w:lvl w:ilvl="0" w:tplc="662AB91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13C0F31"/>
    <w:multiLevelType w:val="hybridMultilevel"/>
    <w:tmpl w:val="30884464"/>
    <w:lvl w:ilvl="0" w:tplc="FFD2C352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1" w:tplc="B5FE7CC0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3154B2A2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8FBCBE64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B164B840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E8686F34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B1408260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FE72E860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51D234F8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1">
    <w:nsid w:val="336C7D67"/>
    <w:multiLevelType w:val="hybridMultilevel"/>
    <w:tmpl w:val="4342BF52"/>
    <w:lvl w:ilvl="0" w:tplc="E346A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4333B7E"/>
    <w:multiLevelType w:val="hybridMultilevel"/>
    <w:tmpl w:val="3E5E160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38C35F58"/>
    <w:multiLevelType w:val="hybridMultilevel"/>
    <w:tmpl w:val="EEF007FE"/>
    <w:lvl w:ilvl="0" w:tplc="04190011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AE06971"/>
    <w:multiLevelType w:val="hybridMultilevel"/>
    <w:tmpl w:val="B694CBD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3EE80140"/>
    <w:multiLevelType w:val="hybridMultilevel"/>
    <w:tmpl w:val="22707C4E"/>
    <w:lvl w:ilvl="0" w:tplc="754200DC">
      <w:start w:val="1"/>
      <w:numFmt w:val="decimal"/>
      <w:lvlText w:val="%1)"/>
      <w:lvlJc w:val="left"/>
      <w:pPr>
        <w:ind w:left="1500" w:hanging="360"/>
      </w:pPr>
      <w:rPr>
        <w:rFonts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26">
    <w:nsid w:val="462F3050"/>
    <w:multiLevelType w:val="hybridMultilevel"/>
    <w:tmpl w:val="0BCE2F18"/>
    <w:lvl w:ilvl="0" w:tplc="390871B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7">
    <w:nsid w:val="463B02A8"/>
    <w:multiLevelType w:val="hybridMultilevel"/>
    <w:tmpl w:val="271A557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BD73F44"/>
    <w:multiLevelType w:val="hybridMultilevel"/>
    <w:tmpl w:val="A3D4A430"/>
    <w:lvl w:ilvl="0" w:tplc="8362E688">
      <w:start w:val="1"/>
      <w:numFmt w:val="decimal"/>
      <w:lvlText w:val="%1)"/>
      <w:lvlJc w:val="left"/>
      <w:pPr>
        <w:ind w:left="2843" w:hanging="14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C0F25A7"/>
    <w:multiLevelType w:val="multilevel"/>
    <w:tmpl w:val="87C4E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0">
    <w:nsid w:val="500219EE"/>
    <w:multiLevelType w:val="hybridMultilevel"/>
    <w:tmpl w:val="2C703EFE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33F6BD2"/>
    <w:multiLevelType w:val="hybridMultilevel"/>
    <w:tmpl w:val="E3A0EF20"/>
    <w:lvl w:ilvl="0" w:tplc="08A022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5306D24"/>
    <w:multiLevelType w:val="hybridMultilevel"/>
    <w:tmpl w:val="7738FA1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50046C"/>
    <w:multiLevelType w:val="hybridMultilevel"/>
    <w:tmpl w:val="A2924DDA"/>
    <w:lvl w:ilvl="0" w:tplc="E346A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575F1A75"/>
    <w:multiLevelType w:val="hybridMultilevel"/>
    <w:tmpl w:val="6A0E261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599B49C9"/>
    <w:multiLevelType w:val="hybridMultilevel"/>
    <w:tmpl w:val="D1B6DA68"/>
    <w:lvl w:ilvl="0" w:tplc="D9A2DC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5A703A8C"/>
    <w:multiLevelType w:val="multilevel"/>
    <w:tmpl w:val="8B7EF4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>
    <w:nsid w:val="5A8D2A9B"/>
    <w:multiLevelType w:val="hybridMultilevel"/>
    <w:tmpl w:val="6B4848F4"/>
    <w:lvl w:ilvl="0" w:tplc="E346A7A6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8">
    <w:nsid w:val="5C62612C"/>
    <w:multiLevelType w:val="hybridMultilevel"/>
    <w:tmpl w:val="539AD29A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DFF4731"/>
    <w:multiLevelType w:val="hybridMultilevel"/>
    <w:tmpl w:val="E26288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E8B52DD"/>
    <w:multiLevelType w:val="hybridMultilevel"/>
    <w:tmpl w:val="46AC856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60502EFE"/>
    <w:multiLevelType w:val="hybridMultilevel"/>
    <w:tmpl w:val="1FDA381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pStyle w:val="S0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>
    <w:nsid w:val="641D7933"/>
    <w:multiLevelType w:val="hybridMultilevel"/>
    <w:tmpl w:val="408CA158"/>
    <w:lvl w:ilvl="0" w:tplc="342CF152">
      <w:start w:val="1"/>
      <w:numFmt w:val="bullet"/>
      <w:lvlText w:val="−"/>
      <w:lvlJc w:val="left"/>
      <w:pPr>
        <w:ind w:left="927" w:hanging="360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665637A6"/>
    <w:multiLevelType w:val="hybridMultilevel"/>
    <w:tmpl w:val="555C4526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67A8523F"/>
    <w:multiLevelType w:val="hybridMultilevel"/>
    <w:tmpl w:val="19D69A60"/>
    <w:lvl w:ilvl="0" w:tplc="D55CCCE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67B0185D"/>
    <w:multiLevelType w:val="hybridMultilevel"/>
    <w:tmpl w:val="E220A12A"/>
    <w:lvl w:ilvl="0" w:tplc="31922DD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694844B1"/>
    <w:multiLevelType w:val="hybridMultilevel"/>
    <w:tmpl w:val="099CF89C"/>
    <w:lvl w:ilvl="0" w:tplc="E346A7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69577100"/>
    <w:multiLevelType w:val="hybridMultilevel"/>
    <w:tmpl w:val="81F87C4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8">
    <w:nsid w:val="695D6DD7"/>
    <w:multiLevelType w:val="hybridMultilevel"/>
    <w:tmpl w:val="38241846"/>
    <w:lvl w:ilvl="0" w:tplc="390871B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9">
    <w:nsid w:val="696A6047"/>
    <w:multiLevelType w:val="hybridMultilevel"/>
    <w:tmpl w:val="6D9A09F8"/>
    <w:lvl w:ilvl="0" w:tplc="662AB91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6A04720C"/>
    <w:multiLevelType w:val="hybridMultilevel"/>
    <w:tmpl w:val="0BCE2F18"/>
    <w:lvl w:ilvl="0" w:tplc="390871B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1">
    <w:nsid w:val="6A4D5DFD"/>
    <w:multiLevelType w:val="hybridMultilevel"/>
    <w:tmpl w:val="F4A4EB40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>
    <w:nsid w:val="6AC67A12"/>
    <w:multiLevelType w:val="hybridMultilevel"/>
    <w:tmpl w:val="B6044274"/>
    <w:lvl w:ilvl="0" w:tplc="E346A7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>
    <w:nsid w:val="6AF75EB1"/>
    <w:multiLevelType w:val="hybridMultilevel"/>
    <w:tmpl w:val="ECA284E0"/>
    <w:lvl w:ilvl="0" w:tplc="10E8182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D8848A4"/>
    <w:multiLevelType w:val="hybridMultilevel"/>
    <w:tmpl w:val="ED20645A"/>
    <w:lvl w:ilvl="0" w:tplc="A008F8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pStyle w:val="a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pStyle w:val="a0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>
    <w:nsid w:val="6E4936D2"/>
    <w:multiLevelType w:val="hybridMultilevel"/>
    <w:tmpl w:val="892E2AE8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6EC268DE"/>
    <w:multiLevelType w:val="hybridMultilevel"/>
    <w:tmpl w:val="93E89F0C"/>
    <w:lvl w:ilvl="0" w:tplc="E346A7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6FF97DF2"/>
    <w:multiLevelType w:val="hybridMultilevel"/>
    <w:tmpl w:val="6B38C3CC"/>
    <w:lvl w:ilvl="0" w:tplc="754200D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>
    <w:nsid w:val="71E81F18"/>
    <w:multiLevelType w:val="hybridMultilevel"/>
    <w:tmpl w:val="2C703EFE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>
    <w:nsid w:val="7B19493D"/>
    <w:multiLevelType w:val="hybridMultilevel"/>
    <w:tmpl w:val="D63C4C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0">
    <w:nsid w:val="7B27587A"/>
    <w:multiLevelType w:val="hybridMultilevel"/>
    <w:tmpl w:val="677EE480"/>
    <w:lvl w:ilvl="0" w:tplc="8362E688">
      <w:start w:val="1"/>
      <w:numFmt w:val="decimal"/>
      <w:lvlText w:val="%1)"/>
      <w:lvlJc w:val="left"/>
      <w:pPr>
        <w:ind w:left="1429" w:hanging="360"/>
      </w:pPr>
      <w:rPr>
        <w:rFonts w:hint="default"/>
        <w:sz w:val="24"/>
      </w:rPr>
    </w:lvl>
    <w:lvl w:ilvl="1" w:tplc="B5FE7CC0" w:tentative="1">
      <w:start w:val="1"/>
      <w:numFmt w:val="lowerLetter"/>
      <w:lvlText w:val="%2."/>
      <w:lvlJc w:val="left"/>
      <w:pPr>
        <w:ind w:left="2149" w:hanging="360"/>
      </w:pPr>
    </w:lvl>
    <w:lvl w:ilvl="2" w:tplc="3154B2A2" w:tentative="1">
      <w:start w:val="1"/>
      <w:numFmt w:val="lowerRoman"/>
      <w:lvlText w:val="%3."/>
      <w:lvlJc w:val="right"/>
      <w:pPr>
        <w:ind w:left="2869" w:hanging="180"/>
      </w:pPr>
    </w:lvl>
    <w:lvl w:ilvl="3" w:tplc="8FBCBE64" w:tentative="1">
      <w:start w:val="1"/>
      <w:numFmt w:val="decimal"/>
      <w:lvlText w:val="%4."/>
      <w:lvlJc w:val="left"/>
      <w:pPr>
        <w:ind w:left="3589" w:hanging="360"/>
      </w:pPr>
    </w:lvl>
    <w:lvl w:ilvl="4" w:tplc="B164B840" w:tentative="1">
      <w:start w:val="1"/>
      <w:numFmt w:val="lowerLetter"/>
      <w:lvlText w:val="%5."/>
      <w:lvlJc w:val="left"/>
      <w:pPr>
        <w:ind w:left="4309" w:hanging="360"/>
      </w:pPr>
    </w:lvl>
    <w:lvl w:ilvl="5" w:tplc="E8686F34" w:tentative="1">
      <w:start w:val="1"/>
      <w:numFmt w:val="lowerRoman"/>
      <w:lvlText w:val="%6."/>
      <w:lvlJc w:val="right"/>
      <w:pPr>
        <w:ind w:left="5029" w:hanging="180"/>
      </w:pPr>
    </w:lvl>
    <w:lvl w:ilvl="6" w:tplc="B1408260" w:tentative="1">
      <w:start w:val="1"/>
      <w:numFmt w:val="decimal"/>
      <w:lvlText w:val="%7."/>
      <w:lvlJc w:val="left"/>
      <w:pPr>
        <w:ind w:left="5749" w:hanging="360"/>
      </w:pPr>
    </w:lvl>
    <w:lvl w:ilvl="7" w:tplc="FE72E860" w:tentative="1">
      <w:start w:val="1"/>
      <w:numFmt w:val="lowerLetter"/>
      <w:lvlText w:val="%8."/>
      <w:lvlJc w:val="left"/>
      <w:pPr>
        <w:ind w:left="6469" w:hanging="360"/>
      </w:pPr>
    </w:lvl>
    <w:lvl w:ilvl="8" w:tplc="51D234F8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1"/>
  </w:num>
  <w:num w:numId="2">
    <w:abstractNumId w:val="10"/>
  </w:num>
  <w:num w:numId="3">
    <w:abstractNumId w:val="54"/>
  </w:num>
  <w:num w:numId="4">
    <w:abstractNumId w:val="5"/>
  </w:num>
  <w:num w:numId="5">
    <w:abstractNumId w:val="22"/>
  </w:num>
  <w:num w:numId="6">
    <w:abstractNumId w:val="35"/>
  </w:num>
  <w:num w:numId="7">
    <w:abstractNumId w:val="60"/>
  </w:num>
  <w:num w:numId="8">
    <w:abstractNumId w:val="57"/>
  </w:num>
  <w:num w:numId="9">
    <w:abstractNumId w:val="25"/>
  </w:num>
  <w:num w:numId="10">
    <w:abstractNumId w:val="2"/>
  </w:num>
  <w:num w:numId="11">
    <w:abstractNumId w:val="18"/>
  </w:num>
  <w:num w:numId="12">
    <w:abstractNumId w:val="12"/>
  </w:num>
  <w:num w:numId="13">
    <w:abstractNumId w:val="20"/>
  </w:num>
  <w:num w:numId="14">
    <w:abstractNumId w:val="7"/>
  </w:num>
  <w:num w:numId="15">
    <w:abstractNumId w:val="50"/>
  </w:num>
  <w:num w:numId="16">
    <w:abstractNumId w:val="26"/>
  </w:num>
  <w:num w:numId="17">
    <w:abstractNumId w:val="15"/>
  </w:num>
  <w:num w:numId="18">
    <w:abstractNumId w:val="48"/>
  </w:num>
  <w:num w:numId="19">
    <w:abstractNumId w:val="42"/>
  </w:num>
  <w:num w:numId="20">
    <w:abstractNumId w:val="45"/>
  </w:num>
  <w:num w:numId="21">
    <w:abstractNumId w:val="19"/>
  </w:num>
  <w:num w:numId="22">
    <w:abstractNumId w:val="52"/>
  </w:num>
  <w:num w:numId="23">
    <w:abstractNumId w:val="46"/>
  </w:num>
  <w:num w:numId="24">
    <w:abstractNumId w:val="33"/>
  </w:num>
  <w:num w:numId="25">
    <w:abstractNumId w:val="56"/>
  </w:num>
  <w:num w:numId="26">
    <w:abstractNumId w:val="21"/>
  </w:num>
  <w:num w:numId="27">
    <w:abstractNumId w:val="1"/>
  </w:num>
  <w:num w:numId="28">
    <w:abstractNumId w:val="27"/>
  </w:num>
  <w:num w:numId="29">
    <w:abstractNumId w:val="28"/>
  </w:num>
  <w:num w:numId="30">
    <w:abstractNumId w:val="43"/>
  </w:num>
  <w:num w:numId="31">
    <w:abstractNumId w:val="55"/>
  </w:num>
  <w:num w:numId="32">
    <w:abstractNumId w:val="40"/>
  </w:num>
  <w:num w:numId="33">
    <w:abstractNumId w:val="39"/>
  </w:num>
  <w:num w:numId="34">
    <w:abstractNumId w:val="58"/>
  </w:num>
  <w:num w:numId="35">
    <w:abstractNumId w:val="34"/>
  </w:num>
  <w:num w:numId="36">
    <w:abstractNumId w:val="53"/>
  </w:num>
  <w:num w:numId="37">
    <w:abstractNumId w:val="23"/>
  </w:num>
  <w:num w:numId="38">
    <w:abstractNumId w:val="17"/>
  </w:num>
  <w:num w:numId="39">
    <w:abstractNumId w:val="51"/>
  </w:num>
  <w:num w:numId="40">
    <w:abstractNumId w:val="16"/>
  </w:num>
  <w:num w:numId="41">
    <w:abstractNumId w:val="29"/>
  </w:num>
  <w:num w:numId="42">
    <w:abstractNumId w:val="3"/>
  </w:num>
  <w:num w:numId="43">
    <w:abstractNumId w:val="38"/>
  </w:num>
  <w:num w:numId="44">
    <w:abstractNumId w:val="36"/>
  </w:num>
  <w:num w:numId="45">
    <w:abstractNumId w:val="8"/>
  </w:num>
  <w:num w:numId="46">
    <w:abstractNumId w:val="44"/>
  </w:num>
  <w:num w:numId="47">
    <w:abstractNumId w:val="30"/>
  </w:num>
  <w:num w:numId="48">
    <w:abstractNumId w:val="32"/>
  </w:num>
  <w:num w:numId="49">
    <w:abstractNumId w:val="59"/>
  </w:num>
  <w:num w:numId="50">
    <w:abstractNumId w:val="4"/>
  </w:num>
  <w:num w:numId="51">
    <w:abstractNumId w:val="24"/>
  </w:num>
  <w:num w:numId="52">
    <w:abstractNumId w:val="13"/>
  </w:num>
  <w:num w:numId="53">
    <w:abstractNumId w:val="9"/>
  </w:num>
  <w:num w:numId="54">
    <w:abstractNumId w:val="47"/>
  </w:num>
  <w:num w:numId="55">
    <w:abstractNumId w:val="6"/>
  </w:num>
  <w:num w:numId="56">
    <w:abstractNumId w:val="37"/>
  </w:num>
  <w:num w:numId="57">
    <w:abstractNumId w:val="11"/>
  </w:num>
  <w:num w:numId="58">
    <w:abstractNumId w:val="31"/>
  </w:num>
  <w:num w:numId="59">
    <w:abstractNumId w:val="49"/>
  </w:num>
  <w:num w:numId="60">
    <w:abstractNumId w:val="1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3E8"/>
    <w:rsid w:val="00002AE6"/>
    <w:rsid w:val="00003AEA"/>
    <w:rsid w:val="00004889"/>
    <w:rsid w:val="00004DFE"/>
    <w:rsid w:val="00005EAA"/>
    <w:rsid w:val="00006BB9"/>
    <w:rsid w:val="00007A46"/>
    <w:rsid w:val="00010F0B"/>
    <w:rsid w:val="0001138F"/>
    <w:rsid w:val="00011CAB"/>
    <w:rsid w:val="00012106"/>
    <w:rsid w:val="00013FF6"/>
    <w:rsid w:val="00016212"/>
    <w:rsid w:val="00021C91"/>
    <w:rsid w:val="000229D6"/>
    <w:rsid w:val="00025A91"/>
    <w:rsid w:val="00026C80"/>
    <w:rsid w:val="00033438"/>
    <w:rsid w:val="000340B0"/>
    <w:rsid w:val="0003434B"/>
    <w:rsid w:val="00034D98"/>
    <w:rsid w:val="00035E89"/>
    <w:rsid w:val="00037AE6"/>
    <w:rsid w:val="00044532"/>
    <w:rsid w:val="0004609E"/>
    <w:rsid w:val="00050D71"/>
    <w:rsid w:val="000517D0"/>
    <w:rsid w:val="00056525"/>
    <w:rsid w:val="00056892"/>
    <w:rsid w:val="00057CB2"/>
    <w:rsid w:val="00060E76"/>
    <w:rsid w:val="00061F96"/>
    <w:rsid w:val="0006457E"/>
    <w:rsid w:val="00064C7C"/>
    <w:rsid w:val="00064EF3"/>
    <w:rsid w:val="00067591"/>
    <w:rsid w:val="0006780D"/>
    <w:rsid w:val="0007328F"/>
    <w:rsid w:val="000757CC"/>
    <w:rsid w:val="00075AEF"/>
    <w:rsid w:val="00075B7C"/>
    <w:rsid w:val="00075DEA"/>
    <w:rsid w:val="00076F31"/>
    <w:rsid w:val="00077545"/>
    <w:rsid w:val="00082EE4"/>
    <w:rsid w:val="00085DA8"/>
    <w:rsid w:val="00086AD2"/>
    <w:rsid w:val="00087002"/>
    <w:rsid w:val="00090ECC"/>
    <w:rsid w:val="000916AC"/>
    <w:rsid w:val="000948AE"/>
    <w:rsid w:val="00094B0F"/>
    <w:rsid w:val="000A2B06"/>
    <w:rsid w:val="000A2FA2"/>
    <w:rsid w:val="000A50A5"/>
    <w:rsid w:val="000B1A0B"/>
    <w:rsid w:val="000B1CA6"/>
    <w:rsid w:val="000B635D"/>
    <w:rsid w:val="000B7D17"/>
    <w:rsid w:val="000C5837"/>
    <w:rsid w:val="000C774D"/>
    <w:rsid w:val="000D0B8D"/>
    <w:rsid w:val="000D4B85"/>
    <w:rsid w:val="000D5EFE"/>
    <w:rsid w:val="000D7623"/>
    <w:rsid w:val="000D7B91"/>
    <w:rsid w:val="000D7BB1"/>
    <w:rsid w:val="000E2154"/>
    <w:rsid w:val="000E2A3F"/>
    <w:rsid w:val="000E32AE"/>
    <w:rsid w:val="000E3CA9"/>
    <w:rsid w:val="000E3F45"/>
    <w:rsid w:val="000E45A5"/>
    <w:rsid w:val="000E504D"/>
    <w:rsid w:val="000E5CC5"/>
    <w:rsid w:val="000E71EC"/>
    <w:rsid w:val="000E7819"/>
    <w:rsid w:val="000F01D2"/>
    <w:rsid w:val="000F0210"/>
    <w:rsid w:val="000F068C"/>
    <w:rsid w:val="000F42BF"/>
    <w:rsid w:val="000F52B1"/>
    <w:rsid w:val="000F66C7"/>
    <w:rsid w:val="000F6ADD"/>
    <w:rsid w:val="001004D5"/>
    <w:rsid w:val="0010098B"/>
    <w:rsid w:val="00100C6A"/>
    <w:rsid w:val="00101227"/>
    <w:rsid w:val="00102EFC"/>
    <w:rsid w:val="00104A8F"/>
    <w:rsid w:val="00105796"/>
    <w:rsid w:val="00106195"/>
    <w:rsid w:val="00110D25"/>
    <w:rsid w:val="00113FF5"/>
    <w:rsid w:val="00115ABA"/>
    <w:rsid w:val="00115BC4"/>
    <w:rsid w:val="0011743A"/>
    <w:rsid w:val="00117A1E"/>
    <w:rsid w:val="00124BBA"/>
    <w:rsid w:val="00126118"/>
    <w:rsid w:val="00126A26"/>
    <w:rsid w:val="00127390"/>
    <w:rsid w:val="0012786D"/>
    <w:rsid w:val="001301FD"/>
    <w:rsid w:val="00130746"/>
    <w:rsid w:val="001311CD"/>
    <w:rsid w:val="0013128B"/>
    <w:rsid w:val="00135559"/>
    <w:rsid w:val="00135913"/>
    <w:rsid w:val="00136DBF"/>
    <w:rsid w:val="001402FE"/>
    <w:rsid w:val="00141AA3"/>
    <w:rsid w:val="001426E4"/>
    <w:rsid w:val="00142C2F"/>
    <w:rsid w:val="0014317A"/>
    <w:rsid w:val="00145548"/>
    <w:rsid w:val="00147AC0"/>
    <w:rsid w:val="00151589"/>
    <w:rsid w:val="00152797"/>
    <w:rsid w:val="0015284D"/>
    <w:rsid w:val="00152B8E"/>
    <w:rsid w:val="0015336A"/>
    <w:rsid w:val="001541B7"/>
    <w:rsid w:val="0015438C"/>
    <w:rsid w:val="00155053"/>
    <w:rsid w:val="001566F2"/>
    <w:rsid w:val="001568D3"/>
    <w:rsid w:val="00156C04"/>
    <w:rsid w:val="00160672"/>
    <w:rsid w:val="00163F18"/>
    <w:rsid w:val="001650D8"/>
    <w:rsid w:val="00165EAE"/>
    <w:rsid w:val="00167DFB"/>
    <w:rsid w:val="00172FCB"/>
    <w:rsid w:val="001734D9"/>
    <w:rsid w:val="00174849"/>
    <w:rsid w:val="00174F7D"/>
    <w:rsid w:val="0017672A"/>
    <w:rsid w:val="0017689E"/>
    <w:rsid w:val="001837FB"/>
    <w:rsid w:val="00183E44"/>
    <w:rsid w:val="00187FE2"/>
    <w:rsid w:val="0019092E"/>
    <w:rsid w:val="00190A46"/>
    <w:rsid w:val="00193C5A"/>
    <w:rsid w:val="001958B4"/>
    <w:rsid w:val="001A58CC"/>
    <w:rsid w:val="001B0100"/>
    <w:rsid w:val="001B0712"/>
    <w:rsid w:val="001B2DC7"/>
    <w:rsid w:val="001B45BF"/>
    <w:rsid w:val="001B4B57"/>
    <w:rsid w:val="001B4BA2"/>
    <w:rsid w:val="001B4DBF"/>
    <w:rsid w:val="001B653B"/>
    <w:rsid w:val="001B745E"/>
    <w:rsid w:val="001C23C3"/>
    <w:rsid w:val="001C2826"/>
    <w:rsid w:val="001C344A"/>
    <w:rsid w:val="001C3911"/>
    <w:rsid w:val="001C39C0"/>
    <w:rsid w:val="001C4563"/>
    <w:rsid w:val="001D0388"/>
    <w:rsid w:val="001D50D8"/>
    <w:rsid w:val="001D537C"/>
    <w:rsid w:val="001D53D0"/>
    <w:rsid w:val="001D7093"/>
    <w:rsid w:val="001D7DF6"/>
    <w:rsid w:val="001E0815"/>
    <w:rsid w:val="001E347D"/>
    <w:rsid w:val="001E52AF"/>
    <w:rsid w:val="001E5445"/>
    <w:rsid w:val="001F1D12"/>
    <w:rsid w:val="001F3E2E"/>
    <w:rsid w:val="001F6A12"/>
    <w:rsid w:val="001F762E"/>
    <w:rsid w:val="00202523"/>
    <w:rsid w:val="002049C4"/>
    <w:rsid w:val="00204D8C"/>
    <w:rsid w:val="00207CC0"/>
    <w:rsid w:val="002205DD"/>
    <w:rsid w:val="00221ECB"/>
    <w:rsid w:val="002228A6"/>
    <w:rsid w:val="0022400D"/>
    <w:rsid w:val="002314F5"/>
    <w:rsid w:val="002332C0"/>
    <w:rsid w:val="002368DC"/>
    <w:rsid w:val="00236CCE"/>
    <w:rsid w:val="002411AE"/>
    <w:rsid w:val="00242E37"/>
    <w:rsid w:val="00245F54"/>
    <w:rsid w:val="00246082"/>
    <w:rsid w:val="00254875"/>
    <w:rsid w:val="00254BA4"/>
    <w:rsid w:val="00255318"/>
    <w:rsid w:val="00256B14"/>
    <w:rsid w:val="00256F0D"/>
    <w:rsid w:val="002604FA"/>
    <w:rsid w:val="0026110F"/>
    <w:rsid w:val="00262916"/>
    <w:rsid w:val="00262B56"/>
    <w:rsid w:val="00263F43"/>
    <w:rsid w:val="00265099"/>
    <w:rsid w:val="00266CAB"/>
    <w:rsid w:val="002711AA"/>
    <w:rsid w:val="002728BF"/>
    <w:rsid w:val="00273011"/>
    <w:rsid w:val="002749EF"/>
    <w:rsid w:val="00276E1B"/>
    <w:rsid w:val="00277D4E"/>
    <w:rsid w:val="00281D85"/>
    <w:rsid w:val="00283C89"/>
    <w:rsid w:val="0029075C"/>
    <w:rsid w:val="00291013"/>
    <w:rsid w:val="002927B9"/>
    <w:rsid w:val="00294358"/>
    <w:rsid w:val="002A10A8"/>
    <w:rsid w:val="002A25EF"/>
    <w:rsid w:val="002A4437"/>
    <w:rsid w:val="002A591D"/>
    <w:rsid w:val="002A59D4"/>
    <w:rsid w:val="002A7042"/>
    <w:rsid w:val="002B0F63"/>
    <w:rsid w:val="002B2FBF"/>
    <w:rsid w:val="002B7667"/>
    <w:rsid w:val="002C1909"/>
    <w:rsid w:val="002C2D81"/>
    <w:rsid w:val="002C3113"/>
    <w:rsid w:val="002C5213"/>
    <w:rsid w:val="002C713E"/>
    <w:rsid w:val="002D2748"/>
    <w:rsid w:val="002D2847"/>
    <w:rsid w:val="002D2D7A"/>
    <w:rsid w:val="002D31BA"/>
    <w:rsid w:val="002D38C2"/>
    <w:rsid w:val="002D3E6A"/>
    <w:rsid w:val="002D52F0"/>
    <w:rsid w:val="002E00DA"/>
    <w:rsid w:val="002E59A5"/>
    <w:rsid w:val="002F035E"/>
    <w:rsid w:val="002F13AF"/>
    <w:rsid w:val="002F29AF"/>
    <w:rsid w:val="002F3FD9"/>
    <w:rsid w:val="002F4DDA"/>
    <w:rsid w:val="002F5A9D"/>
    <w:rsid w:val="002F6209"/>
    <w:rsid w:val="002F77A3"/>
    <w:rsid w:val="002F77EE"/>
    <w:rsid w:val="0030001A"/>
    <w:rsid w:val="00300696"/>
    <w:rsid w:val="003021FE"/>
    <w:rsid w:val="00302382"/>
    <w:rsid w:val="00304ADB"/>
    <w:rsid w:val="00305308"/>
    <w:rsid w:val="00305E43"/>
    <w:rsid w:val="00306F8A"/>
    <w:rsid w:val="00310F04"/>
    <w:rsid w:val="003135ED"/>
    <w:rsid w:val="00315288"/>
    <w:rsid w:val="00317308"/>
    <w:rsid w:val="00317F62"/>
    <w:rsid w:val="003201B8"/>
    <w:rsid w:val="0032383D"/>
    <w:rsid w:val="0033005B"/>
    <w:rsid w:val="0033021D"/>
    <w:rsid w:val="00330491"/>
    <w:rsid w:val="003333FD"/>
    <w:rsid w:val="00333717"/>
    <w:rsid w:val="00336E0D"/>
    <w:rsid w:val="003422A5"/>
    <w:rsid w:val="003432FF"/>
    <w:rsid w:val="00345221"/>
    <w:rsid w:val="00345E63"/>
    <w:rsid w:val="00352BAA"/>
    <w:rsid w:val="003607B9"/>
    <w:rsid w:val="0036285D"/>
    <w:rsid w:val="0036406C"/>
    <w:rsid w:val="00364EC1"/>
    <w:rsid w:val="00366A07"/>
    <w:rsid w:val="00370CDD"/>
    <w:rsid w:val="00371F7D"/>
    <w:rsid w:val="003725DE"/>
    <w:rsid w:val="003729D2"/>
    <w:rsid w:val="00373493"/>
    <w:rsid w:val="00375CF2"/>
    <w:rsid w:val="00376323"/>
    <w:rsid w:val="003776B2"/>
    <w:rsid w:val="00384076"/>
    <w:rsid w:val="00384875"/>
    <w:rsid w:val="00386A70"/>
    <w:rsid w:val="00391835"/>
    <w:rsid w:val="003928A0"/>
    <w:rsid w:val="00394889"/>
    <w:rsid w:val="003948BA"/>
    <w:rsid w:val="003969A9"/>
    <w:rsid w:val="003A0848"/>
    <w:rsid w:val="003A301F"/>
    <w:rsid w:val="003A5373"/>
    <w:rsid w:val="003A7EB7"/>
    <w:rsid w:val="003B1833"/>
    <w:rsid w:val="003B4F4F"/>
    <w:rsid w:val="003B5194"/>
    <w:rsid w:val="003B522E"/>
    <w:rsid w:val="003B68CF"/>
    <w:rsid w:val="003C015C"/>
    <w:rsid w:val="003C09EB"/>
    <w:rsid w:val="003C27C2"/>
    <w:rsid w:val="003C293D"/>
    <w:rsid w:val="003C5859"/>
    <w:rsid w:val="003D110D"/>
    <w:rsid w:val="003D156B"/>
    <w:rsid w:val="003D24BD"/>
    <w:rsid w:val="003D2526"/>
    <w:rsid w:val="003D4267"/>
    <w:rsid w:val="003D5D8D"/>
    <w:rsid w:val="003E20D8"/>
    <w:rsid w:val="003E3082"/>
    <w:rsid w:val="003E31CC"/>
    <w:rsid w:val="003E4727"/>
    <w:rsid w:val="003E5305"/>
    <w:rsid w:val="003E76DD"/>
    <w:rsid w:val="003F1A84"/>
    <w:rsid w:val="003F61F6"/>
    <w:rsid w:val="00400F52"/>
    <w:rsid w:val="00407302"/>
    <w:rsid w:val="00410504"/>
    <w:rsid w:val="00410900"/>
    <w:rsid w:val="004120F4"/>
    <w:rsid w:val="0041275B"/>
    <w:rsid w:val="004151C0"/>
    <w:rsid w:val="00415EB7"/>
    <w:rsid w:val="0041698C"/>
    <w:rsid w:val="00416D27"/>
    <w:rsid w:val="004209DD"/>
    <w:rsid w:val="00422096"/>
    <w:rsid w:val="004274DE"/>
    <w:rsid w:val="004313F5"/>
    <w:rsid w:val="00431AB3"/>
    <w:rsid w:val="004321A4"/>
    <w:rsid w:val="00432B56"/>
    <w:rsid w:val="004330A4"/>
    <w:rsid w:val="004336B4"/>
    <w:rsid w:val="00433AAC"/>
    <w:rsid w:val="00433B4C"/>
    <w:rsid w:val="00441A44"/>
    <w:rsid w:val="004424E3"/>
    <w:rsid w:val="004431A8"/>
    <w:rsid w:val="00443266"/>
    <w:rsid w:val="00445F1F"/>
    <w:rsid w:val="00447263"/>
    <w:rsid w:val="00454DB6"/>
    <w:rsid w:val="00454EE1"/>
    <w:rsid w:val="00455BB5"/>
    <w:rsid w:val="00457453"/>
    <w:rsid w:val="0045781E"/>
    <w:rsid w:val="004601EB"/>
    <w:rsid w:val="00460D08"/>
    <w:rsid w:val="004617F7"/>
    <w:rsid w:val="004619B5"/>
    <w:rsid w:val="00462C12"/>
    <w:rsid w:val="0046447F"/>
    <w:rsid w:val="00465BEB"/>
    <w:rsid w:val="004708B7"/>
    <w:rsid w:val="00470A4C"/>
    <w:rsid w:val="0047106A"/>
    <w:rsid w:val="004732BD"/>
    <w:rsid w:val="00473F8D"/>
    <w:rsid w:val="004758FC"/>
    <w:rsid w:val="0047658A"/>
    <w:rsid w:val="0047721C"/>
    <w:rsid w:val="004842B5"/>
    <w:rsid w:val="004851AF"/>
    <w:rsid w:val="00485967"/>
    <w:rsid w:val="00486155"/>
    <w:rsid w:val="00491640"/>
    <w:rsid w:val="00493336"/>
    <w:rsid w:val="0049397C"/>
    <w:rsid w:val="00495024"/>
    <w:rsid w:val="004959E1"/>
    <w:rsid w:val="00496A07"/>
    <w:rsid w:val="004A10C1"/>
    <w:rsid w:val="004A223E"/>
    <w:rsid w:val="004A418E"/>
    <w:rsid w:val="004A6361"/>
    <w:rsid w:val="004B0E67"/>
    <w:rsid w:val="004B1A96"/>
    <w:rsid w:val="004B3338"/>
    <w:rsid w:val="004B344B"/>
    <w:rsid w:val="004B537F"/>
    <w:rsid w:val="004B7209"/>
    <w:rsid w:val="004C0722"/>
    <w:rsid w:val="004C0749"/>
    <w:rsid w:val="004C0EBC"/>
    <w:rsid w:val="004C35FF"/>
    <w:rsid w:val="004C508E"/>
    <w:rsid w:val="004C5871"/>
    <w:rsid w:val="004C5EB4"/>
    <w:rsid w:val="004C6878"/>
    <w:rsid w:val="004C79AC"/>
    <w:rsid w:val="004D33D6"/>
    <w:rsid w:val="004D41D3"/>
    <w:rsid w:val="004D45A2"/>
    <w:rsid w:val="004D49F3"/>
    <w:rsid w:val="004D4CB4"/>
    <w:rsid w:val="004D6621"/>
    <w:rsid w:val="004D6677"/>
    <w:rsid w:val="004E0CF8"/>
    <w:rsid w:val="004E28F0"/>
    <w:rsid w:val="004E6FBE"/>
    <w:rsid w:val="004F0238"/>
    <w:rsid w:val="004F177E"/>
    <w:rsid w:val="00500C21"/>
    <w:rsid w:val="00503DDB"/>
    <w:rsid w:val="00503F97"/>
    <w:rsid w:val="00504025"/>
    <w:rsid w:val="00504C40"/>
    <w:rsid w:val="005059E6"/>
    <w:rsid w:val="00505E7F"/>
    <w:rsid w:val="00507876"/>
    <w:rsid w:val="00507BC3"/>
    <w:rsid w:val="00507C53"/>
    <w:rsid w:val="00507F66"/>
    <w:rsid w:val="00510A91"/>
    <w:rsid w:val="00511D39"/>
    <w:rsid w:val="00512102"/>
    <w:rsid w:val="00512A2C"/>
    <w:rsid w:val="00513083"/>
    <w:rsid w:val="00514365"/>
    <w:rsid w:val="00515EBC"/>
    <w:rsid w:val="00515F43"/>
    <w:rsid w:val="005166D5"/>
    <w:rsid w:val="0051778D"/>
    <w:rsid w:val="00522125"/>
    <w:rsid w:val="00522C82"/>
    <w:rsid w:val="0052610A"/>
    <w:rsid w:val="00530310"/>
    <w:rsid w:val="00530F25"/>
    <w:rsid w:val="00531025"/>
    <w:rsid w:val="00535B1A"/>
    <w:rsid w:val="005379EE"/>
    <w:rsid w:val="0054010F"/>
    <w:rsid w:val="00542546"/>
    <w:rsid w:val="00545369"/>
    <w:rsid w:val="0054726F"/>
    <w:rsid w:val="00550E04"/>
    <w:rsid w:val="005536DB"/>
    <w:rsid w:val="0055401A"/>
    <w:rsid w:val="005555C9"/>
    <w:rsid w:val="00561A39"/>
    <w:rsid w:val="00562B63"/>
    <w:rsid w:val="0056367B"/>
    <w:rsid w:val="0056405B"/>
    <w:rsid w:val="00564628"/>
    <w:rsid w:val="00565434"/>
    <w:rsid w:val="005659BD"/>
    <w:rsid w:val="00566586"/>
    <w:rsid w:val="0056680C"/>
    <w:rsid w:val="0057118A"/>
    <w:rsid w:val="00572922"/>
    <w:rsid w:val="005748C3"/>
    <w:rsid w:val="005749B4"/>
    <w:rsid w:val="00574B1C"/>
    <w:rsid w:val="005752C7"/>
    <w:rsid w:val="00575660"/>
    <w:rsid w:val="0057610E"/>
    <w:rsid w:val="00576799"/>
    <w:rsid w:val="00577895"/>
    <w:rsid w:val="00577B4C"/>
    <w:rsid w:val="00580CF6"/>
    <w:rsid w:val="0058169C"/>
    <w:rsid w:val="00584375"/>
    <w:rsid w:val="00584BA9"/>
    <w:rsid w:val="00585F0E"/>
    <w:rsid w:val="00586BDB"/>
    <w:rsid w:val="005877A2"/>
    <w:rsid w:val="00590141"/>
    <w:rsid w:val="00592E3B"/>
    <w:rsid w:val="005937F4"/>
    <w:rsid w:val="00593E27"/>
    <w:rsid w:val="005950F5"/>
    <w:rsid w:val="005965E7"/>
    <w:rsid w:val="005973EE"/>
    <w:rsid w:val="00597583"/>
    <w:rsid w:val="005A0750"/>
    <w:rsid w:val="005A2DE2"/>
    <w:rsid w:val="005A436B"/>
    <w:rsid w:val="005A4A90"/>
    <w:rsid w:val="005A50C0"/>
    <w:rsid w:val="005B1A1D"/>
    <w:rsid w:val="005B20C5"/>
    <w:rsid w:val="005B406F"/>
    <w:rsid w:val="005B49A2"/>
    <w:rsid w:val="005B4AC7"/>
    <w:rsid w:val="005B4B95"/>
    <w:rsid w:val="005B5705"/>
    <w:rsid w:val="005B5F48"/>
    <w:rsid w:val="005C14A0"/>
    <w:rsid w:val="005C2D6C"/>
    <w:rsid w:val="005C2DD8"/>
    <w:rsid w:val="005C5F43"/>
    <w:rsid w:val="005C64B1"/>
    <w:rsid w:val="005C6965"/>
    <w:rsid w:val="005C6AD7"/>
    <w:rsid w:val="005D0C88"/>
    <w:rsid w:val="005D1C2C"/>
    <w:rsid w:val="005D2C5E"/>
    <w:rsid w:val="005D2D8C"/>
    <w:rsid w:val="005D2F68"/>
    <w:rsid w:val="005D4C89"/>
    <w:rsid w:val="005D5002"/>
    <w:rsid w:val="005E1B20"/>
    <w:rsid w:val="005E1EC9"/>
    <w:rsid w:val="005E1FBF"/>
    <w:rsid w:val="005E24B2"/>
    <w:rsid w:val="005E4D2C"/>
    <w:rsid w:val="005E6817"/>
    <w:rsid w:val="005E7BFB"/>
    <w:rsid w:val="005F0F9B"/>
    <w:rsid w:val="005F335A"/>
    <w:rsid w:val="005F3D73"/>
    <w:rsid w:val="005F4DD5"/>
    <w:rsid w:val="005F5E60"/>
    <w:rsid w:val="005F7F8B"/>
    <w:rsid w:val="006001F7"/>
    <w:rsid w:val="006026B2"/>
    <w:rsid w:val="00603F04"/>
    <w:rsid w:val="006042AA"/>
    <w:rsid w:val="00604ED9"/>
    <w:rsid w:val="00606350"/>
    <w:rsid w:val="00612230"/>
    <w:rsid w:val="00613111"/>
    <w:rsid w:val="006146A1"/>
    <w:rsid w:val="006168A7"/>
    <w:rsid w:val="006209B1"/>
    <w:rsid w:val="00622576"/>
    <w:rsid w:val="00624238"/>
    <w:rsid w:val="00627A8F"/>
    <w:rsid w:val="00634592"/>
    <w:rsid w:val="00634C85"/>
    <w:rsid w:val="00635332"/>
    <w:rsid w:val="0063681F"/>
    <w:rsid w:val="00637CA7"/>
    <w:rsid w:val="00637DFB"/>
    <w:rsid w:val="00640CAA"/>
    <w:rsid w:val="006422BC"/>
    <w:rsid w:val="006433F9"/>
    <w:rsid w:val="00644220"/>
    <w:rsid w:val="00644777"/>
    <w:rsid w:val="00650005"/>
    <w:rsid w:val="0065034E"/>
    <w:rsid w:val="006524EA"/>
    <w:rsid w:val="00653588"/>
    <w:rsid w:val="00653FFE"/>
    <w:rsid w:val="006544DE"/>
    <w:rsid w:val="00655164"/>
    <w:rsid w:val="00655455"/>
    <w:rsid w:val="0065681D"/>
    <w:rsid w:val="00664FCE"/>
    <w:rsid w:val="00666023"/>
    <w:rsid w:val="00667E49"/>
    <w:rsid w:val="0067000E"/>
    <w:rsid w:val="00670D41"/>
    <w:rsid w:val="00673AB6"/>
    <w:rsid w:val="00673B17"/>
    <w:rsid w:val="006759EE"/>
    <w:rsid w:val="00675B17"/>
    <w:rsid w:val="00676A09"/>
    <w:rsid w:val="00676A8D"/>
    <w:rsid w:val="00676A97"/>
    <w:rsid w:val="00682F15"/>
    <w:rsid w:val="006844C5"/>
    <w:rsid w:val="00684C43"/>
    <w:rsid w:val="00686BA5"/>
    <w:rsid w:val="00687C26"/>
    <w:rsid w:val="00692B6A"/>
    <w:rsid w:val="006932FA"/>
    <w:rsid w:val="00694C8E"/>
    <w:rsid w:val="006958AB"/>
    <w:rsid w:val="00696186"/>
    <w:rsid w:val="00696A0E"/>
    <w:rsid w:val="006A2210"/>
    <w:rsid w:val="006A23BA"/>
    <w:rsid w:val="006A2CA3"/>
    <w:rsid w:val="006A5C99"/>
    <w:rsid w:val="006A636C"/>
    <w:rsid w:val="006A7653"/>
    <w:rsid w:val="006B0648"/>
    <w:rsid w:val="006B2034"/>
    <w:rsid w:val="006B3F51"/>
    <w:rsid w:val="006B468A"/>
    <w:rsid w:val="006B56DE"/>
    <w:rsid w:val="006B5C0C"/>
    <w:rsid w:val="006B7191"/>
    <w:rsid w:val="006B7356"/>
    <w:rsid w:val="006C23A6"/>
    <w:rsid w:val="006C40E0"/>
    <w:rsid w:val="006C434E"/>
    <w:rsid w:val="006C4770"/>
    <w:rsid w:val="006C59E1"/>
    <w:rsid w:val="006C7550"/>
    <w:rsid w:val="006D0B43"/>
    <w:rsid w:val="006D16BB"/>
    <w:rsid w:val="006D2A22"/>
    <w:rsid w:val="006D4202"/>
    <w:rsid w:val="006E27B2"/>
    <w:rsid w:val="006E32D2"/>
    <w:rsid w:val="006E408C"/>
    <w:rsid w:val="006E5C87"/>
    <w:rsid w:val="006E7487"/>
    <w:rsid w:val="006E7AFF"/>
    <w:rsid w:val="006F2B3B"/>
    <w:rsid w:val="006F3CED"/>
    <w:rsid w:val="006F6481"/>
    <w:rsid w:val="006F70B9"/>
    <w:rsid w:val="00702A17"/>
    <w:rsid w:val="00707D30"/>
    <w:rsid w:val="007125E4"/>
    <w:rsid w:val="0071327F"/>
    <w:rsid w:val="00715999"/>
    <w:rsid w:val="00715AEB"/>
    <w:rsid w:val="00716D2F"/>
    <w:rsid w:val="00720A73"/>
    <w:rsid w:val="00723A5F"/>
    <w:rsid w:val="00724795"/>
    <w:rsid w:val="00724824"/>
    <w:rsid w:val="007262DD"/>
    <w:rsid w:val="00730C85"/>
    <w:rsid w:val="0073163F"/>
    <w:rsid w:val="00733E5A"/>
    <w:rsid w:val="00734C74"/>
    <w:rsid w:val="00735A0D"/>
    <w:rsid w:val="0073626F"/>
    <w:rsid w:val="00736911"/>
    <w:rsid w:val="00736F81"/>
    <w:rsid w:val="0074100A"/>
    <w:rsid w:val="00744488"/>
    <w:rsid w:val="00746B10"/>
    <w:rsid w:val="00747B90"/>
    <w:rsid w:val="00750145"/>
    <w:rsid w:val="007512A8"/>
    <w:rsid w:val="00752FC3"/>
    <w:rsid w:val="00754011"/>
    <w:rsid w:val="0075407B"/>
    <w:rsid w:val="00755369"/>
    <w:rsid w:val="00755540"/>
    <w:rsid w:val="00757A78"/>
    <w:rsid w:val="00760990"/>
    <w:rsid w:val="007633E0"/>
    <w:rsid w:val="00763D49"/>
    <w:rsid w:val="007647D5"/>
    <w:rsid w:val="00764D32"/>
    <w:rsid w:val="00765E74"/>
    <w:rsid w:val="00770E23"/>
    <w:rsid w:val="00772F3B"/>
    <w:rsid w:val="00776ED7"/>
    <w:rsid w:val="00780789"/>
    <w:rsid w:val="00780D5C"/>
    <w:rsid w:val="007822C7"/>
    <w:rsid w:val="0078313C"/>
    <w:rsid w:val="00783838"/>
    <w:rsid w:val="007875E3"/>
    <w:rsid w:val="00796169"/>
    <w:rsid w:val="00797544"/>
    <w:rsid w:val="00797669"/>
    <w:rsid w:val="00797943"/>
    <w:rsid w:val="007A1728"/>
    <w:rsid w:val="007A352C"/>
    <w:rsid w:val="007A4240"/>
    <w:rsid w:val="007A4F8B"/>
    <w:rsid w:val="007A658F"/>
    <w:rsid w:val="007A6F74"/>
    <w:rsid w:val="007A7728"/>
    <w:rsid w:val="007B0CA7"/>
    <w:rsid w:val="007B228A"/>
    <w:rsid w:val="007B3109"/>
    <w:rsid w:val="007B314B"/>
    <w:rsid w:val="007B7878"/>
    <w:rsid w:val="007C233F"/>
    <w:rsid w:val="007C2417"/>
    <w:rsid w:val="007C377F"/>
    <w:rsid w:val="007C3F51"/>
    <w:rsid w:val="007C42B6"/>
    <w:rsid w:val="007C5297"/>
    <w:rsid w:val="007C7DB5"/>
    <w:rsid w:val="007D139C"/>
    <w:rsid w:val="007D1BA6"/>
    <w:rsid w:val="007D1CD5"/>
    <w:rsid w:val="007D46EE"/>
    <w:rsid w:val="007D4FA2"/>
    <w:rsid w:val="007D5E93"/>
    <w:rsid w:val="007D6599"/>
    <w:rsid w:val="007D6A54"/>
    <w:rsid w:val="007D7B29"/>
    <w:rsid w:val="007D7B5C"/>
    <w:rsid w:val="007E1B68"/>
    <w:rsid w:val="007E2A71"/>
    <w:rsid w:val="007E2D3F"/>
    <w:rsid w:val="007E4EAC"/>
    <w:rsid w:val="007E5A44"/>
    <w:rsid w:val="007E5ADB"/>
    <w:rsid w:val="007E6C44"/>
    <w:rsid w:val="007F0366"/>
    <w:rsid w:val="007F3DF1"/>
    <w:rsid w:val="007F6C8F"/>
    <w:rsid w:val="008005B0"/>
    <w:rsid w:val="00800E58"/>
    <w:rsid w:val="008025E3"/>
    <w:rsid w:val="0080402A"/>
    <w:rsid w:val="00804678"/>
    <w:rsid w:val="0080578A"/>
    <w:rsid w:val="008058BD"/>
    <w:rsid w:val="00805C6F"/>
    <w:rsid w:val="00806A3F"/>
    <w:rsid w:val="008109B7"/>
    <w:rsid w:val="00810B51"/>
    <w:rsid w:val="00810D4C"/>
    <w:rsid w:val="00811252"/>
    <w:rsid w:val="008130CA"/>
    <w:rsid w:val="008131AC"/>
    <w:rsid w:val="00815782"/>
    <w:rsid w:val="00825431"/>
    <w:rsid w:val="0082598B"/>
    <w:rsid w:val="00827650"/>
    <w:rsid w:val="00827FBE"/>
    <w:rsid w:val="00830D4B"/>
    <w:rsid w:val="00831190"/>
    <w:rsid w:val="008353A2"/>
    <w:rsid w:val="008355C5"/>
    <w:rsid w:val="00836DC4"/>
    <w:rsid w:val="00840CC0"/>
    <w:rsid w:val="00844DAE"/>
    <w:rsid w:val="00846BD4"/>
    <w:rsid w:val="00846E3B"/>
    <w:rsid w:val="00850474"/>
    <w:rsid w:val="0085193F"/>
    <w:rsid w:val="008526D7"/>
    <w:rsid w:val="00852D48"/>
    <w:rsid w:val="00855E88"/>
    <w:rsid w:val="008574BC"/>
    <w:rsid w:val="008601AE"/>
    <w:rsid w:val="008628FF"/>
    <w:rsid w:val="00862973"/>
    <w:rsid w:val="00862ADE"/>
    <w:rsid w:val="0086321B"/>
    <w:rsid w:val="00863616"/>
    <w:rsid w:val="008638B8"/>
    <w:rsid w:val="00864565"/>
    <w:rsid w:val="008648FA"/>
    <w:rsid w:val="00865641"/>
    <w:rsid w:val="00867ACE"/>
    <w:rsid w:val="00867AEC"/>
    <w:rsid w:val="00870116"/>
    <w:rsid w:val="008727D9"/>
    <w:rsid w:val="0087421E"/>
    <w:rsid w:val="0087435B"/>
    <w:rsid w:val="00876021"/>
    <w:rsid w:val="00876188"/>
    <w:rsid w:val="008775DD"/>
    <w:rsid w:val="00883995"/>
    <w:rsid w:val="008860E5"/>
    <w:rsid w:val="0089186E"/>
    <w:rsid w:val="00891C2F"/>
    <w:rsid w:val="00891D74"/>
    <w:rsid w:val="008924DF"/>
    <w:rsid w:val="00892A35"/>
    <w:rsid w:val="00895D89"/>
    <w:rsid w:val="00897C7B"/>
    <w:rsid w:val="008A34F5"/>
    <w:rsid w:val="008A615A"/>
    <w:rsid w:val="008B1C73"/>
    <w:rsid w:val="008B2FA9"/>
    <w:rsid w:val="008B364A"/>
    <w:rsid w:val="008B4468"/>
    <w:rsid w:val="008B4F84"/>
    <w:rsid w:val="008B5987"/>
    <w:rsid w:val="008B637E"/>
    <w:rsid w:val="008B6487"/>
    <w:rsid w:val="008C1F3A"/>
    <w:rsid w:val="008C490E"/>
    <w:rsid w:val="008C585C"/>
    <w:rsid w:val="008C69EE"/>
    <w:rsid w:val="008D2FE4"/>
    <w:rsid w:val="008D39E2"/>
    <w:rsid w:val="008D39F2"/>
    <w:rsid w:val="008D4510"/>
    <w:rsid w:val="008D638F"/>
    <w:rsid w:val="008D6490"/>
    <w:rsid w:val="008E036B"/>
    <w:rsid w:val="008E08AA"/>
    <w:rsid w:val="008E2291"/>
    <w:rsid w:val="008E25DF"/>
    <w:rsid w:val="008E28B2"/>
    <w:rsid w:val="008E42D7"/>
    <w:rsid w:val="008E5179"/>
    <w:rsid w:val="008F14C6"/>
    <w:rsid w:val="008F26F1"/>
    <w:rsid w:val="00900C57"/>
    <w:rsid w:val="0090187B"/>
    <w:rsid w:val="00903EC9"/>
    <w:rsid w:val="00904140"/>
    <w:rsid w:val="00904AD8"/>
    <w:rsid w:val="009078B1"/>
    <w:rsid w:val="009100C0"/>
    <w:rsid w:val="009112C2"/>
    <w:rsid w:val="009121CB"/>
    <w:rsid w:val="00913F1B"/>
    <w:rsid w:val="00913FAC"/>
    <w:rsid w:val="00915C06"/>
    <w:rsid w:val="00916754"/>
    <w:rsid w:val="00916AE5"/>
    <w:rsid w:val="00925931"/>
    <w:rsid w:val="00926E92"/>
    <w:rsid w:val="00931798"/>
    <w:rsid w:val="00931A02"/>
    <w:rsid w:val="009350FC"/>
    <w:rsid w:val="00935E39"/>
    <w:rsid w:val="009361CE"/>
    <w:rsid w:val="009367BC"/>
    <w:rsid w:val="00940506"/>
    <w:rsid w:val="00941601"/>
    <w:rsid w:val="009418BA"/>
    <w:rsid w:val="00941984"/>
    <w:rsid w:val="00941EC0"/>
    <w:rsid w:val="0094258B"/>
    <w:rsid w:val="00943DB7"/>
    <w:rsid w:val="009446ED"/>
    <w:rsid w:val="00945430"/>
    <w:rsid w:val="00946DDD"/>
    <w:rsid w:val="00947740"/>
    <w:rsid w:val="00947802"/>
    <w:rsid w:val="00947AE6"/>
    <w:rsid w:val="00947C18"/>
    <w:rsid w:val="00950DE5"/>
    <w:rsid w:val="00950E06"/>
    <w:rsid w:val="00953E6C"/>
    <w:rsid w:val="0096066B"/>
    <w:rsid w:val="00960F09"/>
    <w:rsid w:val="009612F1"/>
    <w:rsid w:val="00961476"/>
    <w:rsid w:val="00962F47"/>
    <w:rsid w:val="0096338A"/>
    <w:rsid w:val="00964684"/>
    <w:rsid w:val="00964BA6"/>
    <w:rsid w:val="00966834"/>
    <w:rsid w:val="0096753A"/>
    <w:rsid w:val="00970F88"/>
    <w:rsid w:val="009714EA"/>
    <w:rsid w:val="00972015"/>
    <w:rsid w:val="00972DE0"/>
    <w:rsid w:val="00973697"/>
    <w:rsid w:val="00974241"/>
    <w:rsid w:val="0097663C"/>
    <w:rsid w:val="00976A83"/>
    <w:rsid w:val="00977B71"/>
    <w:rsid w:val="0098010E"/>
    <w:rsid w:val="009803C7"/>
    <w:rsid w:val="0098046B"/>
    <w:rsid w:val="009808EB"/>
    <w:rsid w:val="00980DA7"/>
    <w:rsid w:val="009816BF"/>
    <w:rsid w:val="00984A37"/>
    <w:rsid w:val="009854A7"/>
    <w:rsid w:val="009919D1"/>
    <w:rsid w:val="00994156"/>
    <w:rsid w:val="00994561"/>
    <w:rsid w:val="009955C9"/>
    <w:rsid w:val="009956F3"/>
    <w:rsid w:val="009A2859"/>
    <w:rsid w:val="009A2B25"/>
    <w:rsid w:val="009A4543"/>
    <w:rsid w:val="009A496F"/>
    <w:rsid w:val="009A4F11"/>
    <w:rsid w:val="009B2938"/>
    <w:rsid w:val="009B2EC6"/>
    <w:rsid w:val="009B37AC"/>
    <w:rsid w:val="009B3990"/>
    <w:rsid w:val="009B3B3D"/>
    <w:rsid w:val="009B5365"/>
    <w:rsid w:val="009B6F31"/>
    <w:rsid w:val="009C3187"/>
    <w:rsid w:val="009C3DC9"/>
    <w:rsid w:val="009C73E8"/>
    <w:rsid w:val="009D00DF"/>
    <w:rsid w:val="009D17BA"/>
    <w:rsid w:val="009D1EE6"/>
    <w:rsid w:val="009D3C0E"/>
    <w:rsid w:val="009D3C1D"/>
    <w:rsid w:val="009D4268"/>
    <w:rsid w:val="009D4370"/>
    <w:rsid w:val="009D47FB"/>
    <w:rsid w:val="009E00C3"/>
    <w:rsid w:val="009E3667"/>
    <w:rsid w:val="009E3774"/>
    <w:rsid w:val="009E795C"/>
    <w:rsid w:val="009F028A"/>
    <w:rsid w:val="009F112C"/>
    <w:rsid w:val="009F1EAF"/>
    <w:rsid w:val="009F4C02"/>
    <w:rsid w:val="009F637F"/>
    <w:rsid w:val="009F7AB7"/>
    <w:rsid w:val="00A016F0"/>
    <w:rsid w:val="00A02E07"/>
    <w:rsid w:val="00A05519"/>
    <w:rsid w:val="00A1097C"/>
    <w:rsid w:val="00A12A2E"/>
    <w:rsid w:val="00A13F81"/>
    <w:rsid w:val="00A14897"/>
    <w:rsid w:val="00A14CAB"/>
    <w:rsid w:val="00A15C18"/>
    <w:rsid w:val="00A15F11"/>
    <w:rsid w:val="00A226F8"/>
    <w:rsid w:val="00A23054"/>
    <w:rsid w:val="00A264DF"/>
    <w:rsid w:val="00A27A19"/>
    <w:rsid w:val="00A3123D"/>
    <w:rsid w:val="00A3407E"/>
    <w:rsid w:val="00A34DBF"/>
    <w:rsid w:val="00A350EC"/>
    <w:rsid w:val="00A359D8"/>
    <w:rsid w:val="00A37E50"/>
    <w:rsid w:val="00A4019D"/>
    <w:rsid w:val="00A404F1"/>
    <w:rsid w:val="00A40C6D"/>
    <w:rsid w:val="00A419B0"/>
    <w:rsid w:val="00A42A0F"/>
    <w:rsid w:val="00A4527D"/>
    <w:rsid w:val="00A47EEE"/>
    <w:rsid w:val="00A50283"/>
    <w:rsid w:val="00A51EE1"/>
    <w:rsid w:val="00A527DE"/>
    <w:rsid w:val="00A53320"/>
    <w:rsid w:val="00A53AEB"/>
    <w:rsid w:val="00A548A7"/>
    <w:rsid w:val="00A562D5"/>
    <w:rsid w:val="00A566C1"/>
    <w:rsid w:val="00A56946"/>
    <w:rsid w:val="00A573C0"/>
    <w:rsid w:val="00A60AE6"/>
    <w:rsid w:val="00A61493"/>
    <w:rsid w:val="00A61D5B"/>
    <w:rsid w:val="00A64C81"/>
    <w:rsid w:val="00A707E7"/>
    <w:rsid w:val="00A75B0C"/>
    <w:rsid w:val="00A75F47"/>
    <w:rsid w:val="00A760FB"/>
    <w:rsid w:val="00A7667B"/>
    <w:rsid w:val="00A8107D"/>
    <w:rsid w:val="00A81E7F"/>
    <w:rsid w:val="00A82050"/>
    <w:rsid w:val="00A82C00"/>
    <w:rsid w:val="00A840E8"/>
    <w:rsid w:val="00A843C3"/>
    <w:rsid w:val="00A8505B"/>
    <w:rsid w:val="00A85528"/>
    <w:rsid w:val="00A874B2"/>
    <w:rsid w:val="00A91B52"/>
    <w:rsid w:val="00A91F92"/>
    <w:rsid w:val="00A935DD"/>
    <w:rsid w:val="00A9722B"/>
    <w:rsid w:val="00A9750A"/>
    <w:rsid w:val="00AA040C"/>
    <w:rsid w:val="00AA25E2"/>
    <w:rsid w:val="00AA287A"/>
    <w:rsid w:val="00AA4F1A"/>
    <w:rsid w:val="00AA6DA8"/>
    <w:rsid w:val="00AA6DB8"/>
    <w:rsid w:val="00AA73B0"/>
    <w:rsid w:val="00AB1835"/>
    <w:rsid w:val="00AB22FD"/>
    <w:rsid w:val="00AB327C"/>
    <w:rsid w:val="00AB3DBC"/>
    <w:rsid w:val="00AB6D3C"/>
    <w:rsid w:val="00AC21B9"/>
    <w:rsid w:val="00AC3CE5"/>
    <w:rsid w:val="00AC65C6"/>
    <w:rsid w:val="00AD05CD"/>
    <w:rsid w:val="00AD1080"/>
    <w:rsid w:val="00AD2AF0"/>
    <w:rsid w:val="00AD4AA7"/>
    <w:rsid w:val="00AD533D"/>
    <w:rsid w:val="00AD646B"/>
    <w:rsid w:val="00AD6BCF"/>
    <w:rsid w:val="00AD6F15"/>
    <w:rsid w:val="00AE5BC3"/>
    <w:rsid w:val="00AE6C60"/>
    <w:rsid w:val="00AF3932"/>
    <w:rsid w:val="00AF4AEB"/>
    <w:rsid w:val="00AF510A"/>
    <w:rsid w:val="00AF52D6"/>
    <w:rsid w:val="00AF5BC8"/>
    <w:rsid w:val="00AF6205"/>
    <w:rsid w:val="00AF6404"/>
    <w:rsid w:val="00AF6FC9"/>
    <w:rsid w:val="00B01D66"/>
    <w:rsid w:val="00B02918"/>
    <w:rsid w:val="00B034EA"/>
    <w:rsid w:val="00B04555"/>
    <w:rsid w:val="00B061E4"/>
    <w:rsid w:val="00B06DD3"/>
    <w:rsid w:val="00B10BFC"/>
    <w:rsid w:val="00B120DB"/>
    <w:rsid w:val="00B12992"/>
    <w:rsid w:val="00B13714"/>
    <w:rsid w:val="00B1400C"/>
    <w:rsid w:val="00B14382"/>
    <w:rsid w:val="00B155B2"/>
    <w:rsid w:val="00B16C46"/>
    <w:rsid w:val="00B21A30"/>
    <w:rsid w:val="00B24D0B"/>
    <w:rsid w:val="00B259F5"/>
    <w:rsid w:val="00B306AA"/>
    <w:rsid w:val="00B31553"/>
    <w:rsid w:val="00B31943"/>
    <w:rsid w:val="00B3288D"/>
    <w:rsid w:val="00B34EA5"/>
    <w:rsid w:val="00B36478"/>
    <w:rsid w:val="00B3681D"/>
    <w:rsid w:val="00B37B9B"/>
    <w:rsid w:val="00B40018"/>
    <w:rsid w:val="00B40F59"/>
    <w:rsid w:val="00B41647"/>
    <w:rsid w:val="00B422B2"/>
    <w:rsid w:val="00B4270C"/>
    <w:rsid w:val="00B43027"/>
    <w:rsid w:val="00B451C8"/>
    <w:rsid w:val="00B45578"/>
    <w:rsid w:val="00B45661"/>
    <w:rsid w:val="00B45BB7"/>
    <w:rsid w:val="00B50AE3"/>
    <w:rsid w:val="00B52270"/>
    <w:rsid w:val="00B54521"/>
    <w:rsid w:val="00B56AF2"/>
    <w:rsid w:val="00B57BB7"/>
    <w:rsid w:val="00B60905"/>
    <w:rsid w:val="00B658AB"/>
    <w:rsid w:val="00B7067C"/>
    <w:rsid w:val="00B70CD0"/>
    <w:rsid w:val="00B716F6"/>
    <w:rsid w:val="00B71EA7"/>
    <w:rsid w:val="00B73A6A"/>
    <w:rsid w:val="00B73AEA"/>
    <w:rsid w:val="00B742E7"/>
    <w:rsid w:val="00B77F85"/>
    <w:rsid w:val="00B77FBF"/>
    <w:rsid w:val="00B80D87"/>
    <w:rsid w:val="00B80EE2"/>
    <w:rsid w:val="00B81BEF"/>
    <w:rsid w:val="00B83163"/>
    <w:rsid w:val="00B85709"/>
    <w:rsid w:val="00B8591F"/>
    <w:rsid w:val="00B859B3"/>
    <w:rsid w:val="00B85B2A"/>
    <w:rsid w:val="00B860BA"/>
    <w:rsid w:val="00B86E1B"/>
    <w:rsid w:val="00B90555"/>
    <w:rsid w:val="00B90EA4"/>
    <w:rsid w:val="00B919E6"/>
    <w:rsid w:val="00B926D2"/>
    <w:rsid w:val="00B92B87"/>
    <w:rsid w:val="00B93FB6"/>
    <w:rsid w:val="00B94229"/>
    <w:rsid w:val="00B9613D"/>
    <w:rsid w:val="00B971A6"/>
    <w:rsid w:val="00BA0D6F"/>
    <w:rsid w:val="00BA0DAE"/>
    <w:rsid w:val="00BA1D6E"/>
    <w:rsid w:val="00BA2312"/>
    <w:rsid w:val="00BA3467"/>
    <w:rsid w:val="00BA3C41"/>
    <w:rsid w:val="00BA46BF"/>
    <w:rsid w:val="00BA5654"/>
    <w:rsid w:val="00BA6570"/>
    <w:rsid w:val="00BA6CC0"/>
    <w:rsid w:val="00BA7FF4"/>
    <w:rsid w:val="00BB0322"/>
    <w:rsid w:val="00BB0425"/>
    <w:rsid w:val="00BB10FD"/>
    <w:rsid w:val="00BB5D6E"/>
    <w:rsid w:val="00BB622E"/>
    <w:rsid w:val="00BB7EB6"/>
    <w:rsid w:val="00BC0B5A"/>
    <w:rsid w:val="00BC1FC3"/>
    <w:rsid w:val="00BC237A"/>
    <w:rsid w:val="00BC362B"/>
    <w:rsid w:val="00BC3881"/>
    <w:rsid w:val="00BC5799"/>
    <w:rsid w:val="00BC5C38"/>
    <w:rsid w:val="00BC711E"/>
    <w:rsid w:val="00BD008D"/>
    <w:rsid w:val="00BD186D"/>
    <w:rsid w:val="00BD293F"/>
    <w:rsid w:val="00BD4D94"/>
    <w:rsid w:val="00BD615E"/>
    <w:rsid w:val="00BD6A4F"/>
    <w:rsid w:val="00BD6D75"/>
    <w:rsid w:val="00BE2668"/>
    <w:rsid w:val="00BE4FF1"/>
    <w:rsid w:val="00BE6139"/>
    <w:rsid w:val="00BE7281"/>
    <w:rsid w:val="00BF0728"/>
    <w:rsid w:val="00BF087F"/>
    <w:rsid w:val="00BF1051"/>
    <w:rsid w:val="00BF1FDD"/>
    <w:rsid w:val="00BF2980"/>
    <w:rsid w:val="00BF2D29"/>
    <w:rsid w:val="00BF5513"/>
    <w:rsid w:val="00BF5608"/>
    <w:rsid w:val="00BF5B73"/>
    <w:rsid w:val="00C069BD"/>
    <w:rsid w:val="00C06CE9"/>
    <w:rsid w:val="00C102B7"/>
    <w:rsid w:val="00C129DE"/>
    <w:rsid w:val="00C12C24"/>
    <w:rsid w:val="00C2197C"/>
    <w:rsid w:val="00C231ED"/>
    <w:rsid w:val="00C235BF"/>
    <w:rsid w:val="00C24240"/>
    <w:rsid w:val="00C26733"/>
    <w:rsid w:val="00C2691F"/>
    <w:rsid w:val="00C30963"/>
    <w:rsid w:val="00C31C9D"/>
    <w:rsid w:val="00C3243B"/>
    <w:rsid w:val="00C32A0A"/>
    <w:rsid w:val="00C36015"/>
    <w:rsid w:val="00C41114"/>
    <w:rsid w:val="00C41BC5"/>
    <w:rsid w:val="00C41C5A"/>
    <w:rsid w:val="00C43F41"/>
    <w:rsid w:val="00C44A62"/>
    <w:rsid w:val="00C45461"/>
    <w:rsid w:val="00C4666C"/>
    <w:rsid w:val="00C4690E"/>
    <w:rsid w:val="00C60B29"/>
    <w:rsid w:val="00C60B49"/>
    <w:rsid w:val="00C610E5"/>
    <w:rsid w:val="00C636E6"/>
    <w:rsid w:val="00C6427E"/>
    <w:rsid w:val="00C64AE0"/>
    <w:rsid w:val="00C64F7A"/>
    <w:rsid w:val="00C655D2"/>
    <w:rsid w:val="00C66FFD"/>
    <w:rsid w:val="00C722AD"/>
    <w:rsid w:val="00C73B3F"/>
    <w:rsid w:val="00C73B69"/>
    <w:rsid w:val="00C73BC9"/>
    <w:rsid w:val="00C74A28"/>
    <w:rsid w:val="00C77D77"/>
    <w:rsid w:val="00C81D64"/>
    <w:rsid w:val="00C822B9"/>
    <w:rsid w:val="00C822DA"/>
    <w:rsid w:val="00C83F57"/>
    <w:rsid w:val="00C84650"/>
    <w:rsid w:val="00C90F18"/>
    <w:rsid w:val="00C9157D"/>
    <w:rsid w:val="00C92090"/>
    <w:rsid w:val="00C959DE"/>
    <w:rsid w:val="00CA23EA"/>
    <w:rsid w:val="00CA3EA1"/>
    <w:rsid w:val="00CA4597"/>
    <w:rsid w:val="00CA567F"/>
    <w:rsid w:val="00CA6060"/>
    <w:rsid w:val="00CB1274"/>
    <w:rsid w:val="00CB1E82"/>
    <w:rsid w:val="00CB3D74"/>
    <w:rsid w:val="00CB6815"/>
    <w:rsid w:val="00CC34E4"/>
    <w:rsid w:val="00CC4AFB"/>
    <w:rsid w:val="00CC53CE"/>
    <w:rsid w:val="00CC72FB"/>
    <w:rsid w:val="00CC7C24"/>
    <w:rsid w:val="00CD3FAC"/>
    <w:rsid w:val="00CD3FD6"/>
    <w:rsid w:val="00CD4585"/>
    <w:rsid w:val="00CD5E8B"/>
    <w:rsid w:val="00CE497A"/>
    <w:rsid w:val="00CE5791"/>
    <w:rsid w:val="00CE5F64"/>
    <w:rsid w:val="00CE6BC9"/>
    <w:rsid w:val="00CF0EAF"/>
    <w:rsid w:val="00CF235C"/>
    <w:rsid w:val="00CF347F"/>
    <w:rsid w:val="00CF65AE"/>
    <w:rsid w:val="00CF7654"/>
    <w:rsid w:val="00CF7ED1"/>
    <w:rsid w:val="00D02054"/>
    <w:rsid w:val="00D02F74"/>
    <w:rsid w:val="00D04433"/>
    <w:rsid w:val="00D0541C"/>
    <w:rsid w:val="00D12539"/>
    <w:rsid w:val="00D143ED"/>
    <w:rsid w:val="00D146CE"/>
    <w:rsid w:val="00D167E4"/>
    <w:rsid w:val="00D2047A"/>
    <w:rsid w:val="00D20522"/>
    <w:rsid w:val="00D21479"/>
    <w:rsid w:val="00D21F67"/>
    <w:rsid w:val="00D22B29"/>
    <w:rsid w:val="00D25343"/>
    <w:rsid w:val="00D268CB"/>
    <w:rsid w:val="00D26DFB"/>
    <w:rsid w:val="00D27A5C"/>
    <w:rsid w:val="00D302D0"/>
    <w:rsid w:val="00D3116C"/>
    <w:rsid w:val="00D32AF9"/>
    <w:rsid w:val="00D333A4"/>
    <w:rsid w:val="00D33728"/>
    <w:rsid w:val="00D34388"/>
    <w:rsid w:val="00D41A64"/>
    <w:rsid w:val="00D420FF"/>
    <w:rsid w:val="00D425F4"/>
    <w:rsid w:val="00D431D4"/>
    <w:rsid w:val="00D43FF0"/>
    <w:rsid w:val="00D45402"/>
    <w:rsid w:val="00D463AA"/>
    <w:rsid w:val="00D46A91"/>
    <w:rsid w:val="00D474DB"/>
    <w:rsid w:val="00D477A5"/>
    <w:rsid w:val="00D47802"/>
    <w:rsid w:val="00D50C70"/>
    <w:rsid w:val="00D532E2"/>
    <w:rsid w:val="00D53797"/>
    <w:rsid w:val="00D54F9B"/>
    <w:rsid w:val="00D623E8"/>
    <w:rsid w:val="00D629EC"/>
    <w:rsid w:val="00D6511D"/>
    <w:rsid w:val="00D65612"/>
    <w:rsid w:val="00D66816"/>
    <w:rsid w:val="00D66851"/>
    <w:rsid w:val="00D66B25"/>
    <w:rsid w:val="00D676ED"/>
    <w:rsid w:val="00D71BB1"/>
    <w:rsid w:val="00D73251"/>
    <w:rsid w:val="00D73877"/>
    <w:rsid w:val="00D74409"/>
    <w:rsid w:val="00D777CB"/>
    <w:rsid w:val="00D8071B"/>
    <w:rsid w:val="00D82A38"/>
    <w:rsid w:val="00D83752"/>
    <w:rsid w:val="00D86A74"/>
    <w:rsid w:val="00D915F5"/>
    <w:rsid w:val="00D918A7"/>
    <w:rsid w:val="00D97442"/>
    <w:rsid w:val="00D9749C"/>
    <w:rsid w:val="00DA0337"/>
    <w:rsid w:val="00DA097E"/>
    <w:rsid w:val="00DA0F15"/>
    <w:rsid w:val="00DA1A26"/>
    <w:rsid w:val="00DA3120"/>
    <w:rsid w:val="00DA35CB"/>
    <w:rsid w:val="00DA39B0"/>
    <w:rsid w:val="00DA4691"/>
    <w:rsid w:val="00DA5C2D"/>
    <w:rsid w:val="00DB0D32"/>
    <w:rsid w:val="00DB2299"/>
    <w:rsid w:val="00DB5ADA"/>
    <w:rsid w:val="00DB6B7E"/>
    <w:rsid w:val="00DC061A"/>
    <w:rsid w:val="00DC244D"/>
    <w:rsid w:val="00DC5DC7"/>
    <w:rsid w:val="00DC64E3"/>
    <w:rsid w:val="00DD316E"/>
    <w:rsid w:val="00DD54AB"/>
    <w:rsid w:val="00DD74E5"/>
    <w:rsid w:val="00DD7790"/>
    <w:rsid w:val="00DE079D"/>
    <w:rsid w:val="00DE2018"/>
    <w:rsid w:val="00DE541E"/>
    <w:rsid w:val="00DE6544"/>
    <w:rsid w:val="00DE696A"/>
    <w:rsid w:val="00DE7802"/>
    <w:rsid w:val="00DF3E82"/>
    <w:rsid w:val="00DF5FD8"/>
    <w:rsid w:val="00DF75A5"/>
    <w:rsid w:val="00E00911"/>
    <w:rsid w:val="00E01024"/>
    <w:rsid w:val="00E0106F"/>
    <w:rsid w:val="00E016DE"/>
    <w:rsid w:val="00E01EE2"/>
    <w:rsid w:val="00E02981"/>
    <w:rsid w:val="00E0336D"/>
    <w:rsid w:val="00E049C0"/>
    <w:rsid w:val="00E07063"/>
    <w:rsid w:val="00E103F1"/>
    <w:rsid w:val="00E11257"/>
    <w:rsid w:val="00E11E15"/>
    <w:rsid w:val="00E125F4"/>
    <w:rsid w:val="00E13B2D"/>
    <w:rsid w:val="00E13BD6"/>
    <w:rsid w:val="00E14E3F"/>
    <w:rsid w:val="00E1521E"/>
    <w:rsid w:val="00E15433"/>
    <w:rsid w:val="00E1619A"/>
    <w:rsid w:val="00E162F9"/>
    <w:rsid w:val="00E2091F"/>
    <w:rsid w:val="00E22D19"/>
    <w:rsid w:val="00E24F04"/>
    <w:rsid w:val="00E27073"/>
    <w:rsid w:val="00E27782"/>
    <w:rsid w:val="00E27B01"/>
    <w:rsid w:val="00E30D05"/>
    <w:rsid w:val="00E31645"/>
    <w:rsid w:val="00E32050"/>
    <w:rsid w:val="00E33543"/>
    <w:rsid w:val="00E34885"/>
    <w:rsid w:val="00E34A0A"/>
    <w:rsid w:val="00E3678E"/>
    <w:rsid w:val="00E3706B"/>
    <w:rsid w:val="00E37124"/>
    <w:rsid w:val="00E37379"/>
    <w:rsid w:val="00E37FA6"/>
    <w:rsid w:val="00E453AD"/>
    <w:rsid w:val="00E46788"/>
    <w:rsid w:val="00E473D8"/>
    <w:rsid w:val="00E50EF1"/>
    <w:rsid w:val="00E511CC"/>
    <w:rsid w:val="00E52DCE"/>
    <w:rsid w:val="00E53DFD"/>
    <w:rsid w:val="00E53E99"/>
    <w:rsid w:val="00E549FC"/>
    <w:rsid w:val="00E55551"/>
    <w:rsid w:val="00E57D9E"/>
    <w:rsid w:val="00E60557"/>
    <w:rsid w:val="00E620E5"/>
    <w:rsid w:val="00E63905"/>
    <w:rsid w:val="00E64303"/>
    <w:rsid w:val="00E6732A"/>
    <w:rsid w:val="00E71D94"/>
    <w:rsid w:val="00E723F2"/>
    <w:rsid w:val="00E72A8A"/>
    <w:rsid w:val="00E7349A"/>
    <w:rsid w:val="00E73506"/>
    <w:rsid w:val="00E743CF"/>
    <w:rsid w:val="00E76458"/>
    <w:rsid w:val="00E8039A"/>
    <w:rsid w:val="00E80F49"/>
    <w:rsid w:val="00E813C2"/>
    <w:rsid w:val="00E82DC9"/>
    <w:rsid w:val="00E83E35"/>
    <w:rsid w:val="00E905EC"/>
    <w:rsid w:val="00E925A8"/>
    <w:rsid w:val="00E940E0"/>
    <w:rsid w:val="00E949AC"/>
    <w:rsid w:val="00E94EAE"/>
    <w:rsid w:val="00E95DCB"/>
    <w:rsid w:val="00E96387"/>
    <w:rsid w:val="00E9758E"/>
    <w:rsid w:val="00E9763D"/>
    <w:rsid w:val="00EA0928"/>
    <w:rsid w:val="00EA0C7C"/>
    <w:rsid w:val="00EA4BD1"/>
    <w:rsid w:val="00EA4DBA"/>
    <w:rsid w:val="00EA7CE1"/>
    <w:rsid w:val="00EA7F76"/>
    <w:rsid w:val="00EB0262"/>
    <w:rsid w:val="00EB2940"/>
    <w:rsid w:val="00EB5124"/>
    <w:rsid w:val="00EB68C1"/>
    <w:rsid w:val="00EC0D3B"/>
    <w:rsid w:val="00EC1D2E"/>
    <w:rsid w:val="00EC4C66"/>
    <w:rsid w:val="00EC6AB5"/>
    <w:rsid w:val="00ED3F58"/>
    <w:rsid w:val="00ED60C1"/>
    <w:rsid w:val="00ED6421"/>
    <w:rsid w:val="00ED6959"/>
    <w:rsid w:val="00EE0193"/>
    <w:rsid w:val="00EE2A8E"/>
    <w:rsid w:val="00EE76BF"/>
    <w:rsid w:val="00EE7848"/>
    <w:rsid w:val="00EF1112"/>
    <w:rsid w:val="00EF485B"/>
    <w:rsid w:val="00EF4AE9"/>
    <w:rsid w:val="00EF6FCB"/>
    <w:rsid w:val="00F026B7"/>
    <w:rsid w:val="00F02A00"/>
    <w:rsid w:val="00F04220"/>
    <w:rsid w:val="00F068F8"/>
    <w:rsid w:val="00F128F0"/>
    <w:rsid w:val="00F1363C"/>
    <w:rsid w:val="00F13CCC"/>
    <w:rsid w:val="00F16DBD"/>
    <w:rsid w:val="00F2065D"/>
    <w:rsid w:val="00F2093E"/>
    <w:rsid w:val="00F20E1E"/>
    <w:rsid w:val="00F22E47"/>
    <w:rsid w:val="00F238F4"/>
    <w:rsid w:val="00F267B1"/>
    <w:rsid w:val="00F27AE5"/>
    <w:rsid w:val="00F3153B"/>
    <w:rsid w:val="00F32531"/>
    <w:rsid w:val="00F33971"/>
    <w:rsid w:val="00F33ADE"/>
    <w:rsid w:val="00F35A46"/>
    <w:rsid w:val="00F3666E"/>
    <w:rsid w:val="00F36843"/>
    <w:rsid w:val="00F36D0F"/>
    <w:rsid w:val="00F45D03"/>
    <w:rsid w:val="00F469FB"/>
    <w:rsid w:val="00F5211F"/>
    <w:rsid w:val="00F522F8"/>
    <w:rsid w:val="00F566F1"/>
    <w:rsid w:val="00F619AA"/>
    <w:rsid w:val="00F61A0D"/>
    <w:rsid w:val="00F62348"/>
    <w:rsid w:val="00F645BE"/>
    <w:rsid w:val="00F64D52"/>
    <w:rsid w:val="00F67273"/>
    <w:rsid w:val="00F6734F"/>
    <w:rsid w:val="00F720F0"/>
    <w:rsid w:val="00F735B9"/>
    <w:rsid w:val="00F74C61"/>
    <w:rsid w:val="00F7549A"/>
    <w:rsid w:val="00F80091"/>
    <w:rsid w:val="00F82A81"/>
    <w:rsid w:val="00F83698"/>
    <w:rsid w:val="00F87C8C"/>
    <w:rsid w:val="00F911D5"/>
    <w:rsid w:val="00F91718"/>
    <w:rsid w:val="00F92BE6"/>
    <w:rsid w:val="00F92C84"/>
    <w:rsid w:val="00F9348A"/>
    <w:rsid w:val="00F93CC1"/>
    <w:rsid w:val="00F9410C"/>
    <w:rsid w:val="00F95241"/>
    <w:rsid w:val="00F95DDA"/>
    <w:rsid w:val="00F96A8C"/>
    <w:rsid w:val="00FA1BC3"/>
    <w:rsid w:val="00FA2193"/>
    <w:rsid w:val="00FA26BA"/>
    <w:rsid w:val="00FA29D8"/>
    <w:rsid w:val="00FA3790"/>
    <w:rsid w:val="00FA7925"/>
    <w:rsid w:val="00FB0F5C"/>
    <w:rsid w:val="00FB123E"/>
    <w:rsid w:val="00FB12A8"/>
    <w:rsid w:val="00FB170A"/>
    <w:rsid w:val="00FB3004"/>
    <w:rsid w:val="00FB3C62"/>
    <w:rsid w:val="00FB4159"/>
    <w:rsid w:val="00FC2D2C"/>
    <w:rsid w:val="00FC5801"/>
    <w:rsid w:val="00FC5B0C"/>
    <w:rsid w:val="00FC5CDD"/>
    <w:rsid w:val="00FD01AB"/>
    <w:rsid w:val="00FD18C0"/>
    <w:rsid w:val="00FD21C0"/>
    <w:rsid w:val="00FD348C"/>
    <w:rsid w:val="00FD7932"/>
    <w:rsid w:val="00FE17D4"/>
    <w:rsid w:val="00FE3CA4"/>
    <w:rsid w:val="00FE49D0"/>
    <w:rsid w:val="00FE520D"/>
    <w:rsid w:val="00FE6C60"/>
    <w:rsid w:val="00FF008D"/>
    <w:rsid w:val="00FF1602"/>
    <w:rsid w:val="00FF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nhideWhenUsed="0" w:qFormat="1"/>
    <w:lsdException w:name="footnote reference" w:uiPriority="0"/>
    <w:lsdException w:name="page number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Pr>
      <w:sz w:val="24"/>
      <w:szCs w:val="24"/>
    </w:rPr>
  </w:style>
  <w:style w:type="paragraph" w:styleId="1">
    <w:name w:val="heading 1"/>
    <w:basedOn w:val="a1"/>
    <w:next w:val="a1"/>
    <w:link w:val="10"/>
    <w:qFormat/>
    <w:rsid w:val="00C24240"/>
    <w:pPr>
      <w:keepNext/>
      <w:spacing w:before="240" w:after="60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qFormat/>
    <w:rsid w:val="00C242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694C8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B9055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D668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668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aliases w:val="Основной текст 1,Нумерованный список !!,Надин стиль"/>
    <w:basedOn w:val="a1"/>
    <w:link w:val="a6"/>
    <w:rsid w:val="00D623E8"/>
    <w:pPr>
      <w:keepLines/>
      <w:spacing w:before="60"/>
      <w:ind w:firstLine="720"/>
      <w:jc w:val="both"/>
    </w:pPr>
    <w:rPr>
      <w:rFonts w:ascii="Arial" w:hAnsi="Arial"/>
      <w:szCs w:val="20"/>
    </w:rPr>
  </w:style>
  <w:style w:type="table" w:styleId="a7">
    <w:name w:val="Table Grid"/>
    <w:basedOn w:val="a3"/>
    <w:uiPriority w:val="59"/>
    <w:rsid w:val="00C242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Îáû÷íûé"/>
    <w:rsid w:val="00C24240"/>
    <w:rPr>
      <w:lang w:val="en-US"/>
    </w:rPr>
  </w:style>
  <w:style w:type="paragraph" w:styleId="21">
    <w:name w:val="Body Text 2"/>
    <w:basedOn w:val="a1"/>
    <w:link w:val="22"/>
    <w:rsid w:val="00694C8E"/>
    <w:pPr>
      <w:spacing w:after="120" w:line="480" w:lineRule="auto"/>
    </w:pPr>
  </w:style>
  <w:style w:type="character" w:styleId="a9">
    <w:name w:val="Emphasis"/>
    <w:uiPriority w:val="99"/>
    <w:qFormat/>
    <w:rsid w:val="00694C8E"/>
    <w:rPr>
      <w:i/>
      <w:iCs/>
    </w:rPr>
  </w:style>
  <w:style w:type="paragraph" w:styleId="23">
    <w:name w:val="Body Text Indent 2"/>
    <w:basedOn w:val="a1"/>
    <w:link w:val="24"/>
    <w:rsid w:val="00694C8E"/>
    <w:pPr>
      <w:spacing w:after="120" w:line="480" w:lineRule="auto"/>
      <w:ind w:left="283"/>
    </w:pPr>
    <w:rPr>
      <w:sz w:val="20"/>
      <w:szCs w:val="20"/>
    </w:rPr>
  </w:style>
  <w:style w:type="paragraph" w:customStyle="1" w:styleId="11">
    <w:name w:val="Обычный1"/>
    <w:rsid w:val="00694C8E"/>
    <w:pPr>
      <w:spacing w:before="100" w:after="100"/>
    </w:pPr>
    <w:rPr>
      <w:snapToGrid w:val="0"/>
      <w:sz w:val="24"/>
    </w:rPr>
  </w:style>
  <w:style w:type="paragraph" w:customStyle="1" w:styleId="12">
    <w:name w:val="1 Знак"/>
    <w:basedOn w:val="a1"/>
    <w:autoRedefine/>
    <w:rsid w:val="00694C8E"/>
    <w:pPr>
      <w:spacing w:before="100" w:beforeAutospacing="1" w:after="100" w:afterAutospacing="1"/>
      <w:ind w:firstLine="709"/>
    </w:pPr>
    <w:rPr>
      <w:sz w:val="20"/>
      <w:szCs w:val="20"/>
      <w:lang w:val="en-US" w:eastAsia="en-US"/>
    </w:rPr>
  </w:style>
  <w:style w:type="paragraph" w:styleId="aa">
    <w:name w:val="Body Text"/>
    <w:aliases w:val=" Знак2"/>
    <w:basedOn w:val="a1"/>
    <w:link w:val="ab"/>
    <w:rsid w:val="00694C8E"/>
    <w:pPr>
      <w:spacing w:after="120"/>
    </w:pPr>
    <w:rPr>
      <w:sz w:val="20"/>
      <w:szCs w:val="20"/>
    </w:rPr>
  </w:style>
  <w:style w:type="paragraph" w:customStyle="1" w:styleId="ConsNormal">
    <w:name w:val="ConsNormal"/>
    <w:rsid w:val="00694C8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3">
    <w:name w:val="Основной текст1"/>
    <w:basedOn w:val="a1"/>
    <w:rsid w:val="00694C8E"/>
    <w:pPr>
      <w:spacing w:before="60" w:after="60"/>
      <w:jc w:val="both"/>
    </w:pPr>
    <w:rPr>
      <w:rFonts w:ascii="Arial" w:hAnsi="Arial"/>
      <w:b/>
      <w:i/>
      <w:szCs w:val="20"/>
      <w:lang w:val="en-US"/>
    </w:rPr>
  </w:style>
  <w:style w:type="paragraph" w:customStyle="1" w:styleId="S3">
    <w:name w:val="S_Заголовок 3 Знак Знак"/>
    <w:basedOn w:val="3"/>
    <w:link w:val="S30"/>
    <w:rsid w:val="00694C8E"/>
    <w:pPr>
      <w:keepNext w:val="0"/>
      <w:tabs>
        <w:tab w:val="left" w:pos="1276"/>
      </w:tabs>
      <w:spacing w:before="0" w:after="0" w:line="360" w:lineRule="auto"/>
      <w:ind w:firstLine="709"/>
      <w:jc w:val="both"/>
    </w:pPr>
    <w:rPr>
      <w:rFonts w:ascii="Calibri" w:hAnsi="Calibri" w:cs="Times New Roman"/>
      <w:b w:val="0"/>
      <w:bCs w:val="0"/>
      <w:sz w:val="24"/>
      <w:szCs w:val="24"/>
      <w:u w:val="single"/>
    </w:rPr>
  </w:style>
  <w:style w:type="character" w:customStyle="1" w:styleId="S30">
    <w:name w:val="S_Заголовок 3 Знак Знак Знак"/>
    <w:link w:val="S3"/>
    <w:rsid w:val="00694C8E"/>
    <w:rPr>
      <w:rFonts w:ascii="Calibri" w:hAnsi="Calibri"/>
      <w:sz w:val="24"/>
      <w:szCs w:val="24"/>
      <w:u w:val="single"/>
      <w:lang w:val="ru-RU" w:eastAsia="ru-RU" w:bidi="ar-SA"/>
    </w:rPr>
  </w:style>
  <w:style w:type="paragraph" w:styleId="ac">
    <w:name w:val="footer"/>
    <w:aliases w:val="Нижний колонтитул нечетной стр"/>
    <w:basedOn w:val="a1"/>
    <w:link w:val="ad"/>
    <w:uiPriority w:val="99"/>
    <w:rsid w:val="00694C8E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2"/>
    <w:rsid w:val="00694C8E"/>
  </w:style>
  <w:style w:type="paragraph" w:customStyle="1" w:styleId="af">
    <w:name w:val="Содержимое таблицы"/>
    <w:basedOn w:val="a1"/>
    <w:rsid w:val="00694C8E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S1">
    <w:name w:val="S_Обычный Знак"/>
    <w:basedOn w:val="a1"/>
    <w:link w:val="S2"/>
    <w:autoRedefine/>
    <w:qFormat/>
    <w:rsid w:val="00F35A46"/>
    <w:pPr>
      <w:spacing w:line="360" w:lineRule="auto"/>
      <w:ind w:firstLine="709"/>
      <w:jc w:val="both"/>
    </w:pPr>
    <w:rPr>
      <w:bCs/>
      <w:lang w:val="x-none" w:eastAsia="x-none"/>
    </w:rPr>
  </w:style>
  <w:style w:type="character" w:customStyle="1" w:styleId="S2">
    <w:name w:val="S_Обычный Знак Знак"/>
    <w:link w:val="S1"/>
    <w:rsid w:val="00F35A46"/>
    <w:rPr>
      <w:bCs/>
      <w:sz w:val="24"/>
      <w:szCs w:val="24"/>
    </w:rPr>
  </w:style>
  <w:style w:type="paragraph" w:customStyle="1" w:styleId="af0">
    <w:name w:val="основной текст"/>
    <w:basedOn w:val="a1"/>
    <w:autoRedefine/>
    <w:rsid w:val="00694C8E"/>
    <w:pPr>
      <w:spacing w:before="100" w:beforeAutospacing="1" w:after="100" w:afterAutospacing="1"/>
      <w:ind w:firstLine="709"/>
    </w:pPr>
    <w:rPr>
      <w:sz w:val="20"/>
      <w:szCs w:val="20"/>
      <w:lang w:val="en-US" w:eastAsia="en-US"/>
    </w:rPr>
  </w:style>
  <w:style w:type="paragraph" w:customStyle="1" w:styleId="af1">
    <w:name w:val="Знак"/>
    <w:basedOn w:val="a1"/>
    <w:autoRedefine/>
    <w:rsid w:val="00694C8E"/>
    <w:pPr>
      <w:spacing w:before="100" w:beforeAutospacing="1" w:after="100" w:afterAutospacing="1"/>
      <w:ind w:firstLine="709"/>
    </w:pPr>
    <w:rPr>
      <w:sz w:val="20"/>
      <w:szCs w:val="20"/>
      <w:lang w:val="en-US" w:eastAsia="en-US"/>
    </w:rPr>
  </w:style>
  <w:style w:type="paragraph" w:styleId="31">
    <w:name w:val="toc 3"/>
    <w:basedOn w:val="a1"/>
    <w:next w:val="a1"/>
    <w:autoRedefine/>
    <w:rsid w:val="00694C8E"/>
    <w:pPr>
      <w:tabs>
        <w:tab w:val="left" w:pos="1440"/>
        <w:tab w:val="right" w:leader="dot" w:pos="10080"/>
      </w:tabs>
      <w:ind w:left="720" w:right="202"/>
      <w:jc w:val="both"/>
    </w:pPr>
    <w:rPr>
      <w:noProof/>
    </w:rPr>
  </w:style>
  <w:style w:type="paragraph" w:customStyle="1" w:styleId="14">
    <w:name w:val="Стиль1"/>
    <w:basedOn w:val="a1"/>
    <w:autoRedefine/>
    <w:rsid w:val="00694C8E"/>
    <w:pPr>
      <w:spacing w:line="360" w:lineRule="auto"/>
      <w:ind w:firstLine="720"/>
      <w:jc w:val="right"/>
    </w:pPr>
  </w:style>
  <w:style w:type="paragraph" w:styleId="af2">
    <w:name w:val="footnote text"/>
    <w:aliases w:val="Текст сноски Знак,Текст сноски Знак1 Знак Знак,Текст сноски Знак Знак Знак Знак,Текст сноски Знак Знак Знак1,Текст сноски-FN Знак,Oaeno niinee-FN Знак,Oaeno niinee Ciae Знак,Table_Footnote_last Знак,Текст сноски Знак1,Текст сноски-FN"/>
    <w:basedOn w:val="a1"/>
    <w:link w:val="25"/>
    <w:semiHidden/>
    <w:rsid w:val="00694C8E"/>
  </w:style>
  <w:style w:type="character" w:styleId="af3">
    <w:name w:val="footnote reference"/>
    <w:aliases w:val="Знак сноски-FN,Ciae niinee-FN,Знак сноски 1,анкета сноска"/>
    <w:semiHidden/>
    <w:rsid w:val="00694C8E"/>
    <w:rPr>
      <w:vertAlign w:val="superscript"/>
    </w:rPr>
  </w:style>
  <w:style w:type="character" w:customStyle="1" w:styleId="25">
    <w:name w:val="Текст сноски Знак2"/>
    <w:aliases w:val="Текст сноски Знак Знак,Текст сноски Знак1 Знак Знак Знак,Текст сноски Знак Знак Знак Знак Знак,Текст сноски Знак Знак Знак1 Знак,Текст сноски-FN Знак Знак,Oaeno niinee-FN Знак Знак,Oaeno niinee Ciae Знак Знак,Текст сноски Знак1 Знак1"/>
    <w:link w:val="af2"/>
    <w:semiHidden/>
    <w:rsid w:val="00694C8E"/>
    <w:rPr>
      <w:sz w:val="24"/>
      <w:szCs w:val="24"/>
      <w:lang w:val="ru-RU" w:eastAsia="ru-RU" w:bidi="ar-SA"/>
    </w:rPr>
  </w:style>
  <w:style w:type="paragraph" w:styleId="HTML">
    <w:name w:val="HTML Preformatted"/>
    <w:basedOn w:val="a1"/>
    <w:link w:val="HTML0"/>
    <w:rsid w:val="00694C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4">
    <w:name w:val="header"/>
    <w:aliases w:val="ВерхКолонтитул"/>
    <w:basedOn w:val="a1"/>
    <w:link w:val="af5"/>
    <w:uiPriority w:val="99"/>
    <w:rsid w:val="00694C8E"/>
    <w:pPr>
      <w:tabs>
        <w:tab w:val="center" w:pos="4677"/>
        <w:tab w:val="right" w:pos="9355"/>
      </w:tabs>
    </w:pPr>
  </w:style>
  <w:style w:type="character" w:customStyle="1" w:styleId="26">
    <w:name w:val="Заголовок 2 Знак"/>
    <w:aliases w:val="Знак2 Знак Знак Знак"/>
    <w:locked/>
    <w:rsid w:val="000D4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styleId="af6">
    <w:name w:val="Hyperlink"/>
    <w:rsid w:val="00B34EA5"/>
    <w:rPr>
      <w:color w:val="0000FF"/>
      <w:u w:val="single"/>
    </w:rPr>
  </w:style>
  <w:style w:type="paragraph" w:customStyle="1" w:styleId="ConsPlusNormal">
    <w:name w:val="ConsPlusNormal"/>
    <w:rsid w:val="00B34EA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Body Text First Indent"/>
    <w:basedOn w:val="aa"/>
    <w:link w:val="af8"/>
    <w:rsid w:val="00B81BEF"/>
    <w:pPr>
      <w:ind w:firstLine="210"/>
    </w:pPr>
    <w:rPr>
      <w:sz w:val="24"/>
      <w:szCs w:val="24"/>
    </w:rPr>
  </w:style>
  <w:style w:type="paragraph" w:customStyle="1" w:styleId="Heading">
    <w:name w:val="Heading"/>
    <w:rsid w:val="00B81BEF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ab">
    <w:name w:val="Основной текст Знак"/>
    <w:aliases w:val=" Знак2 Знак"/>
    <w:link w:val="aa"/>
    <w:rsid w:val="0004609E"/>
    <w:rPr>
      <w:lang w:val="ru-RU" w:eastAsia="ru-RU" w:bidi="ar-SA"/>
    </w:rPr>
  </w:style>
  <w:style w:type="paragraph" w:customStyle="1" w:styleId="Preformat">
    <w:name w:val="Preformat"/>
    <w:rsid w:val="001426E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2">
    <w:name w:val="Body Text Indent 3"/>
    <w:aliases w:val="дисер"/>
    <w:basedOn w:val="a1"/>
    <w:link w:val="33"/>
    <w:rsid w:val="00BB032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Заголовок 3 Знак"/>
    <w:link w:val="3"/>
    <w:rsid w:val="00B9055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B90555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ad">
    <w:name w:val="Нижний колонтитул Знак"/>
    <w:aliases w:val="Нижний колонтитул нечетной стр Знак"/>
    <w:link w:val="ac"/>
    <w:uiPriority w:val="99"/>
    <w:rsid w:val="00B90555"/>
    <w:rPr>
      <w:lang w:val="ru-RU" w:eastAsia="ru-RU" w:bidi="ar-SA"/>
    </w:rPr>
  </w:style>
  <w:style w:type="paragraph" w:customStyle="1" w:styleId="15">
    <w:name w:val="Знак1"/>
    <w:basedOn w:val="a1"/>
    <w:autoRedefine/>
    <w:rsid w:val="00B90555"/>
    <w:pPr>
      <w:spacing w:before="100" w:beforeAutospacing="1" w:after="100" w:afterAutospacing="1"/>
      <w:ind w:firstLine="709"/>
    </w:pPr>
    <w:rPr>
      <w:sz w:val="20"/>
      <w:szCs w:val="20"/>
      <w:lang w:val="en-US" w:eastAsia="en-US"/>
    </w:rPr>
  </w:style>
  <w:style w:type="paragraph" w:styleId="af9">
    <w:name w:val="Normal (Web)"/>
    <w:aliases w:val="Обычный (Web)1,Обычный (Web),Обычный (веб)1,Обычный (веб) Знак,Обычный (веб) Знак1,Обычный (веб) Знак Знак,Обычный (веб) Знак1 Знак,Обычный (веб) Знак Знак Знак,Обычный (Web) Знак Знак Знак,Обычный (Web) Знак"/>
    <w:basedOn w:val="a1"/>
    <w:uiPriority w:val="99"/>
    <w:rsid w:val="00B90555"/>
    <w:pPr>
      <w:spacing w:before="100" w:beforeAutospacing="1" w:after="100" w:afterAutospacing="1"/>
    </w:pPr>
  </w:style>
  <w:style w:type="paragraph" w:customStyle="1" w:styleId="afa">
    <w:name w:val="Цифры таблицы"/>
    <w:rsid w:val="00B90555"/>
    <w:pPr>
      <w:ind w:right="113"/>
      <w:jc w:val="right"/>
    </w:pPr>
    <w:rPr>
      <w:rFonts w:ascii="Arial" w:hAnsi="Arial"/>
      <w:sz w:val="24"/>
    </w:rPr>
  </w:style>
  <w:style w:type="paragraph" w:customStyle="1" w:styleId="afb">
    <w:name w:val="Шапка таблицы"/>
    <w:basedOn w:val="a1"/>
    <w:rsid w:val="00B90555"/>
    <w:pPr>
      <w:jc w:val="center"/>
    </w:pPr>
    <w:rPr>
      <w:b/>
      <w:szCs w:val="20"/>
    </w:rPr>
  </w:style>
  <w:style w:type="paragraph" w:customStyle="1" w:styleId="afc">
    <w:name w:val="Единицы измерения"/>
    <w:rsid w:val="00B90555"/>
    <w:pPr>
      <w:keepNext/>
      <w:spacing w:before="20" w:after="20"/>
      <w:jc w:val="right"/>
    </w:pPr>
    <w:rPr>
      <w:sz w:val="24"/>
    </w:rPr>
  </w:style>
  <w:style w:type="paragraph" w:styleId="afd">
    <w:name w:val="Title"/>
    <w:basedOn w:val="a1"/>
    <w:link w:val="afe"/>
    <w:qFormat/>
    <w:rsid w:val="00B90555"/>
    <w:pPr>
      <w:jc w:val="center"/>
    </w:pPr>
    <w:rPr>
      <w:rFonts w:ascii="Arial" w:hAnsi="Arial"/>
      <w:b/>
      <w:sz w:val="22"/>
      <w:szCs w:val="20"/>
      <w:lang w:val="x-none" w:eastAsia="x-none"/>
    </w:rPr>
  </w:style>
  <w:style w:type="character" w:customStyle="1" w:styleId="af5">
    <w:name w:val="Верхний колонтитул Знак"/>
    <w:aliases w:val="ВерхКолонтитул Знак"/>
    <w:link w:val="af4"/>
    <w:uiPriority w:val="99"/>
    <w:rsid w:val="00B90555"/>
    <w:rPr>
      <w:sz w:val="24"/>
      <w:szCs w:val="24"/>
      <w:lang w:val="ru-RU" w:eastAsia="ru-RU" w:bidi="ar-SA"/>
    </w:rPr>
  </w:style>
  <w:style w:type="paragraph" w:customStyle="1" w:styleId="aff">
    <w:name w:val="Таблица"/>
    <w:link w:val="aff0"/>
    <w:rsid w:val="00B90555"/>
    <w:pPr>
      <w:spacing w:before="120" w:line="204" w:lineRule="auto"/>
    </w:pPr>
    <w:rPr>
      <w:rFonts w:ascii="Arial" w:hAnsi="Arial"/>
      <w:sz w:val="24"/>
      <w:szCs w:val="24"/>
    </w:rPr>
  </w:style>
  <w:style w:type="character" w:customStyle="1" w:styleId="aff0">
    <w:name w:val="Таблица Знак"/>
    <w:link w:val="aff"/>
    <w:rsid w:val="00B90555"/>
    <w:rPr>
      <w:rFonts w:ascii="Arial" w:hAnsi="Arial"/>
      <w:sz w:val="24"/>
      <w:szCs w:val="24"/>
      <w:lang w:val="ru-RU" w:eastAsia="ru-RU" w:bidi="ar-SA"/>
    </w:rPr>
  </w:style>
  <w:style w:type="paragraph" w:customStyle="1" w:styleId="aff1">
    <w:name w:val="Таблотст"/>
    <w:basedOn w:val="aff"/>
    <w:rsid w:val="00B90555"/>
    <w:pPr>
      <w:ind w:left="85"/>
    </w:pPr>
  </w:style>
  <w:style w:type="paragraph" w:customStyle="1" w:styleId="16">
    <w:name w:val="Обычный1"/>
    <w:link w:val="17"/>
    <w:rsid w:val="00B90555"/>
    <w:pPr>
      <w:widowControl w:val="0"/>
    </w:pPr>
    <w:rPr>
      <w:sz w:val="28"/>
      <w:szCs w:val="24"/>
    </w:rPr>
  </w:style>
  <w:style w:type="character" w:customStyle="1" w:styleId="17">
    <w:name w:val="Обычный1 Знак"/>
    <w:link w:val="16"/>
    <w:rsid w:val="00B90555"/>
    <w:rPr>
      <w:sz w:val="28"/>
      <w:szCs w:val="24"/>
      <w:lang w:val="ru-RU" w:eastAsia="ru-RU" w:bidi="ar-SA"/>
    </w:rPr>
  </w:style>
  <w:style w:type="paragraph" w:customStyle="1" w:styleId="2">
    <w:name w:val="Основной текст2"/>
    <w:rsid w:val="00B90555"/>
    <w:pPr>
      <w:numPr>
        <w:numId w:val="4"/>
      </w:numPr>
      <w:autoSpaceDE w:val="0"/>
      <w:autoSpaceDN w:val="0"/>
      <w:adjustRightInd w:val="0"/>
      <w:spacing w:line="210" w:lineRule="atLeast"/>
      <w:ind w:left="0" w:firstLine="283"/>
      <w:jc w:val="both"/>
    </w:pPr>
    <w:rPr>
      <w:rFonts w:ascii="Arial CYR" w:hAnsi="Arial CYR" w:cs="Arial CYR"/>
      <w:color w:val="000000"/>
      <w:sz w:val="18"/>
      <w:szCs w:val="18"/>
    </w:rPr>
  </w:style>
  <w:style w:type="paragraph" w:customStyle="1" w:styleId="S">
    <w:name w:val="S_Таблица"/>
    <w:basedOn w:val="a1"/>
    <w:link w:val="S4"/>
    <w:rsid w:val="00B90555"/>
    <w:pPr>
      <w:numPr>
        <w:numId w:val="2"/>
      </w:numPr>
      <w:spacing w:line="360" w:lineRule="auto"/>
      <w:ind w:right="-6"/>
      <w:jc w:val="right"/>
    </w:pPr>
    <w:rPr>
      <w:lang w:val="x-none" w:eastAsia="x-none"/>
    </w:rPr>
  </w:style>
  <w:style w:type="character" w:customStyle="1" w:styleId="S4">
    <w:name w:val="S_Таблица Знак"/>
    <w:link w:val="S"/>
    <w:rsid w:val="00B90555"/>
    <w:rPr>
      <w:sz w:val="24"/>
      <w:szCs w:val="24"/>
      <w:lang w:val="x-none" w:eastAsia="x-none"/>
    </w:rPr>
  </w:style>
  <w:style w:type="paragraph" w:styleId="34">
    <w:name w:val="Body Text 3"/>
    <w:basedOn w:val="a1"/>
    <w:link w:val="35"/>
    <w:rsid w:val="00B90555"/>
    <w:pPr>
      <w:spacing w:after="120"/>
    </w:pPr>
    <w:rPr>
      <w:sz w:val="16"/>
      <w:szCs w:val="16"/>
    </w:rPr>
  </w:style>
  <w:style w:type="paragraph" w:customStyle="1" w:styleId="a">
    <w:name w:val="Подчеркнутый"/>
    <w:basedOn w:val="a1"/>
    <w:link w:val="aff2"/>
    <w:semiHidden/>
    <w:rsid w:val="00B90555"/>
    <w:pPr>
      <w:numPr>
        <w:ilvl w:val="1"/>
        <w:numId w:val="3"/>
      </w:numPr>
      <w:spacing w:line="360" w:lineRule="auto"/>
      <w:ind w:left="0" w:firstLine="709"/>
      <w:jc w:val="both"/>
    </w:pPr>
    <w:rPr>
      <w:u w:val="single"/>
      <w:lang w:val="x-none" w:eastAsia="x-none"/>
    </w:rPr>
  </w:style>
  <w:style w:type="character" w:customStyle="1" w:styleId="aff2">
    <w:name w:val="Подчеркнутый Знак"/>
    <w:link w:val="a"/>
    <w:semiHidden/>
    <w:rsid w:val="00B90555"/>
    <w:rPr>
      <w:sz w:val="24"/>
      <w:szCs w:val="24"/>
      <w:u w:val="single"/>
      <w:lang w:val="x-none" w:eastAsia="x-none"/>
    </w:rPr>
  </w:style>
  <w:style w:type="paragraph" w:customStyle="1" w:styleId="S40">
    <w:name w:val="S_Заголовок 4"/>
    <w:basedOn w:val="4"/>
    <w:rsid w:val="00B90555"/>
    <w:pPr>
      <w:keepNext w:val="0"/>
      <w:tabs>
        <w:tab w:val="left" w:pos="1560"/>
      </w:tabs>
      <w:spacing w:before="0" w:after="0" w:line="360" w:lineRule="auto"/>
      <w:ind w:firstLine="709"/>
    </w:pPr>
    <w:rPr>
      <w:rFonts w:ascii="Times New Roman" w:hAnsi="Times New Roman"/>
      <w:b w:val="0"/>
      <w:bCs w:val="0"/>
      <w:i/>
      <w:sz w:val="24"/>
      <w:szCs w:val="24"/>
      <w:u w:val="single"/>
    </w:rPr>
  </w:style>
  <w:style w:type="paragraph" w:customStyle="1" w:styleId="S5">
    <w:name w:val="S_Заголовок таблицы"/>
    <w:basedOn w:val="a1"/>
    <w:link w:val="S6"/>
    <w:autoRedefine/>
    <w:rsid w:val="00B90555"/>
    <w:pPr>
      <w:spacing w:line="360" w:lineRule="auto"/>
      <w:jc w:val="center"/>
    </w:pPr>
    <w:rPr>
      <w:rFonts w:cs="Arial"/>
      <w:b/>
    </w:rPr>
  </w:style>
  <w:style w:type="character" w:customStyle="1" w:styleId="S6">
    <w:name w:val="S_Заголовок таблицы Знак"/>
    <w:link w:val="S5"/>
    <w:rsid w:val="00B90555"/>
    <w:rPr>
      <w:rFonts w:cs="Arial"/>
      <w:b/>
      <w:sz w:val="24"/>
      <w:szCs w:val="24"/>
      <w:lang w:val="ru-RU" w:eastAsia="ru-RU" w:bidi="ar-SA"/>
    </w:rPr>
  </w:style>
  <w:style w:type="paragraph" w:customStyle="1" w:styleId="S7">
    <w:name w:val="S_Маркированный Знак"/>
    <w:basedOn w:val="a0"/>
    <w:link w:val="S8"/>
    <w:autoRedefine/>
    <w:rsid w:val="00B90555"/>
    <w:pPr>
      <w:numPr>
        <w:ilvl w:val="0"/>
        <w:numId w:val="0"/>
      </w:numPr>
      <w:tabs>
        <w:tab w:val="num" w:pos="992"/>
      </w:tabs>
      <w:ind w:firstLine="709"/>
    </w:pPr>
    <w:rPr>
      <w:rFonts w:ascii="Calibri" w:eastAsia="Calibri" w:hAnsi="Calibri"/>
      <w:color w:val="FF0000"/>
    </w:rPr>
  </w:style>
  <w:style w:type="paragraph" w:styleId="a0">
    <w:name w:val="List Bullet"/>
    <w:basedOn w:val="a1"/>
    <w:autoRedefine/>
    <w:semiHidden/>
    <w:rsid w:val="00B90555"/>
    <w:pPr>
      <w:numPr>
        <w:ilvl w:val="3"/>
        <w:numId w:val="3"/>
      </w:numPr>
      <w:tabs>
        <w:tab w:val="num" w:pos="2149"/>
      </w:tabs>
      <w:spacing w:line="360" w:lineRule="auto"/>
      <w:ind w:left="2149"/>
      <w:jc w:val="both"/>
    </w:pPr>
  </w:style>
  <w:style w:type="character" w:customStyle="1" w:styleId="S8">
    <w:name w:val="S_Маркированный Знак Знак"/>
    <w:link w:val="S7"/>
    <w:rsid w:val="00B90555"/>
    <w:rPr>
      <w:rFonts w:ascii="Calibri" w:eastAsia="Calibri" w:hAnsi="Calibri"/>
      <w:color w:val="FF0000"/>
      <w:sz w:val="24"/>
      <w:szCs w:val="24"/>
      <w:lang w:val="ru-RU" w:eastAsia="ru-RU" w:bidi="ar-SA"/>
    </w:rPr>
  </w:style>
  <w:style w:type="paragraph" w:customStyle="1" w:styleId="aff3">
    <w:name w:val="Заголовок таблицы"/>
    <w:basedOn w:val="aff4"/>
    <w:link w:val="aff5"/>
    <w:rsid w:val="00B90555"/>
    <w:pPr>
      <w:keepNext/>
      <w:spacing w:before="120" w:after="120"/>
      <w:ind w:firstLine="709"/>
    </w:pPr>
    <w:rPr>
      <w:b w:val="0"/>
      <w:sz w:val="24"/>
      <w:szCs w:val="24"/>
    </w:rPr>
  </w:style>
  <w:style w:type="paragraph" w:styleId="aff4">
    <w:name w:val="caption"/>
    <w:basedOn w:val="a1"/>
    <w:next w:val="a1"/>
    <w:uiPriority w:val="99"/>
    <w:qFormat/>
    <w:rsid w:val="00B90555"/>
    <w:rPr>
      <w:b/>
      <w:bCs/>
      <w:sz w:val="20"/>
      <w:szCs w:val="20"/>
    </w:rPr>
  </w:style>
  <w:style w:type="character" w:customStyle="1" w:styleId="aff5">
    <w:name w:val="Заголовок таблицы Знак"/>
    <w:link w:val="aff3"/>
    <w:rsid w:val="00B90555"/>
    <w:rPr>
      <w:bCs/>
      <w:sz w:val="24"/>
      <w:szCs w:val="24"/>
      <w:lang w:val="ru-RU" w:eastAsia="ru-RU" w:bidi="ar-SA"/>
    </w:rPr>
  </w:style>
  <w:style w:type="paragraph" w:customStyle="1" w:styleId="S0">
    <w:name w:val="S_Маркированный"/>
    <w:basedOn w:val="a0"/>
    <w:autoRedefine/>
    <w:rsid w:val="00B90555"/>
    <w:pPr>
      <w:numPr>
        <w:ilvl w:val="2"/>
        <w:numId w:val="1"/>
      </w:numPr>
      <w:tabs>
        <w:tab w:val="clear" w:pos="2880"/>
        <w:tab w:val="num" w:pos="992"/>
      </w:tabs>
      <w:ind w:firstLine="709"/>
    </w:pPr>
    <w:rPr>
      <w:rFonts w:eastAsia="Calibri"/>
    </w:rPr>
  </w:style>
  <w:style w:type="paragraph" w:customStyle="1" w:styleId="Default">
    <w:name w:val="Default"/>
    <w:rsid w:val="0075407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9">
    <w:name w:val="S_Обычный"/>
    <w:basedOn w:val="a1"/>
    <w:autoRedefine/>
    <w:qFormat/>
    <w:rsid w:val="008130CA"/>
    <w:pPr>
      <w:spacing w:line="360" w:lineRule="auto"/>
      <w:ind w:firstLine="720"/>
      <w:jc w:val="both"/>
    </w:pPr>
  </w:style>
  <w:style w:type="paragraph" w:customStyle="1" w:styleId="aff6">
    <w:name w:val="Знак Знак Знак Знак"/>
    <w:basedOn w:val="a1"/>
    <w:autoRedefine/>
    <w:rsid w:val="006A7653"/>
    <w:pPr>
      <w:spacing w:before="100" w:beforeAutospacing="1" w:after="100" w:afterAutospacing="1"/>
      <w:ind w:firstLine="709"/>
    </w:pPr>
    <w:rPr>
      <w:sz w:val="20"/>
      <w:szCs w:val="20"/>
      <w:lang w:val="en-US" w:eastAsia="en-US"/>
    </w:rPr>
  </w:style>
  <w:style w:type="character" w:customStyle="1" w:styleId="18">
    <w:name w:val="Текст сноски Знак1 Знак"/>
    <w:aliases w:val="Текст сноски Знак Знак Знак,Текст сноски Знак1 Знак Знак Знак Знак,Текст сноски Знак Знак Знак Знак Знак Знак,Текст сноски Знак Знак Знак1 Знак Знак,Текст сноски-FN Знак Знак Знак,Oaeno niinee-FN Знак Знак Знак"/>
    <w:uiPriority w:val="99"/>
    <w:semiHidden/>
    <w:rsid w:val="00485967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basedOn w:val="a2"/>
    <w:rsid w:val="00E620E5"/>
  </w:style>
  <w:style w:type="character" w:customStyle="1" w:styleId="afe">
    <w:name w:val="Название Знак"/>
    <w:link w:val="afd"/>
    <w:rsid w:val="00F9410C"/>
    <w:rPr>
      <w:rFonts w:ascii="Arial" w:hAnsi="Arial"/>
      <w:b/>
      <w:sz w:val="22"/>
    </w:rPr>
  </w:style>
  <w:style w:type="character" w:customStyle="1" w:styleId="apple-converted-space">
    <w:name w:val="apple-converted-space"/>
    <w:basedOn w:val="a2"/>
    <w:rsid w:val="00836DC4"/>
  </w:style>
  <w:style w:type="paragraph" w:customStyle="1" w:styleId="aff7">
    <w:name w:val="Дистиль"/>
    <w:basedOn w:val="a1"/>
    <w:rsid w:val="00500C21"/>
    <w:rPr>
      <w:sz w:val="28"/>
      <w:szCs w:val="20"/>
    </w:rPr>
  </w:style>
  <w:style w:type="character" w:styleId="aff8">
    <w:name w:val="Strong"/>
    <w:uiPriority w:val="22"/>
    <w:qFormat/>
    <w:rsid w:val="00C2691F"/>
    <w:rPr>
      <w:b/>
      <w:bCs/>
    </w:rPr>
  </w:style>
  <w:style w:type="character" w:customStyle="1" w:styleId="WW-Absatz-Standardschriftart11111111">
    <w:name w:val="WW-Absatz-Standardschriftart11111111"/>
    <w:rsid w:val="00CD3FAC"/>
  </w:style>
  <w:style w:type="paragraph" w:customStyle="1" w:styleId="114">
    <w:name w:val="1_Титул14"/>
    <w:basedOn w:val="a1"/>
    <w:rsid w:val="001837FB"/>
    <w:pPr>
      <w:ind w:left="1080" w:right="535"/>
      <w:jc w:val="center"/>
    </w:pPr>
    <w:rPr>
      <w:rFonts w:ascii="Arial" w:hAnsi="Arial" w:cs="Arial"/>
      <w:b/>
      <w:bCs/>
      <w:sz w:val="28"/>
    </w:rPr>
  </w:style>
  <w:style w:type="paragraph" w:styleId="aff9">
    <w:name w:val="Balloon Text"/>
    <w:basedOn w:val="a1"/>
    <w:link w:val="affa"/>
    <w:uiPriority w:val="99"/>
    <w:semiHidden/>
    <w:unhideWhenUsed/>
    <w:rsid w:val="00336E0D"/>
    <w:rPr>
      <w:rFonts w:ascii="Tahoma" w:hAnsi="Tahoma"/>
      <w:sz w:val="16"/>
      <w:szCs w:val="16"/>
      <w:lang w:val="x-none" w:eastAsia="x-none"/>
    </w:rPr>
  </w:style>
  <w:style w:type="character" w:customStyle="1" w:styleId="affa">
    <w:name w:val="Текст выноски Знак"/>
    <w:link w:val="aff9"/>
    <w:uiPriority w:val="99"/>
    <w:semiHidden/>
    <w:rsid w:val="00336E0D"/>
    <w:rPr>
      <w:rFonts w:ascii="Tahoma" w:hAnsi="Tahoma" w:cs="Tahoma"/>
      <w:sz w:val="16"/>
      <w:szCs w:val="16"/>
    </w:rPr>
  </w:style>
  <w:style w:type="paragraph" w:customStyle="1" w:styleId="affb">
    <w:name w:val="Основной стиль записки"/>
    <w:basedOn w:val="a1"/>
    <w:qFormat/>
    <w:rsid w:val="00174F7D"/>
    <w:pPr>
      <w:ind w:firstLine="709"/>
      <w:jc w:val="both"/>
    </w:pPr>
  </w:style>
  <w:style w:type="paragraph" w:styleId="affc">
    <w:name w:val="List Paragraph"/>
    <w:basedOn w:val="a1"/>
    <w:qFormat/>
    <w:rsid w:val="001B45B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9">
    <w:name w:val="обычный 1"/>
    <w:basedOn w:val="affd"/>
    <w:link w:val="1a"/>
    <w:uiPriority w:val="99"/>
    <w:rsid w:val="000E3F45"/>
    <w:pPr>
      <w:spacing w:line="360" w:lineRule="auto"/>
      <w:ind w:firstLine="680"/>
      <w:jc w:val="both"/>
    </w:pPr>
    <w:rPr>
      <w:color w:val="000000"/>
      <w:sz w:val="28"/>
      <w:szCs w:val="20"/>
      <w:lang w:val="x-none" w:eastAsia="x-none"/>
    </w:rPr>
  </w:style>
  <w:style w:type="character" w:customStyle="1" w:styleId="1a">
    <w:name w:val="обычный 1 Знак"/>
    <w:link w:val="19"/>
    <w:uiPriority w:val="99"/>
    <w:rsid w:val="000E3F45"/>
    <w:rPr>
      <w:color w:val="000000"/>
      <w:sz w:val="28"/>
    </w:rPr>
  </w:style>
  <w:style w:type="character" w:customStyle="1" w:styleId="33">
    <w:name w:val="Основной текст с отступом 3 Знак"/>
    <w:aliases w:val="дисер Знак"/>
    <w:link w:val="32"/>
    <w:rsid w:val="000E3F45"/>
    <w:rPr>
      <w:sz w:val="16"/>
      <w:szCs w:val="16"/>
    </w:rPr>
  </w:style>
  <w:style w:type="paragraph" w:styleId="affd">
    <w:name w:val="table of figures"/>
    <w:basedOn w:val="a1"/>
    <w:next w:val="a1"/>
    <w:uiPriority w:val="99"/>
    <w:semiHidden/>
    <w:unhideWhenUsed/>
    <w:rsid w:val="000E3F45"/>
  </w:style>
  <w:style w:type="paragraph" w:customStyle="1" w:styleId="1b">
    <w:name w:val="Абзац списка1"/>
    <w:basedOn w:val="a1"/>
    <w:qFormat/>
    <w:rsid w:val="004851AF"/>
    <w:pPr>
      <w:suppressAutoHyphens/>
      <w:ind w:left="720"/>
    </w:pPr>
    <w:rPr>
      <w:rFonts w:ascii="Calibri" w:hAnsi="Calibri"/>
      <w:lang w:val="en-US" w:eastAsia="ar-SA"/>
    </w:rPr>
  </w:style>
  <w:style w:type="character" w:customStyle="1" w:styleId="24">
    <w:name w:val="Основной текст с отступом 2 Знак"/>
    <w:basedOn w:val="a2"/>
    <w:link w:val="23"/>
    <w:rsid w:val="00B1400C"/>
  </w:style>
  <w:style w:type="character" w:customStyle="1" w:styleId="FootnoteTextChar">
    <w:name w:val="Footnote Text Char"/>
    <w:aliases w:val="Текст сноски Знак1 Знак Char,Текст сноски Знак Знак Знак Char,Текст сноски Знак Знак Char,Текст сноски-FN Char,Oaeno niinee-FN Char,Oaeno niinee Ciae Char,Table_Footnote_last Char,Текст сноски Знак1 Знак Знак Знак Char"/>
    <w:semiHidden/>
    <w:locked/>
    <w:rsid w:val="00913FAC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27">
    <w:name w:val="Абзац списка2"/>
    <w:basedOn w:val="a1"/>
    <w:rsid w:val="00913FAC"/>
    <w:pPr>
      <w:spacing w:line="360" w:lineRule="auto"/>
      <w:ind w:left="720" w:firstLine="709"/>
      <w:contextualSpacing/>
      <w:jc w:val="both"/>
    </w:pPr>
    <w:rPr>
      <w:rFonts w:eastAsia="Calibri"/>
    </w:rPr>
  </w:style>
  <w:style w:type="paragraph" w:styleId="28">
    <w:name w:val="List 2"/>
    <w:basedOn w:val="a1"/>
    <w:semiHidden/>
    <w:rsid w:val="00473F8D"/>
    <w:pPr>
      <w:spacing w:after="200" w:line="276" w:lineRule="auto"/>
      <w:ind w:left="566" w:hanging="283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1c">
    <w:name w:val="Сетка таблицы1"/>
    <w:basedOn w:val="a3"/>
    <w:next w:val="a7"/>
    <w:uiPriority w:val="59"/>
    <w:rsid w:val="00DF75A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d">
    <w:name w:val="Нет списка1"/>
    <w:next w:val="a4"/>
    <w:uiPriority w:val="99"/>
    <w:semiHidden/>
    <w:unhideWhenUsed/>
    <w:rsid w:val="00733E5A"/>
  </w:style>
  <w:style w:type="character" w:customStyle="1" w:styleId="10">
    <w:name w:val="Заголовок 1 Знак"/>
    <w:basedOn w:val="a2"/>
    <w:link w:val="1"/>
    <w:rsid w:val="00733E5A"/>
    <w:rPr>
      <w:rFonts w:ascii="Arial" w:hAnsi="Arial" w:cs="Arial"/>
      <w:b/>
      <w:bCs/>
      <w:kern w:val="32"/>
      <w:sz w:val="32"/>
      <w:szCs w:val="32"/>
    </w:rPr>
  </w:style>
  <w:style w:type="character" w:customStyle="1" w:styleId="50">
    <w:name w:val="Заголовок 5 Знак"/>
    <w:basedOn w:val="a2"/>
    <w:link w:val="5"/>
    <w:rsid w:val="00733E5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733E5A"/>
    <w:rPr>
      <w:b/>
      <w:bCs/>
      <w:sz w:val="22"/>
      <w:szCs w:val="22"/>
    </w:rPr>
  </w:style>
  <w:style w:type="numbering" w:customStyle="1" w:styleId="110">
    <w:name w:val="Нет списка11"/>
    <w:next w:val="a4"/>
    <w:uiPriority w:val="99"/>
    <w:semiHidden/>
    <w:unhideWhenUsed/>
    <w:rsid w:val="00733E5A"/>
  </w:style>
  <w:style w:type="character" w:customStyle="1" w:styleId="a6">
    <w:name w:val="Основной текст с отступом Знак"/>
    <w:aliases w:val="Основной текст 1 Знак,Нумерованный список !! Знак,Надин стиль Знак"/>
    <w:basedOn w:val="a2"/>
    <w:link w:val="a5"/>
    <w:rsid w:val="00733E5A"/>
    <w:rPr>
      <w:rFonts w:ascii="Arial" w:hAnsi="Arial"/>
      <w:sz w:val="24"/>
    </w:rPr>
  </w:style>
  <w:style w:type="character" w:customStyle="1" w:styleId="22">
    <w:name w:val="Основной текст 2 Знак"/>
    <w:basedOn w:val="a2"/>
    <w:link w:val="21"/>
    <w:rsid w:val="00733E5A"/>
    <w:rPr>
      <w:sz w:val="24"/>
      <w:szCs w:val="24"/>
    </w:rPr>
  </w:style>
  <w:style w:type="character" w:customStyle="1" w:styleId="HTML0">
    <w:name w:val="Стандартный HTML Знак"/>
    <w:basedOn w:val="a2"/>
    <w:link w:val="HTML"/>
    <w:rsid w:val="00733E5A"/>
    <w:rPr>
      <w:rFonts w:ascii="Courier New" w:hAnsi="Courier New" w:cs="Courier New"/>
    </w:rPr>
  </w:style>
  <w:style w:type="character" w:customStyle="1" w:styleId="af8">
    <w:name w:val="Красная строка Знак"/>
    <w:basedOn w:val="ab"/>
    <w:link w:val="af7"/>
    <w:rsid w:val="00733E5A"/>
    <w:rPr>
      <w:sz w:val="24"/>
      <w:szCs w:val="24"/>
      <w:lang w:val="ru-RU" w:eastAsia="ru-RU" w:bidi="ar-SA"/>
    </w:rPr>
  </w:style>
  <w:style w:type="character" w:customStyle="1" w:styleId="35">
    <w:name w:val="Основной текст 3 Знак"/>
    <w:basedOn w:val="a2"/>
    <w:link w:val="34"/>
    <w:rsid w:val="00733E5A"/>
    <w:rPr>
      <w:sz w:val="16"/>
      <w:szCs w:val="16"/>
    </w:rPr>
  </w:style>
  <w:style w:type="table" w:customStyle="1" w:styleId="29">
    <w:name w:val="Сетка таблицы2"/>
    <w:basedOn w:val="a3"/>
    <w:next w:val="a7"/>
    <w:uiPriority w:val="59"/>
    <w:rsid w:val="00B14382"/>
    <w:rPr>
      <w:rFonts w:eastAsiaTheme="minorHAnsi"/>
      <w:sz w:val="28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nhideWhenUsed="0" w:qFormat="1"/>
    <w:lsdException w:name="footnote reference" w:uiPriority="0"/>
    <w:lsdException w:name="page number" w:uiPriority="0"/>
    <w:lsdException w:name="List Bulle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Pr>
      <w:sz w:val="24"/>
      <w:szCs w:val="24"/>
    </w:rPr>
  </w:style>
  <w:style w:type="paragraph" w:styleId="1">
    <w:name w:val="heading 1"/>
    <w:basedOn w:val="a1"/>
    <w:next w:val="a1"/>
    <w:link w:val="10"/>
    <w:qFormat/>
    <w:rsid w:val="00C24240"/>
    <w:pPr>
      <w:keepNext/>
      <w:spacing w:before="240" w:after="60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1"/>
    <w:next w:val="a1"/>
    <w:qFormat/>
    <w:rsid w:val="00C242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694C8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B9055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D668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668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aliases w:val="Основной текст 1,Нумерованный список !!,Надин стиль"/>
    <w:basedOn w:val="a1"/>
    <w:link w:val="a6"/>
    <w:rsid w:val="00D623E8"/>
    <w:pPr>
      <w:keepLines/>
      <w:spacing w:before="60"/>
      <w:ind w:firstLine="720"/>
      <w:jc w:val="both"/>
    </w:pPr>
    <w:rPr>
      <w:rFonts w:ascii="Arial" w:hAnsi="Arial"/>
      <w:szCs w:val="20"/>
    </w:rPr>
  </w:style>
  <w:style w:type="table" w:styleId="a7">
    <w:name w:val="Table Grid"/>
    <w:basedOn w:val="a3"/>
    <w:uiPriority w:val="59"/>
    <w:rsid w:val="00C242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Îáû÷íûé"/>
    <w:rsid w:val="00C24240"/>
    <w:rPr>
      <w:lang w:val="en-US"/>
    </w:rPr>
  </w:style>
  <w:style w:type="paragraph" w:styleId="21">
    <w:name w:val="Body Text 2"/>
    <w:basedOn w:val="a1"/>
    <w:link w:val="22"/>
    <w:rsid w:val="00694C8E"/>
    <w:pPr>
      <w:spacing w:after="120" w:line="480" w:lineRule="auto"/>
    </w:pPr>
  </w:style>
  <w:style w:type="character" w:styleId="a9">
    <w:name w:val="Emphasis"/>
    <w:uiPriority w:val="99"/>
    <w:qFormat/>
    <w:rsid w:val="00694C8E"/>
    <w:rPr>
      <w:i/>
      <w:iCs/>
    </w:rPr>
  </w:style>
  <w:style w:type="paragraph" w:styleId="23">
    <w:name w:val="Body Text Indent 2"/>
    <w:basedOn w:val="a1"/>
    <w:link w:val="24"/>
    <w:rsid w:val="00694C8E"/>
    <w:pPr>
      <w:spacing w:after="120" w:line="480" w:lineRule="auto"/>
      <w:ind w:left="283"/>
    </w:pPr>
    <w:rPr>
      <w:sz w:val="20"/>
      <w:szCs w:val="20"/>
    </w:rPr>
  </w:style>
  <w:style w:type="paragraph" w:customStyle="1" w:styleId="11">
    <w:name w:val="Обычный1"/>
    <w:rsid w:val="00694C8E"/>
    <w:pPr>
      <w:spacing w:before="100" w:after="100"/>
    </w:pPr>
    <w:rPr>
      <w:snapToGrid w:val="0"/>
      <w:sz w:val="24"/>
    </w:rPr>
  </w:style>
  <w:style w:type="paragraph" w:customStyle="1" w:styleId="12">
    <w:name w:val="1 Знак"/>
    <w:basedOn w:val="a1"/>
    <w:autoRedefine/>
    <w:rsid w:val="00694C8E"/>
    <w:pPr>
      <w:spacing w:before="100" w:beforeAutospacing="1" w:after="100" w:afterAutospacing="1"/>
      <w:ind w:firstLine="709"/>
    </w:pPr>
    <w:rPr>
      <w:sz w:val="20"/>
      <w:szCs w:val="20"/>
      <w:lang w:val="en-US" w:eastAsia="en-US"/>
    </w:rPr>
  </w:style>
  <w:style w:type="paragraph" w:styleId="aa">
    <w:name w:val="Body Text"/>
    <w:aliases w:val=" Знак2"/>
    <w:basedOn w:val="a1"/>
    <w:link w:val="ab"/>
    <w:rsid w:val="00694C8E"/>
    <w:pPr>
      <w:spacing w:after="120"/>
    </w:pPr>
    <w:rPr>
      <w:sz w:val="20"/>
      <w:szCs w:val="20"/>
    </w:rPr>
  </w:style>
  <w:style w:type="paragraph" w:customStyle="1" w:styleId="ConsNormal">
    <w:name w:val="ConsNormal"/>
    <w:rsid w:val="00694C8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3">
    <w:name w:val="Основной текст1"/>
    <w:basedOn w:val="a1"/>
    <w:rsid w:val="00694C8E"/>
    <w:pPr>
      <w:spacing w:before="60" w:after="60"/>
      <w:jc w:val="both"/>
    </w:pPr>
    <w:rPr>
      <w:rFonts w:ascii="Arial" w:hAnsi="Arial"/>
      <w:b/>
      <w:i/>
      <w:szCs w:val="20"/>
      <w:lang w:val="en-US"/>
    </w:rPr>
  </w:style>
  <w:style w:type="paragraph" w:customStyle="1" w:styleId="S3">
    <w:name w:val="S_Заголовок 3 Знак Знак"/>
    <w:basedOn w:val="3"/>
    <w:link w:val="S30"/>
    <w:rsid w:val="00694C8E"/>
    <w:pPr>
      <w:keepNext w:val="0"/>
      <w:tabs>
        <w:tab w:val="left" w:pos="1276"/>
      </w:tabs>
      <w:spacing w:before="0" w:after="0" w:line="360" w:lineRule="auto"/>
      <w:ind w:firstLine="709"/>
      <w:jc w:val="both"/>
    </w:pPr>
    <w:rPr>
      <w:rFonts w:ascii="Calibri" w:hAnsi="Calibri" w:cs="Times New Roman"/>
      <w:b w:val="0"/>
      <w:bCs w:val="0"/>
      <w:sz w:val="24"/>
      <w:szCs w:val="24"/>
      <w:u w:val="single"/>
    </w:rPr>
  </w:style>
  <w:style w:type="character" w:customStyle="1" w:styleId="S30">
    <w:name w:val="S_Заголовок 3 Знак Знак Знак"/>
    <w:link w:val="S3"/>
    <w:rsid w:val="00694C8E"/>
    <w:rPr>
      <w:rFonts w:ascii="Calibri" w:hAnsi="Calibri"/>
      <w:sz w:val="24"/>
      <w:szCs w:val="24"/>
      <w:u w:val="single"/>
      <w:lang w:val="ru-RU" w:eastAsia="ru-RU" w:bidi="ar-SA"/>
    </w:rPr>
  </w:style>
  <w:style w:type="paragraph" w:styleId="ac">
    <w:name w:val="footer"/>
    <w:aliases w:val="Нижний колонтитул нечетной стр"/>
    <w:basedOn w:val="a1"/>
    <w:link w:val="ad"/>
    <w:uiPriority w:val="99"/>
    <w:rsid w:val="00694C8E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e">
    <w:name w:val="page number"/>
    <w:basedOn w:val="a2"/>
    <w:rsid w:val="00694C8E"/>
  </w:style>
  <w:style w:type="paragraph" w:customStyle="1" w:styleId="af">
    <w:name w:val="Содержимое таблицы"/>
    <w:basedOn w:val="a1"/>
    <w:rsid w:val="00694C8E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S1">
    <w:name w:val="S_Обычный Знак"/>
    <w:basedOn w:val="a1"/>
    <w:link w:val="S2"/>
    <w:autoRedefine/>
    <w:qFormat/>
    <w:rsid w:val="00F35A46"/>
    <w:pPr>
      <w:spacing w:line="360" w:lineRule="auto"/>
      <w:ind w:firstLine="709"/>
      <w:jc w:val="both"/>
    </w:pPr>
    <w:rPr>
      <w:bCs/>
      <w:lang w:val="x-none" w:eastAsia="x-none"/>
    </w:rPr>
  </w:style>
  <w:style w:type="character" w:customStyle="1" w:styleId="S2">
    <w:name w:val="S_Обычный Знак Знак"/>
    <w:link w:val="S1"/>
    <w:rsid w:val="00F35A46"/>
    <w:rPr>
      <w:bCs/>
      <w:sz w:val="24"/>
      <w:szCs w:val="24"/>
    </w:rPr>
  </w:style>
  <w:style w:type="paragraph" w:customStyle="1" w:styleId="af0">
    <w:name w:val="основной текст"/>
    <w:basedOn w:val="a1"/>
    <w:autoRedefine/>
    <w:rsid w:val="00694C8E"/>
    <w:pPr>
      <w:spacing w:before="100" w:beforeAutospacing="1" w:after="100" w:afterAutospacing="1"/>
      <w:ind w:firstLine="709"/>
    </w:pPr>
    <w:rPr>
      <w:sz w:val="20"/>
      <w:szCs w:val="20"/>
      <w:lang w:val="en-US" w:eastAsia="en-US"/>
    </w:rPr>
  </w:style>
  <w:style w:type="paragraph" w:customStyle="1" w:styleId="af1">
    <w:name w:val="Знак"/>
    <w:basedOn w:val="a1"/>
    <w:autoRedefine/>
    <w:rsid w:val="00694C8E"/>
    <w:pPr>
      <w:spacing w:before="100" w:beforeAutospacing="1" w:after="100" w:afterAutospacing="1"/>
      <w:ind w:firstLine="709"/>
    </w:pPr>
    <w:rPr>
      <w:sz w:val="20"/>
      <w:szCs w:val="20"/>
      <w:lang w:val="en-US" w:eastAsia="en-US"/>
    </w:rPr>
  </w:style>
  <w:style w:type="paragraph" w:styleId="31">
    <w:name w:val="toc 3"/>
    <w:basedOn w:val="a1"/>
    <w:next w:val="a1"/>
    <w:autoRedefine/>
    <w:rsid w:val="00694C8E"/>
    <w:pPr>
      <w:tabs>
        <w:tab w:val="left" w:pos="1440"/>
        <w:tab w:val="right" w:leader="dot" w:pos="10080"/>
      </w:tabs>
      <w:ind w:left="720" w:right="202"/>
      <w:jc w:val="both"/>
    </w:pPr>
    <w:rPr>
      <w:noProof/>
    </w:rPr>
  </w:style>
  <w:style w:type="paragraph" w:customStyle="1" w:styleId="14">
    <w:name w:val="Стиль1"/>
    <w:basedOn w:val="a1"/>
    <w:autoRedefine/>
    <w:rsid w:val="00694C8E"/>
    <w:pPr>
      <w:spacing w:line="360" w:lineRule="auto"/>
      <w:ind w:firstLine="720"/>
      <w:jc w:val="right"/>
    </w:pPr>
  </w:style>
  <w:style w:type="paragraph" w:styleId="af2">
    <w:name w:val="footnote text"/>
    <w:aliases w:val="Текст сноски Знак,Текст сноски Знак1 Знак Знак,Текст сноски Знак Знак Знак Знак,Текст сноски Знак Знак Знак1,Текст сноски-FN Знак,Oaeno niinee-FN Знак,Oaeno niinee Ciae Знак,Table_Footnote_last Знак,Текст сноски Знак1,Текст сноски-FN"/>
    <w:basedOn w:val="a1"/>
    <w:link w:val="25"/>
    <w:semiHidden/>
    <w:rsid w:val="00694C8E"/>
  </w:style>
  <w:style w:type="character" w:styleId="af3">
    <w:name w:val="footnote reference"/>
    <w:aliases w:val="Знак сноски-FN,Ciae niinee-FN,Знак сноски 1,анкета сноска"/>
    <w:semiHidden/>
    <w:rsid w:val="00694C8E"/>
    <w:rPr>
      <w:vertAlign w:val="superscript"/>
    </w:rPr>
  </w:style>
  <w:style w:type="character" w:customStyle="1" w:styleId="25">
    <w:name w:val="Текст сноски Знак2"/>
    <w:aliases w:val="Текст сноски Знак Знак,Текст сноски Знак1 Знак Знак Знак,Текст сноски Знак Знак Знак Знак Знак,Текст сноски Знак Знак Знак1 Знак,Текст сноски-FN Знак Знак,Oaeno niinee-FN Знак Знак,Oaeno niinee Ciae Знак Знак,Текст сноски Знак1 Знак1"/>
    <w:link w:val="af2"/>
    <w:semiHidden/>
    <w:rsid w:val="00694C8E"/>
    <w:rPr>
      <w:sz w:val="24"/>
      <w:szCs w:val="24"/>
      <w:lang w:val="ru-RU" w:eastAsia="ru-RU" w:bidi="ar-SA"/>
    </w:rPr>
  </w:style>
  <w:style w:type="paragraph" w:styleId="HTML">
    <w:name w:val="HTML Preformatted"/>
    <w:basedOn w:val="a1"/>
    <w:link w:val="HTML0"/>
    <w:rsid w:val="00694C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4">
    <w:name w:val="header"/>
    <w:aliases w:val="ВерхКолонтитул"/>
    <w:basedOn w:val="a1"/>
    <w:link w:val="af5"/>
    <w:uiPriority w:val="99"/>
    <w:rsid w:val="00694C8E"/>
    <w:pPr>
      <w:tabs>
        <w:tab w:val="center" w:pos="4677"/>
        <w:tab w:val="right" w:pos="9355"/>
      </w:tabs>
    </w:pPr>
  </w:style>
  <w:style w:type="character" w:customStyle="1" w:styleId="26">
    <w:name w:val="Заголовок 2 Знак"/>
    <w:aliases w:val="Знак2 Знак Знак Знак"/>
    <w:locked/>
    <w:rsid w:val="000D4B8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styleId="af6">
    <w:name w:val="Hyperlink"/>
    <w:rsid w:val="00B34EA5"/>
    <w:rPr>
      <w:color w:val="0000FF"/>
      <w:u w:val="single"/>
    </w:rPr>
  </w:style>
  <w:style w:type="paragraph" w:customStyle="1" w:styleId="ConsPlusNormal">
    <w:name w:val="ConsPlusNormal"/>
    <w:rsid w:val="00B34EA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Body Text First Indent"/>
    <w:basedOn w:val="aa"/>
    <w:link w:val="af8"/>
    <w:rsid w:val="00B81BEF"/>
    <w:pPr>
      <w:ind w:firstLine="210"/>
    </w:pPr>
    <w:rPr>
      <w:sz w:val="24"/>
      <w:szCs w:val="24"/>
    </w:rPr>
  </w:style>
  <w:style w:type="paragraph" w:customStyle="1" w:styleId="Heading">
    <w:name w:val="Heading"/>
    <w:rsid w:val="00B81BEF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ab">
    <w:name w:val="Основной текст Знак"/>
    <w:aliases w:val=" Знак2 Знак"/>
    <w:link w:val="aa"/>
    <w:rsid w:val="0004609E"/>
    <w:rPr>
      <w:lang w:val="ru-RU" w:eastAsia="ru-RU" w:bidi="ar-SA"/>
    </w:rPr>
  </w:style>
  <w:style w:type="paragraph" w:customStyle="1" w:styleId="Preformat">
    <w:name w:val="Preformat"/>
    <w:rsid w:val="001426E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2">
    <w:name w:val="Body Text Indent 3"/>
    <w:aliases w:val="дисер"/>
    <w:basedOn w:val="a1"/>
    <w:link w:val="33"/>
    <w:rsid w:val="00BB0322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Заголовок 3 Знак"/>
    <w:link w:val="3"/>
    <w:rsid w:val="00B9055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B90555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ad">
    <w:name w:val="Нижний колонтитул Знак"/>
    <w:aliases w:val="Нижний колонтитул нечетной стр Знак"/>
    <w:link w:val="ac"/>
    <w:uiPriority w:val="99"/>
    <w:rsid w:val="00B90555"/>
    <w:rPr>
      <w:lang w:val="ru-RU" w:eastAsia="ru-RU" w:bidi="ar-SA"/>
    </w:rPr>
  </w:style>
  <w:style w:type="paragraph" w:customStyle="1" w:styleId="15">
    <w:name w:val="Знак1"/>
    <w:basedOn w:val="a1"/>
    <w:autoRedefine/>
    <w:rsid w:val="00B90555"/>
    <w:pPr>
      <w:spacing w:before="100" w:beforeAutospacing="1" w:after="100" w:afterAutospacing="1"/>
      <w:ind w:firstLine="709"/>
    </w:pPr>
    <w:rPr>
      <w:sz w:val="20"/>
      <w:szCs w:val="20"/>
      <w:lang w:val="en-US" w:eastAsia="en-US"/>
    </w:rPr>
  </w:style>
  <w:style w:type="paragraph" w:styleId="af9">
    <w:name w:val="Normal (Web)"/>
    <w:aliases w:val="Обычный (Web)1,Обычный (Web),Обычный (веб)1,Обычный (веб) Знак,Обычный (веб) Знак1,Обычный (веб) Знак Знак,Обычный (веб) Знак1 Знак,Обычный (веб) Знак Знак Знак,Обычный (Web) Знак Знак Знак,Обычный (Web) Знак"/>
    <w:basedOn w:val="a1"/>
    <w:uiPriority w:val="99"/>
    <w:rsid w:val="00B90555"/>
    <w:pPr>
      <w:spacing w:before="100" w:beforeAutospacing="1" w:after="100" w:afterAutospacing="1"/>
    </w:pPr>
  </w:style>
  <w:style w:type="paragraph" w:customStyle="1" w:styleId="afa">
    <w:name w:val="Цифры таблицы"/>
    <w:rsid w:val="00B90555"/>
    <w:pPr>
      <w:ind w:right="113"/>
      <w:jc w:val="right"/>
    </w:pPr>
    <w:rPr>
      <w:rFonts w:ascii="Arial" w:hAnsi="Arial"/>
      <w:sz w:val="24"/>
    </w:rPr>
  </w:style>
  <w:style w:type="paragraph" w:customStyle="1" w:styleId="afb">
    <w:name w:val="Шапка таблицы"/>
    <w:basedOn w:val="a1"/>
    <w:rsid w:val="00B90555"/>
    <w:pPr>
      <w:jc w:val="center"/>
    </w:pPr>
    <w:rPr>
      <w:b/>
      <w:szCs w:val="20"/>
    </w:rPr>
  </w:style>
  <w:style w:type="paragraph" w:customStyle="1" w:styleId="afc">
    <w:name w:val="Единицы измерения"/>
    <w:rsid w:val="00B90555"/>
    <w:pPr>
      <w:keepNext/>
      <w:spacing w:before="20" w:after="20"/>
      <w:jc w:val="right"/>
    </w:pPr>
    <w:rPr>
      <w:sz w:val="24"/>
    </w:rPr>
  </w:style>
  <w:style w:type="paragraph" w:styleId="afd">
    <w:name w:val="Title"/>
    <w:basedOn w:val="a1"/>
    <w:link w:val="afe"/>
    <w:qFormat/>
    <w:rsid w:val="00B90555"/>
    <w:pPr>
      <w:jc w:val="center"/>
    </w:pPr>
    <w:rPr>
      <w:rFonts w:ascii="Arial" w:hAnsi="Arial"/>
      <w:b/>
      <w:sz w:val="22"/>
      <w:szCs w:val="20"/>
      <w:lang w:val="x-none" w:eastAsia="x-none"/>
    </w:rPr>
  </w:style>
  <w:style w:type="character" w:customStyle="1" w:styleId="af5">
    <w:name w:val="Верхний колонтитул Знак"/>
    <w:aliases w:val="ВерхКолонтитул Знак"/>
    <w:link w:val="af4"/>
    <w:uiPriority w:val="99"/>
    <w:rsid w:val="00B90555"/>
    <w:rPr>
      <w:sz w:val="24"/>
      <w:szCs w:val="24"/>
      <w:lang w:val="ru-RU" w:eastAsia="ru-RU" w:bidi="ar-SA"/>
    </w:rPr>
  </w:style>
  <w:style w:type="paragraph" w:customStyle="1" w:styleId="aff">
    <w:name w:val="Таблица"/>
    <w:link w:val="aff0"/>
    <w:rsid w:val="00B90555"/>
    <w:pPr>
      <w:spacing w:before="120" w:line="204" w:lineRule="auto"/>
    </w:pPr>
    <w:rPr>
      <w:rFonts w:ascii="Arial" w:hAnsi="Arial"/>
      <w:sz w:val="24"/>
      <w:szCs w:val="24"/>
    </w:rPr>
  </w:style>
  <w:style w:type="character" w:customStyle="1" w:styleId="aff0">
    <w:name w:val="Таблица Знак"/>
    <w:link w:val="aff"/>
    <w:rsid w:val="00B90555"/>
    <w:rPr>
      <w:rFonts w:ascii="Arial" w:hAnsi="Arial"/>
      <w:sz w:val="24"/>
      <w:szCs w:val="24"/>
      <w:lang w:val="ru-RU" w:eastAsia="ru-RU" w:bidi="ar-SA"/>
    </w:rPr>
  </w:style>
  <w:style w:type="paragraph" w:customStyle="1" w:styleId="aff1">
    <w:name w:val="Таблотст"/>
    <w:basedOn w:val="aff"/>
    <w:rsid w:val="00B90555"/>
    <w:pPr>
      <w:ind w:left="85"/>
    </w:pPr>
  </w:style>
  <w:style w:type="paragraph" w:customStyle="1" w:styleId="16">
    <w:name w:val="Обычный1"/>
    <w:link w:val="17"/>
    <w:rsid w:val="00B90555"/>
    <w:pPr>
      <w:widowControl w:val="0"/>
    </w:pPr>
    <w:rPr>
      <w:sz w:val="28"/>
      <w:szCs w:val="24"/>
    </w:rPr>
  </w:style>
  <w:style w:type="character" w:customStyle="1" w:styleId="17">
    <w:name w:val="Обычный1 Знак"/>
    <w:link w:val="16"/>
    <w:rsid w:val="00B90555"/>
    <w:rPr>
      <w:sz w:val="28"/>
      <w:szCs w:val="24"/>
      <w:lang w:val="ru-RU" w:eastAsia="ru-RU" w:bidi="ar-SA"/>
    </w:rPr>
  </w:style>
  <w:style w:type="paragraph" w:customStyle="1" w:styleId="2">
    <w:name w:val="Основной текст2"/>
    <w:rsid w:val="00B90555"/>
    <w:pPr>
      <w:numPr>
        <w:numId w:val="4"/>
      </w:numPr>
      <w:autoSpaceDE w:val="0"/>
      <w:autoSpaceDN w:val="0"/>
      <w:adjustRightInd w:val="0"/>
      <w:spacing w:line="210" w:lineRule="atLeast"/>
      <w:ind w:left="0" w:firstLine="283"/>
      <w:jc w:val="both"/>
    </w:pPr>
    <w:rPr>
      <w:rFonts w:ascii="Arial CYR" w:hAnsi="Arial CYR" w:cs="Arial CYR"/>
      <w:color w:val="000000"/>
      <w:sz w:val="18"/>
      <w:szCs w:val="18"/>
    </w:rPr>
  </w:style>
  <w:style w:type="paragraph" w:customStyle="1" w:styleId="S">
    <w:name w:val="S_Таблица"/>
    <w:basedOn w:val="a1"/>
    <w:link w:val="S4"/>
    <w:rsid w:val="00B90555"/>
    <w:pPr>
      <w:numPr>
        <w:numId w:val="2"/>
      </w:numPr>
      <w:spacing w:line="360" w:lineRule="auto"/>
      <w:ind w:right="-6"/>
      <w:jc w:val="right"/>
    </w:pPr>
    <w:rPr>
      <w:lang w:val="x-none" w:eastAsia="x-none"/>
    </w:rPr>
  </w:style>
  <w:style w:type="character" w:customStyle="1" w:styleId="S4">
    <w:name w:val="S_Таблица Знак"/>
    <w:link w:val="S"/>
    <w:rsid w:val="00B90555"/>
    <w:rPr>
      <w:sz w:val="24"/>
      <w:szCs w:val="24"/>
      <w:lang w:val="x-none" w:eastAsia="x-none"/>
    </w:rPr>
  </w:style>
  <w:style w:type="paragraph" w:styleId="34">
    <w:name w:val="Body Text 3"/>
    <w:basedOn w:val="a1"/>
    <w:link w:val="35"/>
    <w:rsid w:val="00B90555"/>
    <w:pPr>
      <w:spacing w:after="120"/>
    </w:pPr>
    <w:rPr>
      <w:sz w:val="16"/>
      <w:szCs w:val="16"/>
    </w:rPr>
  </w:style>
  <w:style w:type="paragraph" w:customStyle="1" w:styleId="a">
    <w:name w:val="Подчеркнутый"/>
    <w:basedOn w:val="a1"/>
    <w:link w:val="aff2"/>
    <w:semiHidden/>
    <w:rsid w:val="00B90555"/>
    <w:pPr>
      <w:numPr>
        <w:ilvl w:val="1"/>
        <w:numId w:val="3"/>
      </w:numPr>
      <w:spacing w:line="360" w:lineRule="auto"/>
      <w:ind w:left="0" w:firstLine="709"/>
      <w:jc w:val="both"/>
    </w:pPr>
    <w:rPr>
      <w:u w:val="single"/>
      <w:lang w:val="x-none" w:eastAsia="x-none"/>
    </w:rPr>
  </w:style>
  <w:style w:type="character" w:customStyle="1" w:styleId="aff2">
    <w:name w:val="Подчеркнутый Знак"/>
    <w:link w:val="a"/>
    <w:semiHidden/>
    <w:rsid w:val="00B90555"/>
    <w:rPr>
      <w:sz w:val="24"/>
      <w:szCs w:val="24"/>
      <w:u w:val="single"/>
      <w:lang w:val="x-none" w:eastAsia="x-none"/>
    </w:rPr>
  </w:style>
  <w:style w:type="paragraph" w:customStyle="1" w:styleId="S40">
    <w:name w:val="S_Заголовок 4"/>
    <w:basedOn w:val="4"/>
    <w:rsid w:val="00B90555"/>
    <w:pPr>
      <w:keepNext w:val="0"/>
      <w:tabs>
        <w:tab w:val="left" w:pos="1560"/>
      </w:tabs>
      <w:spacing w:before="0" w:after="0" w:line="360" w:lineRule="auto"/>
      <w:ind w:firstLine="709"/>
    </w:pPr>
    <w:rPr>
      <w:rFonts w:ascii="Times New Roman" w:hAnsi="Times New Roman"/>
      <w:b w:val="0"/>
      <w:bCs w:val="0"/>
      <w:i/>
      <w:sz w:val="24"/>
      <w:szCs w:val="24"/>
      <w:u w:val="single"/>
    </w:rPr>
  </w:style>
  <w:style w:type="paragraph" w:customStyle="1" w:styleId="S5">
    <w:name w:val="S_Заголовок таблицы"/>
    <w:basedOn w:val="a1"/>
    <w:link w:val="S6"/>
    <w:autoRedefine/>
    <w:rsid w:val="00B90555"/>
    <w:pPr>
      <w:spacing w:line="360" w:lineRule="auto"/>
      <w:jc w:val="center"/>
    </w:pPr>
    <w:rPr>
      <w:rFonts w:cs="Arial"/>
      <w:b/>
    </w:rPr>
  </w:style>
  <w:style w:type="character" w:customStyle="1" w:styleId="S6">
    <w:name w:val="S_Заголовок таблицы Знак"/>
    <w:link w:val="S5"/>
    <w:rsid w:val="00B90555"/>
    <w:rPr>
      <w:rFonts w:cs="Arial"/>
      <w:b/>
      <w:sz w:val="24"/>
      <w:szCs w:val="24"/>
      <w:lang w:val="ru-RU" w:eastAsia="ru-RU" w:bidi="ar-SA"/>
    </w:rPr>
  </w:style>
  <w:style w:type="paragraph" w:customStyle="1" w:styleId="S7">
    <w:name w:val="S_Маркированный Знак"/>
    <w:basedOn w:val="a0"/>
    <w:link w:val="S8"/>
    <w:autoRedefine/>
    <w:rsid w:val="00B90555"/>
    <w:pPr>
      <w:numPr>
        <w:ilvl w:val="0"/>
        <w:numId w:val="0"/>
      </w:numPr>
      <w:tabs>
        <w:tab w:val="num" w:pos="992"/>
      </w:tabs>
      <w:ind w:firstLine="709"/>
    </w:pPr>
    <w:rPr>
      <w:rFonts w:ascii="Calibri" w:eastAsia="Calibri" w:hAnsi="Calibri"/>
      <w:color w:val="FF0000"/>
    </w:rPr>
  </w:style>
  <w:style w:type="paragraph" w:styleId="a0">
    <w:name w:val="List Bullet"/>
    <w:basedOn w:val="a1"/>
    <w:autoRedefine/>
    <w:semiHidden/>
    <w:rsid w:val="00B90555"/>
    <w:pPr>
      <w:numPr>
        <w:ilvl w:val="3"/>
        <w:numId w:val="3"/>
      </w:numPr>
      <w:tabs>
        <w:tab w:val="num" w:pos="2149"/>
      </w:tabs>
      <w:spacing w:line="360" w:lineRule="auto"/>
      <w:ind w:left="2149"/>
      <w:jc w:val="both"/>
    </w:pPr>
  </w:style>
  <w:style w:type="character" w:customStyle="1" w:styleId="S8">
    <w:name w:val="S_Маркированный Знак Знак"/>
    <w:link w:val="S7"/>
    <w:rsid w:val="00B90555"/>
    <w:rPr>
      <w:rFonts w:ascii="Calibri" w:eastAsia="Calibri" w:hAnsi="Calibri"/>
      <w:color w:val="FF0000"/>
      <w:sz w:val="24"/>
      <w:szCs w:val="24"/>
      <w:lang w:val="ru-RU" w:eastAsia="ru-RU" w:bidi="ar-SA"/>
    </w:rPr>
  </w:style>
  <w:style w:type="paragraph" w:customStyle="1" w:styleId="aff3">
    <w:name w:val="Заголовок таблицы"/>
    <w:basedOn w:val="aff4"/>
    <w:link w:val="aff5"/>
    <w:rsid w:val="00B90555"/>
    <w:pPr>
      <w:keepNext/>
      <w:spacing w:before="120" w:after="120"/>
      <w:ind w:firstLine="709"/>
    </w:pPr>
    <w:rPr>
      <w:b w:val="0"/>
      <w:sz w:val="24"/>
      <w:szCs w:val="24"/>
    </w:rPr>
  </w:style>
  <w:style w:type="paragraph" w:styleId="aff4">
    <w:name w:val="caption"/>
    <w:basedOn w:val="a1"/>
    <w:next w:val="a1"/>
    <w:uiPriority w:val="99"/>
    <w:qFormat/>
    <w:rsid w:val="00B90555"/>
    <w:rPr>
      <w:b/>
      <w:bCs/>
      <w:sz w:val="20"/>
      <w:szCs w:val="20"/>
    </w:rPr>
  </w:style>
  <w:style w:type="character" w:customStyle="1" w:styleId="aff5">
    <w:name w:val="Заголовок таблицы Знак"/>
    <w:link w:val="aff3"/>
    <w:rsid w:val="00B90555"/>
    <w:rPr>
      <w:bCs/>
      <w:sz w:val="24"/>
      <w:szCs w:val="24"/>
      <w:lang w:val="ru-RU" w:eastAsia="ru-RU" w:bidi="ar-SA"/>
    </w:rPr>
  </w:style>
  <w:style w:type="paragraph" w:customStyle="1" w:styleId="S0">
    <w:name w:val="S_Маркированный"/>
    <w:basedOn w:val="a0"/>
    <w:autoRedefine/>
    <w:rsid w:val="00B90555"/>
    <w:pPr>
      <w:numPr>
        <w:ilvl w:val="2"/>
        <w:numId w:val="1"/>
      </w:numPr>
      <w:tabs>
        <w:tab w:val="clear" w:pos="2880"/>
        <w:tab w:val="num" w:pos="992"/>
      </w:tabs>
      <w:ind w:firstLine="709"/>
    </w:pPr>
    <w:rPr>
      <w:rFonts w:eastAsia="Calibri"/>
    </w:rPr>
  </w:style>
  <w:style w:type="paragraph" w:customStyle="1" w:styleId="Default">
    <w:name w:val="Default"/>
    <w:rsid w:val="0075407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9">
    <w:name w:val="S_Обычный"/>
    <w:basedOn w:val="a1"/>
    <w:autoRedefine/>
    <w:qFormat/>
    <w:rsid w:val="008130CA"/>
    <w:pPr>
      <w:spacing w:line="360" w:lineRule="auto"/>
      <w:ind w:firstLine="720"/>
      <w:jc w:val="both"/>
    </w:pPr>
  </w:style>
  <w:style w:type="paragraph" w:customStyle="1" w:styleId="aff6">
    <w:name w:val="Знак Знак Знак Знак"/>
    <w:basedOn w:val="a1"/>
    <w:autoRedefine/>
    <w:rsid w:val="006A7653"/>
    <w:pPr>
      <w:spacing w:before="100" w:beforeAutospacing="1" w:after="100" w:afterAutospacing="1"/>
      <w:ind w:firstLine="709"/>
    </w:pPr>
    <w:rPr>
      <w:sz w:val="20"/>
      <w:szCs w:val="20"/>
      <w:lang w:val="en-US" w:eastAsia="en-US"/>
    </w:rPr>
  </w:style>
  <w:style w:type="character" w:customStyle="1" w:styleId="18">
    <w:name w:val="Текст сноски Знак1 Знак"/>
    <w:aliases w:val="Текст сноски Знак Знак Знак,Текст сноски Знак1 Знак Знак Знак Знак,Текст сноски Знак Знак Знак Знак Знак Знак,Текст сноски Знак Знак Знак1 Знак Знак,Текст сноски-FN Знак Знак Знак,Oaeno niinee-FN Знак Знак Знак"/>
    <w:uiPriority w:val="99"/>
    <w:semiHidden/>
    <w:rsid w:val="00485967"/>
    <w:rPr>
      <w:sz w:val="24"/>
      <w:szCs w:val="24"/>
      <w:lang w:val="ru-RU" w:eastAsia="ru-RU" w:bidi="ar-SA"/>
    </w:rPr>
  </w:style>
  <w:style w:type="character" w:customStyle="1" w:styleId="apple-style-span">
    <w:name w:val="apple-style-span"/>
    <w:basedOn w:val="a2"/>
    <w:rsid w:val="00E620E5"/>
  </w:style>
  <w:style w:type="character" w:customStyle="1" w:styleId="afe">
    <w:name w:val="Название Знак"/>
    <w:link w:val="afd"/>
    <w:rsid w:val="00F9410C"/>
    <w:rPr>
      <w:rFonts w:ascii="Arial" w:hAnsi="Arial"/>
      <w:b/>
      <w:sz w:val="22"/>
    </w:rPr>
  </w:style>
  <w:style w:type="character" w:customStyle="1" w:styleId="apple-converted-space">
    <w:name w:val="apple-converted-space"/>
    <w:basedOn w:val="a2"/>
    <w:rsid w:val="00836DC4"/>
  </w:style>
  <w:style w:type="paragraph" w:customStyle="1" w:styleId="aff7">
    <w:name w:val="Дистиль"/>
    <w:basedOn w:val="a1"/>
    <w:rsid w:val="00500C21"/>
    <w:rPr>
      <w:sz w:val="28"/>
      <w:szCs w:val="20"/>
    </w:rPr>
  </w:style>
  <w:style w:type="character" w:styleId="aff8">
    <w:name w:val="Strong"/>
    <w:uiPriority w:val="22"/>
    <w:qFormat/>
    <w:rsid w:val="00C2691F"/>
    <w:rPr>
      <w:b/>
      <w:bCs/>
    </w:rPr>
  </w:style>
  <w:style w:type="character" w:customStyle="1" w:styleId="WW-Absatz-Standardschriftart11111111">
    <w:name w:val="WW-Absatz-Standardschriftart11111111"/>
    <w:rsid w:val="00CD3FAC"/>
  </w:style>
  <w:style w:type="paragraph" w:customStyle="1" w:styleId="114">
    <w:name w:val="1_Титул14"/>
    <w:basedOn w:val="a1"/>
    <w:rsid w:val="001837FB"/>
    <w:pPr>
      <w:ind w:left="1080" w:right="535"/>
      <w:jc w:val="center"/>
    </w:pPr>
    <w:rPr>
      <w:rFonts w:ascii="Arial" w:hAnsi="Arial" w:cs="Arial"/>
      <w:b/>
      <w:bCs/>
      <w:sz w:val="28"/>
    </w:rPr>
  </w:style>
  <w:style w:type="paragraph" w:styleId="aff9">
    <w:name w:val="Balloon Text"/>
    <w:basedOn w:val="a1"/>
    <w:link w:val="affa"/>
    <w:uiPriority w:val="99"/>
    <w:semiHidden/>
    <w:unhideWhenUsed/>
    <w:rsid w:val="00336E0D"/>
    <w:rPr>
      <w:rFonts w:ascii="Tahoma" w:hAnsi="Tahoma"/>
      <w:sz w:val="16"/>
      <w:szCs w:val="16"/>
      <w:lang w:val="x-none" w:eastAsia="x-none"/>
    </w:rPr>
  </w:style>
  <w:style w:type="character" w:customStyle="1" w:styleId="affa">
    <w:name w:val="Текст выноски Знак"/>
    <w:link w:val="aff9"/>
    <w:uiPriority w:val="99"/>
    <w:semiHidden/>
    <w:rsid w:val="00336E0D"/>
    <w:rPr>
      <w:rFonts w:ascii="Tahoma" w:hAnsi="Tahoma" w:cs="Tahoma"/>
      <w:sz w:val="16"/>
      <w:szCs w:val="16"/>
    </w:rPr>
  </w:style>
  <w:style w:type="paragraph" w:customStyle="1" w:styleId="affb">
    <w:name w:val="Основной стиль записки"/>
    <w:basedOn w:val="a1"/>
    <w:qFormat/>
    <w:rsid w:val="00174F7D"/>
    <w:pPr>
      <w:ind w:firstLine="709"/>
      <w:jc w:val="both"/>
    </w:pPr>
  </w:style>
  <w:style w:type="paragraph" w:styleId="affc">
    <w:name w:val="List Paragraph"/>
    <w:basedOn w:val="a1"/>
    <w:qFormat/>
    <w:rsid w:val="001B45B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9">
    <w:name w:val="обычный 1"/>
    <w:basedOn w:val="affd"/>
    <w:link w:val="1a"/>
    <w:uiPriority w:val="99"/>
    <w:rsid w:val="000E3F45"/>
    <w:pPr>
      <w:spacing w:line="360" w:lineRule="auto"/>
      <w:ind w:firstLine="680"/>
      <w:jc w:val="both"/>
    </w:pPr>
    <w:rPr>
      <w:color w:val="000000"/>
      <w:sz w:val="28"/>
      <w:szCs w:val="20"/>
      <w:lang w:val="x-none" w:eastAsia="x-none"/>
    </w:rPr>
  </w:style>
  <w:style w:type="character" w:customStyle="1" w:styleId="1a">
    <w:name w:val="обычный 1 Знак"/>
    <w:link w:val="19"/>
    <w:uiPriority w:val="99"/>
    <w:rsid w:val="000E3F45"/>
    <w:rPr>
      <w:color w:val="000000"/>
      <w:sz w:val="28"/>
    </w:rPr>
  </w:style>
  <w:style w:type="character" w:customStyle="1" w:styleId="33">
    <w:name w:val="Основной текст с отступом 3 Знак"/>
    <w:aliases w:val="дисер Знак"/>
    <w:link w:val="32"/>
    <w:rsid w:val="000E3F45"/>
    <w:rPr>
      <w:sz w:val="16"/>
      <w:szCs w:val="16"/>
    </w:rPr>
  </w:style>
  <w:style w:type="paragraph" w:styleId="affd">
    <w:name w:val="table of figures"/>
    <w:basedOn w:val="a1"/>
    <w:next w:val="a1"/>
    <w:uiPriority w:val="99"/>
    <w:semiHidden/>
    <w:unhideWhenUsed/>
    <w:rsid w:val="000E3F45"/>
  </w:style>
  <w:style w:type="paragraph" w:customStyle="1" w:styleId="1b">
    <w:name w:val="Абзац списка1"/>
    <w:basedOn w:val="a1"/>
    <w:qFormat/>
    <w:rsid w:val="004851AF"/>
    <w:pPr>
      <w:suppressAutoHyphens/>
      <w:ind w:left="720"/>
    </w:pPr>
    <w:rPr>
      <w:rFonts w:ascii="Calibri" w:hAnsi="Calibri"/>
      <w:lang w:val="en-US" w:eastAsia="ar-SA"/>
    </w:rPr>
  </w:style>
  <w:style w:type="character" w:customStyle="1" w:styleId="24">
    <w:name w:val="Основной текст с отступом 2 Знак"/>
    <w:basedOn w:val="a2"/>
    <w:link w:val="23"/>
    <w:rsid w:val="00B1400C"/>
  </w:style>
  <w:style w:type="character" w:customStyle="1" w:styleId="FootnoteTextChar">
    <w:name w:val="Footnote Text Char"/>
    <w:aliases w:val="Текст сноски Знак1 Знак Char,Текст сноски Знак Знак Знак Char,Текст сноски Знак Знак Char,Текст сноски-FN Char,Oaeno niinee-FN Char,Oaeno niinee Ciae Char,Table_Footnote_last Char,Текст сноски Знак1 Знак Знак Знак Char"/>
    <w:semiHidden/>
    <w:locked/>
    <w:rsid w:val="00913FAC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27">
    <w:name w:val="Абзац списка2"/>
    <w:basedOn w:val="a1"/>
    <w:rsid w:val="00913FAC"/>
    <w:pPr>
      <w:spacing w:line="360" w:lineRule="auto"/>
      <w:ind w:left="720" w:firstLine="709"/>
      <w:contextualSpacing/>
      <w:jc w:val="both"/>
    </w:pPr>
    <w:rPr>
      <w:rFonts w:eastAsia="Calibri"/>
    </w:rPr>
  </w:style>
  <w:style w:type="paragraph" w:styleId="28">
    <w:name w:val="List 2"/>
    <w:basedOn w:val="a1"/>
    <w:semiHidden/>
    <w:rsid w:val="00473F8D"/>
    <w:pPr>
      <w:spacing w:after="200" w:line="276" w:lineRule="auto"/>
      <w:ind w:left="566" w:hanging="283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1c">
    <w:name w:val="Сетка таблицы1"/>
    <w:basedOn w:val="a3"/>
    <w:next w:val="a7"/>
    <w:uiPriority w:val="59"/>
    <w:rsid w:val="00DF75A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d">
    <w:name w:val="Нет списка1"/>
    <w:next w:val="a4"/>
    <w:uiPriority w:val="99"/>
    <w:semiHidden/>
    <w:unhideWhenUsed/>
    <w:rsid w:val="00733E5A"/>
  </w:style>
  <w:style w:type="character" w:customStyle="1" w:styleId="10">
    <w:name w:val="Заголовок 1 Знак"/>
    <w:basedOn w:val="a2"/>
    <w:link w:val="1"/>
    <w:rsid w:val="00733E5A"/>
    <w:rPr>
      <w:rFonts w:ascii="Arial" w:hAnsi="Arial" w:cs="Arial"/>
      <w:b/>
      <w:bCs/>
      <w:kern w:val="32"/>
      <w:sz w:val="32"/>
      <w:szCs w:val="32"/>
    </w:rPr>
  </w:style>
  <w:style w:type="character" w:customStyle="1" w:styleId="50">
    <w:name w:val="Заголовок 5 Знак"/>
    <w:basedOn w:val="a2"/>
    <w:link w:val="5"/>
    <w:rsid w:val="00733E5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733E5A"/>
    <w:rPr>
      <w:b/>
      <w:bCs/>
      <w:sz w:val="22"/>
      <w:szCs w:val="22"/>
    </w:rPr>
  </w:style>
  <w:style w:type="numbering" w:customStyle="1" w:styleId="110">
    <w:name w:val="Нет списка11"/>
    <w:next w:val="a4"/>
    <w:uiPriority w:val="99"/>
    <w:semiHidden/>
    <w:unhideWhenUsed/>
    <w:rsid w:val="00733E5A"/>
  </w:style>
  <w:style w:type="character" w:customStyle="1" w:styleId="a6">
    <w:name w:val="Основной текст с отступом Знак"/>
    <w:aliases w:val="Основной текст 1 Знак,Нумерованный список !! Знак,Надин стиль Знак"/>
    <w:basedOn w:val="a2"/>
    <w:link w:val="a5"/>
    <w:rsid w:val="00733E5A"/>
    <w:rPr>
      <w:rFonts w:ascii="Arial" w:hAnsi="Arial"/>
      <w:sz w:val="24"/>
    </w:rPr>
  </w:style>
  <w:style w:type="character" w:customStyle="1" w:styleId="22">
    <w:name w:val="Основной текст 2 Знак"/>
    <w:basedOn w:val="a2"/>
    <w:link w:val="21"/>
    <w:rsid w:val="00733E5A"/>
    <w:rPr>
      <w:sz w:val="24"/>
      <w:szCs w:val="24"/>
    </w:rPr>
  </w:style>
  <w:style w:type="character" w:customStyle="1" w:styleId="HTML0">
    <w:name w:val="Стандартный HTML Знак"/>
    <w:basedOn w:val="a2"/>
    <w:link w:val="HTML"/>
    <w:rsid w:val="00733E5A"/>
    <w:rPr>
      <w:rFonts w:ascii="Courier New" w:hAnsi="Courier New" w:cs="Courier New"/>
    </w:rPr>
  </w:style>
  <w:style w:type="character" w:customStyle="1" w:styleId="af8">
    <w:name w:val="Красная строка Знак"/>
    <w:basedOn w:val="ab"/>
    <w:link w:val="af7"/>
    <w:rsid w:val="00733E5A"/>
    <w:rPr>
      <w:sz w:val="24"/>
      <w:szCs w:val="24"/>
      <w:lang w:val="ru-RU" w:eastAsia="ru-RU" w:bidi="ar-SA"/>
    </w:rPr>
  </w:style>
  <w:style w:type="character" w:customStyle="1" w:styleId="35">
    <w:name w:val="Основной текст 3 Знак"/>
    <w:basedOn w:val="a2"/>
    <w:link w:val="34"/>
    <w:rsid w:val="00733E5A"/>
    <w:rPr>
      <w:sz w:val="16"/>
      <w:szCs w:val="16"/>
    </w:rPr>
  </w:style>
  <w:style w:type="table" w:customStyle="1" w:styleId="29">
    <w:name w:val="Сетка таблицы2"/>
    <w:basedOn w:val="a3"/>
    <w:next w:val="a7"/>
    <w:uiPriority w:val="59"/>
    <w:rsid w:val="00B14382"/>
    <w:rPr>
      <w:rFonts w:eastAsiaTheme="minorHAnsi"/>
      <w:sz w:val="28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9D205E-D6E2-43E9-B8B3-E7AF78867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10011</Words>
  <Characters>57067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ТЕРРИТОРИАЛЬНОМ ПЛАНИРОВАНИИ</vt:lpstr>
    </vt:vector>
  </TitlesOfParts>
  <Company/>
  <LinksUpToDate>false</LinksUpToDate>
  <CharactersWithSpaces>66945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ТЕРРИТОРИАЛЬНОМ ПЛАНИРОВАНИИ</dc:title>
  <dc:creator>Дом</dc:creator>
  <cp:lastModifiedBy>user</cp:lastModifiedBy>
  <cp:revision>27</cp:revision>
  <cp:lastPrinted>2015-11-24T10:44:00Z</cp:lastPrinted>
  <dcterms:created xsi:type="dcterms:W3CDTF">2015-05-19T08:20:00Z</dcterms:created>
  <dcterms:modified xsi:type="dcterms:W3CDTF">2015-11-24T10:58:00Z</dcterms:modified>
</cp:coreProperties>
</file>