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1E" w:rsidRDefault="00E6141E" w:rsidP="00E6141E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141E" w:rsidRDefault="00E6141E" w:rsidP="00E6141E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E6141E" w:rsidRDefault="00E6141E" w:rsidP="00E6141E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E6141E" w:rsidRDefault="00E6141E" w:rsidP="00E6141E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E6141E" w:rsidRDefault="00E6141E" w:rsidP="00E6141E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E6141E" w:rsidRDefault="00E6141E" w:rsidP="00E6141E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E50048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E6141E" w:rsidRDefault="00E6141E" w:rsidP="00E6141E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E6141E" w:rsidRDefault="00E6141E" w:rsidP="00E6141E"/>
    <w:p w:rsidR="00E6141E" w:rsidRDefault="00E6141E" w:rsidP="00E6141E">
      <w:pPr>
        <w:jc w:val="center"/>
        <w:rPr>
          <w:b/>
        </w:rPr>
      </w:pPr>
      <w:r>
        <w:rPr>
          <w:b/>
        </w:rPr>
        <w:t>РЕШЕНИЕ</w:t>
      </w:r>
    </w:p>
    <w:p w:rsidR="00E6141E" w:rsidRDefault="00E6141E" w:rsidP="00E6141E">
      <w:pPr>
        <w:shd w:val="clear" w:color="auto" w:fill="FFFFFF"/>
        <w:tabs>
          <w:tab w:val="left" w:pos="5424"/>
        </w:tabs>
        <w:rPr>
          <w:u w:val="single"/>
        </w:rPr>
      </w:pPr>
    </w:p>
    <w:p w:rsidR="00C34875" w:rsidRPr="00E50048" w:rsidRDefault="00D15A89" w:rsidP="00C34875">
      <w:pPr>
        <w:shd w:val="clear" w:color="auto" w:fill="FFFFFF"/>
        <w:tabs>
          <w:tab w:val="left" w:pos="0"/>
        </w:tabs>
      </w:pPr>
      <w:r w:rsidRPr="00E50048">
        <w:t>от 31</w:t>
      </w:r>
      <w:r w:rsidR="007407C6" w:rsidRPr="00E50048">
        <w:t xml:space="preserve"> октября 2019 года </w:t>
      </w:r>
      <w:r w:rsidR="007407C6" w:rsidRPr="00E50048">
        <w:tab/>
      </w:r>
      <w:r w:rsidR="007407C6" w:rsidRPr="00E50048">
        <w:tab/>
      </w:r>
      <w:r w:rsidR="007407C6" w:rsidRPr="00E50048">
        <w:tab/>
      </w:r>
      <w:r w:rsidR="007407C6" w:rsidRPr="00E50048">
        <w:tab/>
      </w:r>
      <w:r w:rsidR="007407C6" w:rsidRPr="00E50048">
        <w:tab/>
      </w:r>
      <w:r w:rsidR="007407C6" w:rsidRPr="00E50048">
        <w:tab/>
      </w:r>
      <w:r w:rsidR="007407C6" w:rsidRPr="00E50048">
        <w:tab/>
        <w:t xml:space="preserve"> № 65</w:t>
      </w:r>
      <w:r w:rsidR="00C34875" w:rsidRPr="00E50048">
        <w:tab/>
      </w:r>
      <w:r w:rsidR="00C34875" w:rsidRPr="00E50048">
        <w:tab/>
      </w:r>
      <w:r w:rsidR="00C34875" w:rsidRPr="00E50048">
        <w:tab/>
      </w:r>
      <w:r w:rsidR="00C34875" w:rsidRPr="00E50048">
        <w:tab/>
      </w:r>
      <w:r w:rsidR="00C34875" w:rsidRPr="00E50048">
        <w:tab/>
      </w:r>
      <w:r w:rsidR="00C34875" w:rsidRPr="00E50048">
        <w:tab/>
      </w:r>
    </w:p>
    <w:p w:rsidR="00E50048" w:rsidRDefault="00C34875" w:rsidP="00C34875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C34875" w:rsidRDefault="00C34875" w:rsidP="00C34875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Поповка</w:t>
      </w:r>
    </w:p>
    <w:p w:rsidR="00C34875" w:rsidRDefault="00C34875" w:rsidP="00C34875">
      <w:pPr>
        <w:shd w:val="clear" w:color="auto" w:fill="FFFFFF"/>
        <w:tabs>
          <w:tab w:val="left" w:pos="5424"/>
        </w:tabs>
        <w:rPr>
          <w:szCs w:val="28"/>
        </w:rPr>
      </w:pPr>
    </w:p>
    <w:p w:rsidR="00E6141E" w:rsidRDefault="00C34875" w:rsidP="00E50048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</w:t>
      </w:r>
      <w:r w:rsidR="00E50048">
        <w:rPr>
          <w:szCs w:val="28"/>
        </w:rPr>
        <w:t>ского района Смоленской области</w:t>
      </w:r>
    </w:p>
    <w:p w:rsidR="00E6141E" w:rsidRDefault="00E6141E" w:rsidP="00E6141E">
      <w:pPr>
        <w:shd w:val="clear" w:color="auto" w:fill="FFFFFF"/>
        <w:tabs>
          <w:tab w:val="left" w:pos="5424"/>
        </w:tabs>
        <w:rPr>
          <w:sz w:val="24"/>
        </w:rPr>
      </w:pPr>
    </w:p>
    <w:p w:rsidR="00E6141E" w:rsidRDefault="00E6141E" w:rsidP="00E6141E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E6141E" w:rsidRDefault="00E6141E" w:rsidP="00E6141E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Информацию Администрации Никольского сельского поселения Гагаринского района Смоленской области об упорядочении </w:t>
      </w:r>
      <w:r w:rsidR="00C34875">
        <w:rPr>
          <w:szCs w:val="28"/>
        </w:rPr>
        <w:t>адресного хозяйства в деревне Поповка</w:t>
      </w:r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E6141E" w:rsidRDefault="00E6141E" w:rsidP="00E6141E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Поповка присвоить название: </w:t>
      </w:r>
      <w:proofErr w:type="gramStart"/>
      <w:r>
        <w:rPr>
          <w:szCs w:val="28"/>
        </w:rPr>
        <w:t xml:space="preserve">Российская Федерация, Смоленская область, Гагаринский район, Никольское сельское поселение, д. Поповка, ул. </w:t>
      </w:r>
      <w:r w:rsidRPr="00E50048">
        <w:rPr>
          <w:szCs w:val="28"/>
        </w:rPr>
        <w:t>Евгения Волкова.</w:t>
      </w:r>
      <w:proofErr w:type="gramEnd"/>
    </w:p>
    <w:p w:rsidR="00E6141E" w:rsidRDefault="00E6141E" w:rsidP="00E6141E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</w:t>
      </w:r>
      <w:bookmarkStart w:id="0" w:name="_GoBack"/>
      <w:bookmarkEnd w:id="0"/>
      <w:r>
        <w:rPr>
          <w:szCs w:val="28"/>
        </w:rPr>
        <w:t xml:space="preserve"> в силу со дня принятия и подлежит официальному опубликованию.</w:t>
      </w:r>
    </w:p>
    <w:p w:rsidR="00E6141E" w:rsidRDefault="00E6141E" w:rsidP="00E6141E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C34875" w:rsidRDefault="00C34875" w:rsidP="00E6141E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E6141E" w:rsidRDefault="00E6141E" w:rsidP="00E6141E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E6141E" w:rsidRDefault="00E6141E" w:rsidP="00E6141E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E6141E" w:rsidRDefault="00E6141E" w:rsidP="00E6141E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E6141E" w:rsidRDefault="00E6141E" w:rsidP="00E6141E"/>
    <w:p w:rsidR="003F0212" w:rsidRDefault="003F0212"/>
    <w:sectPr w:rsidR="003F0212" w:rsidSect="00DE11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8D"/>
    <w:rsid w:val="003F0212"/>
    <w:rsid w:val="00423010"/>
    <w:rsid w:val="007407C6"/>
    <w:rsid w:val="009F0D8D"/>
    <w:rsid w:val="00C34875"/>
    <w:rsid w:val="00D15A89"/>
    <w:rsid w:val="00E50048"/>
    <w:rsid w:val="00E61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141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141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2019-11-19T14:42:00Z</cp:lastPrinted>
  <dcterms:created xsi:type="dcterms:W3CDTF">2019-11-19T14:42:00Z</dcterms:created>
  <dcterms:modified xsi:type="dcterms:W3CDTF">2019-11-19T14:42:00Z</dcterms:modified>
</cp:coreProperties>
</file>