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BA9" w:rsidRDefault="00276BA9" w:rsidP="00276BA9">
      <w:pPr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-309245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BA9" w:rsidRDefault="00276BA9" w:rsidP="00276BA9">
      <w:pPr>
        <w:pStyle w:val="ConsNormal"/>
        <w:widowControl/>
        <w:tabs>
          <w:tab w:val="left" w:pos="5580"/>
        </w:tabs>
        <w:ind w:right="0"/>
        <w:rPr>
          <w:b/>
          <w:caps/>
        </w:rPr>
      </w:pPr>
    </w:p>
    <w:p w:rsidR="00276BA9" w:rsidRDefault="00276BA9" w:rsidP="00276BA9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</w:rPr>
      </w:pPr>
    </w:p>
    <w:p w:rsidR="00276BA9" w:rsidRDefault="00276BA9" w:rsidP="00276BA9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276BA9" w:rsidRDefault="00276BA9" w:rsidP="00276BA9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276BA9" w:rsidRDefault="00276BA9" w:rsidP="00276BA9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Совет депутатов</w:t>
      </w:r>
      <w:r w:rsidR="00EC082A">
        <w:rPr>
          <w:b/>
          <w:caps/>
        </w:rPr>
        <w:t xml:space="preserve"> </w:t>
      </w:r>
      <w:r>
        <w:rPr>
          <w:b/>
          <w:caps/>
        </w:rPr>
        <w:t>НИКОЛЬского сельского поселения</w:t>
      </w:r>
    </w:p>
    <w:p w:rsidR="00276BA9" w:rsidRDefault="00276BA9" w:rsidP="00276BA9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гагаринского района Смоленской области</w:t>
      </w:r>
    </w:p>
    <w:p w:rsidR="00276BA9" w:rsidRDefault="00276BA9" w:rsidP="00276BA9"/>
    <w:p w:rsidR="00276BA9" w:rsidRDefault="00276BA9" w:rsidP="00276BA9">
      <w:pPr>
        <w:jc w:val="center"/>
        <w:rPr>
          <w:b/>
        </w:rPr>
      </w:pPr>
      <w:r>
        <w:rPr>
          <w:b/>
        </w:rPr>
        <w:t>РЕШЕНИЕ</w:t>
      </w:r>
    </w:p>
    <w:p w:rsidR="00276BA9" w:rsidRDefault="00276BA9" w:rsidP="00276BA9">
      <w:pPr>
        <w:shd w:val="clear" w:color="auto" w:fill="FFFFFF"/>
        <w:tabs>
          <w:tab w:val="left" w:pos="5424"/>
        </w:tabs>
        <w:rPr>
          <w:u w:val="single"/>
        </w:rPr>
      </w:pPr>
    </w:p>
    <w:p w:rsidR="00DD249E" w:rsidRPr="00EC082A" w:rsidRDefault="000976FC" w:rsidP="00DD249E">
      <w:pPr>
        <w:shd w:val="clear" w:color="auto" w:fill="FFFFFF"/>
        <w:tabs>
          <w:tab w:val="left" w:pos="0"/>
        </w:tabs>
      </w:pPr>
      <w:r w:rsidRPr="00EC082A">
        <w:t>от 31</w:t>
      </w:r>
      <w:r w:rsidR="00DD249E" w:rsidRPr="00EC082A">
        <w:t xml:space="preserve"> о</w:t>
      </w:r>
      <w:r w:rsidR="00A027F2" w:rsidRPr="00EC082A">
        <w:t xml:space="preserve">ктября 2019 года </w:t>
      </w:r>
      <w:r w:rsidR="00A027F2" w:rsidRPr="00EC082A">
        <w:tab/>
      </w:r>
      <w:r w:rsidR="00A027F2" w:rsidRPr="00EC082A">
        <w:tab/>
      </w:r>
      <w:r w:rsidR="00A027F2" w:rsidRPr="00EC082A">
        <w:tab/>
      </w:r>
      <w:r w:rsidR="00A027F2" w:rsidRPr="00EC082A">
        <w:tab/>
      </w:r>
      <w:r w:rsidR="00A027F2" w:rsidRPr="00EC082A">
        <w:tab/>
      </w:r>
      <w:r w:rsidR="00A027F2" w:rsidRPr="00EC082A">
        <w:tab/>
      </w:r>
      <w:r w:rsidR="00A027F2" w:rsidRPr="00EC082A">
        <w:tab/>
        <w:t xml:space="preserve">    № 68</w:t>
      </w:r>
      <w:r w:rsidR="00DD249E" w:rsidRPr="00EC082A">
        <w:tab/>
      </w:r>
      <w:r w:rsidR="00DD249E" w:rsidRPr="00EC082A">
        <w:tab/>
      </w:r>
      <w:r w:rsidR="00DD249E" w:rsidRPr="00EC082A">
        <w:tab/>
      </w:r>
      <w:r w:rsidR="00DD249E" w:rsidRPr="00EC082A">
        <w:tab/>
      </w:r>
      <w:r w:rsidR="00DD249E" w:rsidRPr="00EC082A">
        <w:tab/>
      </w:r>
      <w:r w:rsidR="00DD249E" w:rsidRPr="00EC082A">
        <w:tab/>
      </w:r>
    </w:p>
    <w:p w:rsidR="00EC082A" w:rsidRDefault="00DD249E" w:rsidP="00DD249E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Об упорядочении адресного хозяйства в муниципальном образовании Никольского сельского поселения Гагаринского района Смоленской области </w:t>
      </w:r>
    </w:p>
    <w:p w:rsidR="00DD249E" w:rsidRDefault="00DD249E" w:rsidP="00DD249E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д. </w:t>
      </w:r>
      <w:proofErr w:type="spellStart"/>
      <w:r>
        <w:rPr>
          <w:b/>
          <w:szCs w:val="28"/>
        </w:rPr>
        <w:t>Скалябино</w:t>
      </w:r>
      <w:proofErr w:type="spellEnd"/>
    </w:p>
    <w:p w:rsidR="00DD249E" w:rsidRDefault="00DD249E" w:rsidP="00DD249E">
      <w:pPr>
        <w:shd w:val="clear" w:color="auto" w:fill="FFFFFF"/>
        <w:tabs>
          <w:tab w:val="left" w:pos="5424"/>
        </w:tabs>
        <w:rPr>
          <w:szCs w:val="28"/>
        </w:rPr>
      </w:pPr>
    </w:p>
    <w:p w:rsidR="00DD249E" w:rsidRDefault="00DD249E" w:rsidP="00DD249E">
      <w:pPr>
        <w:shd w:val="clear" w:color="auto" w:fill="FFFFFF"/>
        <w:tabs>
          <w:tab w:val="left" w:pos="5424"/>
        </w:tabs>
        <w:ind w:firstLine="709"/>
        <w:jc w:val="both"/>
        <w:rPr>
          <w:szCs w:val="28"/>
        </w:rPr>
      </w:pPr>
      <w:r>
        <w:rPr>
          <w:szCs w:val="28"/>
        </w:rPr>
        <w:t xml:space="preserve">Заслушав информацию Администрации Никольского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 для приведения адресного хозяйства в соответствие, руководствуясь  Федеральным законом от 06.10.2003 года № 131-ФЗ «Об общих принципах организации местного самоуправления в Российской Федерации», пункт 10 части 1 статьи 8 Устава Никольского сельского поселения Гагаринского района Смоленской области, Совет депутатов Никольского сельского поселения Гагаринского района Смоленской области. </w:t>
      </w:r>
    </w:p>
    <w:p w:rsidR="00276BA9" w:rsidRDefault="00276BA9" w:rsidP="00276BA9">
      <w:pPr>
        <w:shd w:val="clear" w:color="auto" w:fill="FFFFFF"/>
        <w:tabs>
          <w:tab w:val="left" w:pos="5424"/>
        </w:tabs>
        <w:rPr>
          <w:sz w:val="24"/>
        </w:rPr>
      </w:pPr>
    </w:p>
    <w:p w:rsidR="00276BA9" w:rsidRDefault="00276BA9" w:rsidP="00276BA9">
      <w:pPr>
        <w:shd w:val="clear" w:color="auto" w:fill="FFFFFF"/>
        <w:tabs>
          <w:tab w:val="left" w:pos="5424"/>
        </w:tabs>
        <w:rPr>
          <w:b/>
          <w:sz w:val="24"/>
        </w:rPr>
      </w:pPr>
      <w:r>
        <w:rPr>
          <w:b/>
          <w:sz w:val="24"/>
        </w:rPr>
        <w:t>РЕШИЛ:</w:t>
      </w:r>
      <w:bookmarkStart w:id="0" w:name="_GoBack"/>
      <w:bookmarkEnd w:id="0"/>
    </w:p>
    <w:p w:rsidR="00276BA9" w:rsidRDefault="00276BA9" w:rsidP="00276BA9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Информацию Администрации Никольского сельского поселения Гагаринского района Смоленской области об упоря</w:t>
      </w:r>
      <w:r w:rsidR="00DD249E">
        <w:rPr>
          <w:szCs w:val="28"/>
        </w:rPr>
        <w:t>дочении адресного хозяйства в деревне</w:t>
      </w:r>
      <w:r w:rsidR="000D1590">
        <w:rPr>
          <w:szCs w:val="28"/>
        </w:rPr>
        <w:t xml:space="preserve"> </w:t>
      </w:r>
      <w:proofErr w:type="spellStart"/>
      <w:r>
        <w:rPr>
          <w:szCs w:val="28"/>
        </w:rPr>
        <w:t>Скалябино</w:t>
      </w:r>
      <w:proofErr w:type="spellEnd"/>
      <w:r>
        <w:rPr>
          <w:szCs w:val="28"/>
        </w:rPr>
        <w:t xml:space="preserve"> Никольского сельского поселения Гагаринского района Смоленской области принять к сведению.</w:t>
      </w:r>
    </w:p>
    <w:p w:rsidR="00276BA9" w:rsidRPr="00EC082A" w:rsidRDefault="00276BA9" w:rsidP="00276BA9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Улице, расположенной в деревне </w:t>
      </w:r>
      <w:proofErr w:type="spellStart"/>
      <w:r>
        <w:rPr>
          <w:szCs w:val="28"/>
        </w:rPr>
        <w:t>Скалябино</w:t>
      </w:r>
      <w:proofErr w:type="spellEnd"/>
      <w:r>
        <w:rPr>
          <w:szCs w:val="28"/>
        </w:rPr>
        <w:t xml:space="preserve"> присвоить название: Российская Федерация, Смоленская область, Гагаринский район, Никольское сельское поселение, д. </w:t>
      </w:r>
      <w:proofErr w:type="spellStart"/>
      <w:r>
        <w:rPr>
          <w:szCs w:val="28"/>
        </w:rPr>
        <w:t>Скалябино</w:t>
      </w:r>
      <w:proofErr w:type="spellEnd"/>
      <w:r>
        <w:rPr>
          <w:szCs w:val="28"/>
        </w:rPr>
        <w:t>, ул</w:t>
      </w:r>
      <w:r w:rsidRPr="00EC082A">
        <w:rPr>
          <w:szCs w:val="28"/>
        </w:rPr>
        <w:t xml:space="preserve">. </w:t>
      </w:r>
      <w:r w:rsidR="00784425" w:rsidRPr="00EC082A">
        <w:rPr>
          <w:szCs w:val="28"/>
        </w:rPr>
        <w:t>Грибная</w:t>
      </w:r>
      <w:r w:rsidRPr="00EC082A">
        <w:rPr>
          <w:szCs w:val="28"/>
        </w:rPr>
        <w:t>.</w:t>
      </w:r>
    </w:p>
    <w:p w:rsidR="00276BA9" w:rsidRDefault="00276BA9" w:rsidP="00276BA9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Настоящее решение вступает в силу со дня принятия и подлежит официальному опубликованию.</w:t>
      </w:r>
    </w:p>
    <w:p w:rsidR="00276BA9" w:rsidRDefault="00276BA9" w:rsidP="00276BA9">
      <w:pPr>
        <w:shd w:val="clear" w:color="auto" w:fill="FFFFFF"/>
        <w:tabs>
          <w:tab w:val="left" w:pos="5424"/>
        </w:tabs>
        <w:ind w:left="360"/>
        <w:jc w:val="both"/>
        <w:rPr>
          <w:szCs w:val="28"/>
        </w:rPr>
      </w:pPr>
    </w:p>
    <w:p w:rsidR="00DD249E" w:rsidRDefault="00DD249E" w:rsidP="00276BA9">
      <w:pPr>
        <w:shd w:val="clear" w:color="auto" w:fill="FFFFFF"/>
        <w:tabs>
          <w:tab w:val="left" w:pos="5424"/>
        </w:tabs>
        <w:jc w:val="both"/>
        <w:rPr>
          <w:szCs w:val="28"/>
        </w:rPr>
      </w:pPr>
    </w:p>
    <w:p w:rsidR="00276BA9" w:rsidRDefault="00276BA9" w:rsidP="00276BA9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Глава муниципального образования </w:t>
      </w:r>
    </w:p>
    <w:p w:rsidR="00276BA9" w:rsidRDefault="00276BA9" w:rsidP="00276BA9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Никольского сельского поселения </w:t>
      </w:r>
    </w:p>
    <w:p w:rsidR="00276BA9" w:rsidRDefault="00276BA9" w:rsidP="00276BA9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Гагаринского района Смоленской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b/>
          <w:szCs w:val="28"/>
        </w:rPr>
        <w:t>О.А. Воробьёва</w:t>
      </w:r>
    </w:p>
    <w:p w:rsidR="00276BA9" w:rsidRDefault="00276BA9" w:rsidP="00276BA9"/>
    <w:p w:rsidR="003F0212" w:rsidRDefault="003F0212"/>
    <w:sectPr w:rsidR="003F0212" w:rsidSect="00DE119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C72E0"/>
    <w:multiLevelType w:val="hybridMultilevel"/>
    <w:tmpl w:val="538A3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6FD"/>
    <w:rsid w:val="000976FC"/>
    <w:rsid w:val="000D1590"/>
    <w:rsid w:val="002346FD"/>
    <w:rsid w:val="00276BA9"/>
    <w:rsid w:val="003F0212"/>
    <w:rsid w:val="005C215B"/>
    <w:rsid w:val="00784425"/>
    <w:rsid w:val="00A027F2"/>
    <w:rsid w:val="00DD249E"/>
    <w:rsid w:val="00EC082A"/>
    <w:rsid w:val="00ED1E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BA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76BA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BA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76BA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1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2019-11-19T14:44:00Z</cp:lastPrinted>
  <dcterms:created xsi:type="dcterms:W3CDTF">2019-11-19T14:44:00Z</dcterms:created>
  <dcterms:modified xsi:type="dcterms:W3CDTF">2019-11-19T14:44:00Z</dcterms:modified>
</cp:coreProperties>
</file>