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4A0F" w:rsidRPr="00815BC1" w:rsidRDefault="00F40633" w:rsidP="00D74A0F">
      <w:pPr>
        <w:tabs>
          <w:tab w:val="left" w:pos="3119"/>
        </w:tabs>
        <w:ind w:left="2832"/>
        <w:jc w:val="right"/>
        <w:rPr>
          <w:i/>
          <w:color w:val="D9D9D9"/>
          <w:sz w:val="28"/>
          <w:szCs w:val="28"/>
          <w:u w:val="single"/>
        </w:rPr>
      </w:pPr>
      <w:r w:rsidRPr="00815BC1">
        <w:rPr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57B63974" wp14:editId="04C70BCF">
            <wp:simplePos x="0" y="0"/>
            <wp:positionH relativeFrom="margin">
              <wp:align>center</wp:align>
            </wp:positionH>
            <wp:positionV relativeFrom="paragraph">
              <wp:posOffset>-64770</wp:posOffset>
            </wp:positionV>
            <wp:extent cx="538480" cy="98933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480" cy="989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AA74C2" w:rsidRPr="00815BC1">
        <w:rPr>
          <w:sz w:val="28"/>
          <w:szCs w:val="28"/>
        </w:rPr>
        <w:t xml:space="preserve"> </w:t>
      </w:r>
      <w:r w:rsidR="00430A9C" w:rsidRPr="00815BC1">
        <w:rPr>
          <w:sz w:val="28"/>
          <w:szCs w:val="28"/>
        </w:rPr>
        <w:t xml:space="preserve"> </w:t>
      </w:r>
      <w:r w:rsidR="00D74A0F" w:rsidRPr="00815BC1">
        <w:rPr>
          <w:sz w:val="28"/>
          <w:szCs w:val="28"/>
        </w:rPr>
        <w:t xml:space="preserve">                                </w:t>
      </w:r>
    </w:p>
    <w:p w:rsidR="00D74A0F" w:rsidRPr="00815BC1" w:rsidRDefault="00D74A0F" w:rsidP="00D74A0F">
      <w:pPr>
        <w:jc w:val="both"/>
        <w:rPr>
          <w:b/>
          <w:sz w:val="28"/>
          <w:szCs w:val="28"/>
        </w:rPr>
      </w:pPr>
      <w:r w:rsidRPr="00815BC1">
        <w:rPr>
          <w:color w:val="D9D9D9"/>
          <w:sz w:val="28"/>
          <w:szCs w:val="28"/>
        </w:rPr>
        <w:t xml:space="preserve"> .</w:t>
      </w:r>
    </w:p>
    <w:p w:rsidR="00F40633" w:rsidRPr="00815BC1" w:rsidRDefault="00F40633" w:rsidP="00D74A0F">
      <w:pPr>
        <w:jc w:val="center"/>
        <w:rPr>
          <w:b/>
          <w:sz w:val="28"/>
          <w:szCs w:val="28"/>
        </w:rPr>
      </w:pPr>
    </w:p>
    <w:p w:rsidR="00F40633" w:rsidRPr="00815BC1" w:rsidRDefault="00F40633" w:rsidP="00D74A0F">
      <w:pPr>
        <w:jc w:val="center"/>
        <w:rPr>
          <w:b/>
          <w:sz w:val="28"/>
          <w:szCs w:val="28"/>
        </w:rPr>
      </w:pPr>
    </w:p>
    <w:p w:rsidR="00F40633" w:rsidRPr="00815BC1" w:rsidRDefault="00F40633" w:rsidP="00D74A0F">
      <w:pPr>
        <w:jc w:val="center"/>
        <w:rPr>
          <w:b/>
          <w:sz w:val="28"/>
          <w:szCs w:val="28"/>
        </w:rPr>
      </w:pPr>
    </w:p>
    <w:p w:rsidR="009E7A4E" w:rsidRPr="00815BC1" w:rsidRDefault="00F40633" w:rsidP="00D74A0F">
      <w:pPr>
        <w:jc w:val="center"/>
        <w:rPr>
          <w:b/>
          <w:sz w:val="28"/>
          <w:szCs w:val="28"/>
        </w:rPr>
      </w:pPr>
      <w:r w:rsidRPr="00815BC1">
        <w:rPr>
          <w:b/>
          <w:sz w:val="28"/>
          <w:szCs w:val="28"/>
        </w:rPr>
        <w:t>СОВЕТ ДЕПУТАТОВ</w:t>
      </w:r>
      <w:r w:rsidR="00815BC1" w:rsidRPr="00815BC1">
        <w:rPr>
          <w:b/>
          <w:sz w:val="28"/>
          <w:szCs w:val="28"/>
        </w:rPr>
        <w:t xml:space="preserve"> </w:t>
      </w:r>
      <w:r w:rsidRPr="00815BC1">
        <w:rPr>
          <w:b/>
          <w:sz w:val="28"/>
          <w:szCs w:val="28"/>
        </w:rPr>
        <w:t xml:space="preserve">НИКОЛЬСКОГО СЕЛЬСКОГО ПОСЕЛЕНИЯ </w:t>
      </w:r>
    </w:p>
    <w:p w:rsidR="009E7A4E" w:rsidRPr="00815BC1" w:rsidRDefault="00F40633" w:rsidP="00D74A0F">
      <w:pPr>
        <w:jc w:val="center"/>
        <w:rPr>
          <w:b/>
          <w:sz w:val="28"/>
          <w:szCs w:val="28"/>
        </w:rPr>
      </w:pPr>
      <w:r w:rsidRPr="00815BC1">
        <w:rPr>
          <w:b/>
          <w:sz w:val="28"/>
          <w:szCs w:val="28"/>
        </w:rPr>
        <w:t xml:space="preserve">ГАГАРИНСКОГО РАЙОНА СМОЛЕНСКОЙ ОБЛАСТИ </w:t>
      </w:r>
    </w:p>
    <w:p w:rsidR="00D74A0F" w:rsidRPr="00815BC1" w:rsidRDefault="00D74A0F" w:rsidP="00D74A0F">
      <w:pPr>
        <w:ind w:firstLine="708"/>
        <w:jc w:val="both"/>
        <w:rPr>
          <w:bCs/>
          <w:sz w:val="28"/>
          <w:szCs w:val="28"/>
        </w:rPr>
      </w:pPr>
    </w:p>
    <w:p w:rsidR="00D74A0F" w:rsidRPr="00815BC1" w:rsidRDefault="00D74A0F" w:rsidP="00D74A0F">
      <w:pPr>
        <w:jc w:val="center"/>
        <w:rPr>
          <w:b/>
          <w:bCs/>
          <w:sz w:val="28"/>
          <w:szCs w:val="28"/>
        </w:rPr>
      </w:pPr>
      <w:r w:rsidRPr="00815BC1">
        <w:rPr>
          <w:b/>
          <w:bCs/>
          <w:sz w:val="28"/>
          <w:szCs w:val="28"/>
        </w:rPr>
        <w:t>РЕШЕНИЕ</w:t>
      </w:r>
    </w:p>
    <w:p w:rsidR="00AA74C2" w:rsidRPr="00815BC1" w:rsidRDefault="00AA74C2" w:rsidP="00D74A0F">
      <w:pPr>
        <w:jc w:val="both"/>
        <w:rPr>
          <w:sz w:val="28"/>
          <w:szCs w:val="28"/>
        </w:rPr>
      </w:pPr>
    </w:p>
    <w:p w:rsidR="00D74A0F" w:rsidRPr="00815BC1" w:rsidRDefault="00D74A0F" w:rsidP="00D74A0F">
      <w:pPr>
        <w:jc w:val="both"/>
        <w:rPr>
          <w:sz w:val="28"/>
          <w:szCs w:val="28"/>
        </w:rPr>
      </w:pPr>
      <w:r w:rsidRPr="00815BC1">
        <w:rPr>
          <w:sz w:val="28"/>
          <w:szCs w:val="28"/>
        </w:rPr>
        <w:t>от</w:t>
      </w:r>
      <w:r w:rsidR="00AA74C2" w:rsidRPr="00815BC1">
        <w:rPr>
          <w:sz w:val="28"/>
          <w:szCs w:val="28"/>
        </w:rPr>
        <w:t xml:space="preserve"> </w:t>
      </w:r>
      <w:r w:rsidRPr="00815BC1">
        <w:rPr>
          <w:sz w:val="28"/>
          <w:szCs w:val="28"/>
        </w:rPr>
        <w:t xml:space="preserve"> «</w:t>
      </w:r>
      <w:r w:rsidR="00B70AED" w:rsidRPr="00815BC1">
        <w:rPr>
          <w:sz w:val="28"/>
          <w:szCs w:val="28"/>
        </w:rPr>
        <w:t>31</w:t>
      </w:r>
      <w:r w:rsidR="00A270C0" w:rsidRPr="00815BC1">
        <w:rPr>
          <w:sz w:val="28"/>
          <w:szCs w:val="28"/>
        </w:rPr>
        <w:t xml:space="preserve">» </w:t>
      </w:r>
      <w:r w:rsidR="00AA74C2" w:rsidRPr="00815BC1">
        <w:rPr>
          <w:sz w:val="28"/>
          <w:szCs w:val="28"/>
        </w:rPr>
        <w:t xml:space="preserve"> октября </w:t>
      </w:r>
      <w:r w:rsidR="00A270C0" w:rsidRPr="00815BC1">
        <w:rPr>
          <w:sz w:val="28"/>
          <w:szCs w:val="28"/>
        </w:rPr>
        <w:t xml:space="preserve"> </w:t>
      </w:r>
      <w:r w:rsidRPr="00815BC1">
        <w:rPr>
          <w:sz w:val="28"/>
          <w:szCs w:val="28"/>
        </w:rPr>
        <w:t xml:space="preserve">2019 года        </w:t>
      </w:r>
      <w:r w:rsidR="00815BC1" w:rsidRPr="00815BC1">
        <w:rPr>
          <w:sz w:val="28"/>
          <w:szCs w:val="28"/>
        </w:rPr>
        <w:t xml:space="preserve">                                 </w:t>
      </w:r>
      <w:r w:rsidRPr="00815BC1">
        <w:rPr>
          <w:sz w:val="28"/>
          <w:szCs w:val="28"/>
        </w:rPr>
        <w:t xml:space="preserve">                      </w:t>
      </w:r>
      <w:r w:rsidR="00AA74C2" w:rsidRPr="00815BC1">
        <w:rPr>
          <w:sz w:val="28"/>
          <w:szCs w:val="28"/>
        </w:rPr>
        <w:t>№</w:t>
      </w:r>
      <w:r w:rsidR="00C66BDC" w:rsidRPr="00815BC1">
        <w:rPr>
          <w:sz w:val="28"/>
          <w:szCs w:val="28"/>
        </w:rPr>
        <w:t xml:space="preserve"> 78</w:t>
      </w:r>
      <w:r w:rsidRPr="00815BC1">
        <w:rPr>
          <w:sz w:val="28"/>
          <w:szCs w:val="28"/>
        </w:rPr>
        <w:t xml:space="preserve">                                     </w:t>
      </w:r>
      <w:r w:rsidR="00AA74C2" w:rsidRPr="00815BC1">
        <w:rPr>
          <w:sz w:val="28"/>
          <w:szCs w:val="28"/>
        </w:rPr>
        <w:t xml:space="preserve">          </w:t>
      </w:r>
      <w:r w:rsidR="00A270C0" w:rsidRPr="00815BC1">
        <w:rPr>
          <w:sz w:val="28"/>
          <w:szCs w:val="28"/>
        </w:rPr>
        <w:t xml:space="preserve">  </w:t>
      </w:r>
    </w:p>
    <w:p w:rsidR="00D74A0F" w:rsidRPr="00815BC1" w:rsidRDefault="00D74A0F" w:rsidP="00D74A0F">
      <w:pPr>
        <w:jc w:val="both"/>
        <w:rPr>
          <w:b/>
          <w:sz w:val="28"/>
          <w:szCs w:val="28"/>
        </w:rPr>
      </w:pPr>
      <w:bookmarkStart w:id="0" w:name="_GoBack"/>
      <w:bookmarkEnd w:id="0"/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8"/>
      </w:tblGrid>
      <w:tr w:rsidR="00815BC1" w:rsidTr="00815BC1">
        <w:tc>
          <w:tcPr>
            <w:tcW w:w="4928" w:type="dxa"/>
          </w:tcPr>
          <w:p w:rsidR="00815BC1" w:rsidRPr="00815BC1" w:rsidRDefault="00815BC1" w:rsidP="00815BC1">
            <w:pPr>
              <w:jc w:val="both"/>
              <w:rPr>
                <w:b/>
                <w:sz w:val="28"/>
                <w:szCs w:val="28"/>
              </w:rPr>
            </w:pPr>
            <w:r w:rsidRPr="00815BC1">
              <w:rPr>
                <w:b/>
                <w:sz w:val="28"/>
                <w:szCs w:val="28"/>
              </w:rPr>
              <w:t xml:space="preserve">Об упорядочении адресного хозяйства в муниципальном образовании Никольского сельского поселения Гагаринского района Смоленской области д. </w:t>
            </w:r>
            <w:proofErr w:type="spellStart"/>
            <w:r w:rsidRPr="00815BC1">
              <w:rPr>
                <w:b/>
                <w:sz w:val="28"/>
                <w:szCs w:val="28"/>
              </w:rPr>
              <w:t>Порубино</w:t>
            </w:r>
            <w:proofErr w:type="spellEnd"/>
          </w:p>
        </w:tc>
      </w:tr>
    </w:tbl>
    <w:p w:rsidR="00AA74C2" w:rsidRPr="00815BC1" w:rsidRDefault="00AA74C2" w:rsidP="00D54532">
      <w:pPr>
        <w:pStyle w:val="20"/>
        <w:shd w:val="clear" w:color="auto" w:fill="auto"/>
        <w:tabs>
          <w:tab w:val="left" w:pos="-7088"/>
        </w:tabs>
        <w:spacing w:before="0" w:after="0" w:line="322" w:lineRule="exact"/>
        <w:ind w:right="4819"/>
        <w:rPr>
          <w:rFonts w:ascii="Times New Roman" w:hAnsi="Times New Roman" w:cs="Times New Roman"/>
        </w:rPr>
      </w:pPr>
    </w:p>
    <w:p w:rsidR="00D54532" w:rsidRPr="00815BC1" w:rsidRDefault="00A032EF" w:rsidP="00815BC1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15BC1">
        <w:rPr>
          <w:rFonts w:ascii="Times New Roman" w:hAnsi="Times New Roman" w:cs="Times New Roman"/>
          <w:sz w:val="28"/>
          <w:szCs w:val="28"/>
        </w:rPr>
        <w:t>Заслушав и</w:t>
      </w:r>
      <w:r w:rsidR="00D54532" w:rsidRPr="00815BC1">
        <w:rPr>
          <w:rFonts w:ascii="Times New Roman" w:hAnsi="Times New Roman" w:cs="Times New Roman"/>
          <w:sz w:val="28"/>
          <w:szCs w:val="28"/>
        </w:rPr>
        <w:t>нфор</w:t>
      </w:r>
      <w:r w:rsidR="00190512" w:rsidRPr="00815BC1">
        <w:rPr>
          <w:rFonts w:ascii="Times New Roman" w:hAnsi="Times New Roman" w:cs="Times New Roman"/>
          <w:sz w:val="28"/>
          <w:szCs w:val="28"/>
        </w:rPr>
        <w:t>м</w:t>
      </w:r>
      <w:r w:rsidR="00AA74C2" w:rsidRPr="00815BC1">
        <w:rPr>
          <w:rFonts w:ascii="Times New Roman" w:hAnsi="Times New Roman" w:cs="Times New Roman"/>
          <w:sz w:val="28"/>
          <w:szCs w:val="28"/>
        </w:rPr>
        <w:t>ацию  Администрации Никольского</w:t>
      </w:r>
      <w:r w:rsidR="00D54532" w:rsidRPr="00815BC1">
        <w:rPr>
          <w:rFonts w:ascii="Times New Roman" w:hAnsi="Times New Roman" w:cs="Times New Roman"/>
          <w:sz w:val="28"/>
          <w:szCs w:val="28"/>
        </w:rPr>
        <w:t xml:space="preserve"> сельского поселения Гагаринского района Смоленской области об упорядочении адресного хозяйства в муниципальном образовании Никольского сельского поселения Гагаринского района Смоленской области</w:t>
      </w:r>
      <w:r w:rsidR="00AA74C2" w:rsidRPr="00815BC1">
        <w:rPr>
          <w:rFonts w:ascii="Times New Roman" w:hAnsi="Times New Roman" w:cs="Times New Roman"/>
          <w:sz w:val="28"/>
          <w:szCs w:val="28"/>
        </w:rPr>
        <w:t>,</w:t>
      </w:r>
      <w:r w:rsidR="00D54532" w:rsidRPr="00815BC1">
        <w:rPr>
          <w:rFonts w:ascii="Times New Roman" w:hAnsi="Times New Roman" w:cs="Times New Roman"/>
          <w:sz w:val="28"/>
          <w:szCs w:val="28"/>
        </w:rPr>
        <w:t xml:space="preserve"> для приведения адресного хозяйства в соответствие, руководствуясь  Федеральным  законом   от 06.10.2003 года № 131-ФЗ «Об общих принципах организации местного самоуправ</w:t>
      </w:r>
      <w:r w:rsidRPr="00815BC1">
        <w:rPr>
          <w:rFonts w:ascii="Times New Roman" w:hAnsi="Times New Roman" w:cs="Times New Roman"/>
          <w:sz w:val="28"/>
          <w:szCs w:val="28"/>
        </w:rPr>
        <w:t xml:space="preserve">ления в Российской Федерации», </w:t>
      </w:r>
      <w:r w:rsidR="006A2038" w:rsidRPr="00815BC1">
        <w:rPr>
          <w:rFonts w:ascii="Times New Roman" w:hAnsi="Times New Roman" w:cs="Times New Roman"/>
          <w:sz w:val="28"/>
          <w:szCs w:val="28"/>
        </w:rPr>
        <w:t>пункт</w:t>
      </w:r>
      <w:r w:rsidR="00D54532" w:rsidRPr="00815BC1">
        <w:rPr>
          <w:rFonts w:ascii="Times New Roman" w:hAnsi="Times New Roman" w:cs="Times New Roman"/>
          <w:sz w:val="28"/>
          <w:szCs w:val="28"/>
        </w:rPr>
        <w:t>10 части 1 статьи 8 Устава Никольского сельского поселения Гагаринского района Смоленской области, Совет</w:t>
      </w:r>
      <w:proofErr w:type="gramEnd"/>
      <w:r w:rsidR="00D54532" w:rsidRPr="00815BC1">
        <w:rPr>
          <w:rFonts w:ascii="Times New Roman" w:hAnsi="Times New Roman" w:cs="Times New Roman"/>
          <w:sz w:val="28"/>
          <w:szCs w:val="28"/>
        </w:rPr>
        <w:t xml:space="preserve"> депутатов Никольского сельского поселения Гагарин</w:t>
      </w:r>
      <w:r w:rsidR="00815BC1">
        <w:rPr>
          <w:rFonts w:ascii="Times New Roman" w:hAnsi="Times New Roman" w:cs="Times New Roman"/>
          <w:sz w:val="28"/>
          <w:szCs w:val="28"/>
        </w:rPr>
        <w:t>ского района Смоленской области</w:t>
      </w:r>
    </w:p>
    <w:p w:rsidR="00D54532" w:rsidRPr="00815BC1" w:rsidRDefault="00D54532" w:rsidP="00815BC1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15BC1"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A032EF" w:rsidRPr="00815BC1" w:rsidRDefault="00A032EF" w:rsidP="00815BC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815BC1">
        <w:rPr>
          <w:rFonts w:ascii="Times New Roman" w:hAnsi="Times New Roman" w:cs="Times New Roman"/>
          <w:sz w:val="28"/>
          <w:szCs w:val="28"/>
        </w:rPr>
        <w:tab/>
        <w:t xml:space="preserve">1. </w:t>
      </w:r>
      <w:r w:rsidR="00D54532" w:rsidRPr="00815BC1">
        <w:rPr>
          <w:rFonts w:ascii="Times New Roman" w:hAnsi="Times New Roman" w:cs="Times New Roman"/>
          <w:sz w:val="28"/>
          <w:szCs w:val="28"/>
        </w:rPr>
        <w:t>Инфо</w:t>
      </w:r>
      <w:r w:rsidR="00190512" w:rsidRPr="00815BC1">
        <w:rPr>
          <w:rFonts w:ascii="Times New Roman" w:hAnsi="Times New Roman" w:cs="Times New Roman"/>
          <w:sz w:val="28"/>
          <w:szCs w:val="28"/>
        </w:rPr>
        <w:t>р</w:t>
      </w:r>
      <w:r w:rsidR="00ED622A" w:rsidRPr="00815BC1">
        <w:rPr>
          <w:rFonts w:ascii="Times New Roman" w:hAnsi="Times New Roman" w:cs="Times New Roman"/>
          <w:sz w:val="28"/>
          <w:szCs w:val="28"/>
        </w:rPr>
        <w:t>мацию Администрации Никольского</w:t>
      </w:r>
      <w:r w:rsidR="00D54532" w:rsidRPr="00815BC1">
        <w:rPr>
          <w:rFonts w:ascii="Times New Roman" w:hAnsi="Times New Roman" w:cs="Times New Roman"/>
          <w:sz w:val="28"/>
          <w:szCs w:val="28"/>
        </w:rPr>
        <w:t xml:space="preserve"> сельского поселения Гагаринского района Смоленской области об упорядочении адресного хозяйств</w:t>
      </w:r>
      <w:r w:rsidR="002246FC" w:rsidRPr="00815BC1">
        <w:rPr>
          <w:rFonts w:ascii="Times New Roman" w:hAnsi="Times New Roman" w:cs="Times New Roman"/>
          <w:sz w:val="28"/>
          <w:szCs w:val="28"/>
        </w:rPr>
        <w:t xml:space="preserve">а в деревне </w:t>
      </w:r>
      <w:proofErr w:type="spellStart"/>
      <w:r w:rsidR="00CC21BE" w:rsidRPr="00815BC1">
        <w:rPr>
          <w:rFonts w:ascii="Times New Roman" w:hAnsi="Times New Roman" w:cs="Times New Roman"/>
          <w:sz w:val="28"/>
          <w:szCs w:val="28"/>
        </w:rPr>
        <w:t>Порубино</w:t>
      </w:r>
      <w:proofErr w:type="spellEnd"/>
      <w:r w:rsidR="00F57E1D" w:rsidRPr="00815BC1">
        <w:rPr>
          <w:rFonts w:ascii="Times New Roman" w:hAnsi="Times New Roman" w:cs="Times New Roman"/>
          <w:sz w:val="28"/>
          <w:szCs w:val="28"/>
        </w:rPr>
        <w:t xml:space="preserve"> </w:t>
      </w:r>
      <w:r w:rsidR="00D54532" w:rsidRPr="00815BC1">
        <w:rPr>
          <w:rFonts w:ascii="Times New Roman" w:hAnsi="Times New Roman" w:cs="Times New Roman"/>
          <w:sz w:val="28"/>
          <w:szCs w:val="28"/>
        </w:rPr>
        <w:t xml:space="preserve"> Гагаринского района Смоленской области принять к сведению.</w:t>
      </w:r>
    </w:p>
    <w:p w:rsidR="00B142B1" w:rsidRPr="00815BC1" w:rsidRDefault="00A032EF" w:rsidP="00815BC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815BC1">
        <w:rPr>
          <w:rFonts w:ascii="Times New Roman" w:hAnsi="Times New Roman" w:cs="Times New Roman"/>
          <w:sz w:val="28"/>
          <w:szCs w:val="28"/>
        </w:rPr>
        <w:tab/>
        <w:t>2</w:t>
      </w:r>
      <w:r w:rsidR="00AA74C2" w:rsidRPr="00815BC1">
        <w:rPr>
          <w:rFonts w:ascii="Times New Roman" w:hAnsi="Times New Roman" w:cs="Times New Roman"/>
          <w:sz w:val="28"/>
          <w:szCs w:val="28"/>
        </w:rPr>
        <w:t>.</w:t>
      </w:r>
      <w:r w:rsidRPr="00815BC1">
        <w:rPr>
          <w:rFonts w:ascii="Times New Roman" w:hAnsi="Times New Roman" w:cs="Times New Roman"/>
          <w:sz w:val="28"/>
          <w:szCs w:val="28"/>
        </w:rPr>
        <w:t>Улице,</w:t>
      </w:r>
      <w:r w:rsidR="00B142B1" w:rsidRPr="00815BC1">
        <w:rPr>
          <w:rFonts w:ascii="Times New Roman" w:hAnsi="Times New Roman" w:cs="Times New Roman"/>
          <w:sz w:val="28"/>
          <w:szCs w:val="28"/>
        </w:rPr>
        <w:t xml:space="preserve"> р</w:t>
      </w:r>
      <w:r w:rsidR="00CC21BE" w:rsidRPr="00815BC1">
        <w:rPr>
          <w:rFonts w:ascii="Times New Roman" w:hAnsi="Times New Roman" w:cs="Times New Roman"/>
          <w:sz w:val="28"/>
          <w:szCs w:val="28"/>
        </w:rPr>
        <w:t xml:space="preserve">асположенной в деревне </w:t>
      </w:r>
      <w:proofErr w:type="spellStart"/>
      <w:r w:rsidR="00CC21BE" w:rsidRPr="00815BC1">
        <w:rPr>
          <w:rFonts w:ascii="Times New Roman" w:hAnsi="Times New Roman" w:cs="Times New Roman"/>
          <w:sz w:val="28"/>
          <w:szCs w:val="28"/>
        </w:rPr>
        <w:t>Порубино</w:t>
      </w:r>
      <w:proofErr w:type="spellEnd"/>
      <w:r w:rsidRPr="00815BC1">
        <w:rPr>
          <w:rFonts w:ascii="Times New Roman" w:hAnsi="Times New Roman" w:cs="Times New Roman"/>
          <w:sz w:val="28"/>
          <w:szCs w:val="28"/>
        </w:rPr>
        <w:t>,</w:t>
      </w:r>
      <w:r w:rsidR="000767A5" w:rsidRPr="00815BC1">
        <w:rPr>
          <w:rFonts w:ascii="Times New Roman" w:hAnsi="Times New Roman" w:cs="Times New Roman"/>
          <w:sz w:val="28"/>
          <w:szCs w:val="28"/>
        </w:rPr>
        <w:t xml:space="preserve"> </w:t>
      </w:r>
      <w:r w:rsidR="00B142B1" w:rsidRPr="00815BC1">
        <w:rPr>
          <w:rFonts w:ascii="Times New Roman" w:hAnsi="Times New Roman" w:cs="Times New Roman"/>
          <w:sz w:val="28"/>
          <w:szCs w:val="28"/>
        </w:rPr>
        <w:t>присвоить название: Российская Федерация, Смоленская область</w:t>
      </w:r>
      <w:r w:rsidR="00E32081" w:rsidRPr="00815BC1">
        <w:rPr>
          <w:rFonts w:ascii="Times New Roman" w:hAnsi="Times New Roman" w:cs="Times New Roman"/>
          <w:sz w:val="28"/>
          <w:szCs w:val="28"/>
        </w:rPr>
        <w:t xml:space="preserve">, Гагаринский </w:t>
      </w:r>
      <w:r w:rsidR="000617A9" w:rsidRPr="00815BC1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="00E32081" w:rsidRPr="00815BC1">
        <w:rPr>
          <w:rFonts w:ascii="Times New Roman" w:hAnsi="Times New Roman" w:cs="Times New Roman"/>
          <w:sz w:val="28"/>
          <w:szCs w:val="28"/>
        </w:rPr>
        <w:t>район, Никольское</w:t>
      </w:r>
      <w:r w:rsidR="00B142B1" w:rsidRPr="00815BC1">
        <w:rPr>
          <w:rFonts w:ascii="Times New Roman" w:hAnsi="Times New Roman" w:cs="Times New Roman"/>
          <w:sz w:val="28"/>
          <w:szCs w:val="28"/>
        </w:rPr>
        <w:t xml:space="preserve"> сельское поселение, деревня  </w:t>
      </w:r>
      <w:proofErr w:type="spellStart"/>
      <w:r w:rsidR="00CC21BE" w:rsidRPr="00815BC1">
        <w:rPr>
          <w:rFonts w:ascii="Times New Roman" w:hAnsi="Times New Roman" w:cs="Times New Roman"/>
          <w:sz w:val="28"/>
          <w:szCs w:val="28"/>
        </w:rPr>
        <w:t>Порубино</w:t>
      </w:r>
      <w:proofErr w:type="spellEnd"/>
      <w:r w:rsidR="00B142B1" w:rsidRPr="00815BC1">
        <w:rPr>
          <w:rFonts w:ascii="Times New Roman" w:hAnsi="Times New Roman" w:cs="Times New Roman"/>
          <w:sz w:val="28"/>
          <w:szCs w:val="28"/>
        </w:rPr>
        <w:t xml:space="preserve">, улица </w:t>
      </w:r>
      <w:r w:rsidR="006E4735" w:rsidRPr="00815BC1">
        <w:rPr>
          <w:rFonts w:ascii="Times New Roman" w:hAnsi="Times New Roman" w:cs="Times New Roman"/>
          <w:sz w:val="28"/>
          <w:szCs w:val="28"/>
        </w:rPr>
        <w:t>Степная</w:t>
      </w:r>
      <w:r w:rsidR="00B142B1" w:rsidRPr="00815BC1">
        <w:rPr>
          <w:rFonts w:ascii="Times New Roman" w:hAnsi="Times New Roman" w:cs="Times New Roman"/>
          <w:sz w:val="28"/>
          <w:szCs w:val="28"/>
        </w:rPr>
        <w:t>.</w:t>
      </w:r>
    </w:p>
    <w:p w:rsidR="00F66868" w:rsidRPr="00815BC1" w:rsidRDefault="00F66868" w:rsidP="00815BC1">
      <w:pPr>
        <w:pStyle w:val="ConsPlusNormal"/>
        <w:widowControl/>
        <w:ind w:hanging="720"/>
        <w:jc w:val="both"/>
        <w:rPr>
          <w:rFonts w:ascii="Times New Roman" w:hAnsi="Times New Roman" w:cs="Times New Roman"/>
          <w:sz w:val="28"/>
          <w:szCs w:val="28"/>
        </w:rPr>
      </w:pPr>
      <w:r w:rsidRPr="00815BC1">
        <w:rPr>
          <w:rFonts w:ascii="Times New Roman" w:hAnsi="Times New Roman" w:cs="Times New Roman"/>
          <w:sz w:val="28"/>
          <w:szCs w:val="28"/>
        </w:rPr>
        <w:tab/>
      </w:r>
      <w:r w:rsidR="00390EC6" w:rsidRPr="00815BC1">
        <w:rPr>
          <w:rFonts w:ascii="Times New Roman" w:hAnsi="Times New Roman" w:cs="Times New Roman"/>
          <w:sz w:val="28"/>
          <w:szCs w:val="28"/>
        </w:rPr>
        <w:t xml:space="preserve">       3</w:t>
      </w:r>
      <w:r w:rsidR="00A032EF" w:rsidRPr="00815BC1">
        <w:rPr>
          <w:rFonts w:ascii="Times New Roman" w:hAnsi="Times New Roman" w:cs="Times New Roman"/>
          <w:sz w:val="28"/>
          <w:szCs w:val="28"/>
        </w:rPr>
        <w:t>.</w:t>
      </w:r>
      <w:r w:rsidR="0011493C" w:rsidRPr="00815BC1">
        <w:rPr>
          <w:rFonts w:ascii="Times New Roman" w:hAnsi="Times New Roman" w:cs="Times New Roman"/>
          <w:sz w:val="28"/>
          <w:szCs w:val="28"/>
        </w:rPr>
        <w:t xml:space="preserve"> </w:t>
      </w:r>
      <w:r w:rsidRPr="00815BC1">
        <w:rPr>
          <w:rFonts w:ascii="Times New Roman" w:hAnsi="Times New Roman" w:cs="Times New Roman"/>
          <w:sz w:val="28"/>
          <w:szCs w:val="28"/>
        </w:rPr>
        <w:t>Внести сведения в государственный адресный реестр</w:t>
      </w:r>
      <w:r w:rsidR="000617A9" w:rsidRPr="00815BC1">
        <w:rPr>
          <w:rFonts w:ascii="Times New Roman" w:hAnsi="Times New Roman" w:cs="Times New Roman"/>
          <w:sz w:val="28"/>
          <w:szCs w:val="28"/>
        </w:rPr>
        <w:t xml:space="preserve"> путем размещения информации в Ф</w:t>
      </w:r>
      <w:r w:rsidRPr="00815BC1">
        <w:rPr>
          <w:rFonts w:ascii="Times New Roman" w:hAnsi="Times New Roman" w:cs="Times New Roman"/>
          <w:sz w:val="28"/>
          <w:szCs w:val="28"/>
        </w:rPr>
        <w:t>едеральной информационной адресной системе (ФИАС).</w:t>
      </w:r>
    </w:p>
    <w:p w:rsidR="006C4B38" w:rsidRPr="00815BC1" w:rsidRDefault="00390EC6" w:rsidP="00815BC1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  <w:r w:rsidRPr="00815BC1">
        <w:rPr>
          <w:rFonts w:ascii="Times New Roman" w:hAnsi="Times New Roman" w:cs="Times New Roman"/>
          <w:sz w:val="28"/>
          <w:szCs w:val="28"/>
        </w:rPr>
        <w:t xml:space="preserve">       4</w:t>
      </w:r>
      <w:r w:rsidR="006C4B38" w:rsidRPr="00815BC1">
        <w:rPr>
          <w:rFonts w:ascii="Times New Roman" w:hAnsi="Times New Roman" w:cs="Times New Roman"/>
          <w:sz w:val="28"/>
          <w:szCs w:val="28"/>
        </w:rPr>
        <w:t>.</w:t>
      </w:r>
      <w:r w:rsidR="005E3646" w:rsidRPr="00815BC1">
        <w:rPr>
          <w:rFonts w:ascii="Times New Roman" w:hAnsi="Times New Roman" w:cs="Times New Roman"/>
          <w:sz w:val="28"/>
          <w:szCs w:val="28"/>
        </w:rPr>
        <w:t xml:space="preserve"> </w:t>
      </w:r>
      <w:r w:rsidR="006C4B38" w:rsidRPr="00815BC1">
        <w:rPr>
          <w:rFonts w:ascii="Times New Roman" w:hAnsi="Times New Roman" w:cs="Times New Roman"/>
          <w:sz w:val="28"/>
          <w:szCs w:val="28"/>
        </w:rPr>
        <w:t>Настоящее Решение вступает в силу с момента его принятия и подлежит размещению  в информационно-телекоммуникацио</w:t>
      </w:r>
      <w:r w:rsidR="00815BC1">
        <w:rPr>
          <w:rFonts w:ascii="Times New Roman" w:hAnsi="Times New Roman" w:cs="Times New Roman"/>
          <w:sz w:val="28"/>
          <w:szCs w:val="28"/>
        </w:rPr>
        <w:t>нной сети "</w:t>
      </w:r>
      <w:r w:rsidR="006C4B38" w:rsidRPr="00815BC1">
        <w:rPr>
          <w:rFonts w:ascii="Times New Roman" w:hAnsi="Times New Roman" w:cs="Times New Roman"/>
          <w:sz w:val="28"/>
          <w:szCs w:val="28"/>
        </w:rPr>
        <w:t>Инт</w:t>
      </w:r>
      <w:r w:rsidR="00B97D58" w:rsidRPr="00815BC1">
        <w:rPr>
          <w:rFonts w:ascii="Times New Roman" w:hAnsi="Times New Roman" w:cs="Times New Roman"/>
          <w:sz w:val="28"/>
          <w:szCs w:val="28"/>
        </w:rPr>
        <w:t>ернет" на странице</w:t>
      </w:r>
      <w:r w:rsidR="0011493C" w:rsidRPr="00815BC1">
        <w:rPr>
          <w:rFonts w:ascii="Times New Roman" w:hAnsi="Times New Roman" w:cs="Times New Roman"/>
          <w:sz w:val="28"/>
          <w:szCs w:val="28"/>
        </w:rPr>
        <w:t xml:space="preserve"> официального сайта.</w:t>
      </w:r>
    </w:p>
    <w:p w:rsidR="00815BC1" w:rsidRDefault="00815BC1" w:rsidP="00815BC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54532" w:rsidRPr="00815BC1" w:rsidRDefault="00D54532" w:rsidP="00815BC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815BC1">
        <w:rPr>
          <w:rFonts w:ascii="Times New Roman" w:hAnsi="Times New Roman" w:cs="Times New Roman"/>
          <w:sz w:val="28"/>
          <w:szCs w:val="28"/>
        </w:rPr>
        <w:t>Глава муниципального образования</w:t>
      </w:r>
    </w:p>
    <w:p w:rsidR="00D54532" w:rsidRPr="00815BC1" w:rsidRDefault="00D54532" w:rsidP="00815BC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815BC1">
        <w:rPr>
          <w:rFonts w:ascii="Times New Roman" w:hAnsi="Times New Roman" w:cs="Times New Roman"/>
          <w:sz w:val="28"/>
          <w:szCs w:val="28"/>
        </w:rPr>
        <w:t xml:space="preserve">Никольского сельского поселения </w:t>
      </w:r>
    </w:p>
    <w:p w:rsidR="00D54532" w:rsidRPr="00815BC1" w:rsidRDefault="00D54532" w:rsidP="00815BC1">
      <w:pPr>
        <w:pStyle w:val="ConsPlusNormal"/>
        <w:widowControl/>
        <w:ind w:firstLine="0"/>
        <w:jc w:val="both"/>
        <w:rPr>
          <w:sz w:val="28"/>
          <w:szCs w:val="28"/>
        </w:rPr>
      </w:pPr>
      <w:r w:rsidRPr="00815BC1">
        <w:rPr>
          <w:rFonts w:ascii="Times New Roman" w:hAnsi="Times New Roman" w:cs="Times New Roman"/>
          <w:sz w:val="28"/>
          <w:szCs w:val="28"/>
        </w:rPr>
        <w:t>Гагаринского района Смоленской области</w:t>
      </w:r>
      <w:r w:rsidRPr="00815BC1">
        <w:rPr>
          <w:rFonts w:ascii="Times New Roman" w:hAnsi="Times New Roman" w:cs="Times New Roman"/>
          <w:sz w:val="28"/>
          <w:szCs w:val="28"/>
        </w:rPr>
        <w:tab/>
        <w:t xml:space="preserve">                   </w:t>
      </w:r>
      <w:proofErr w:type="spellStart"/>
      <w:r w:rsidRPr="00815BC1">
        <w:rPr>
          <w:rFonts w:ascii="Times New Roman" w:hAnsi="Times New Roman" w:cs="Times New Roman"/>
          <w:b/>
          <w:sz w:val="28"/>
          <w:szCs w:val="28"/>
        </w:rPr>
        <w:t>О.А.Воробьёва</w:t>
      </w:r>
      <w:proofErr w:type="spellEnd"/>
    </w:p>
    <w:sectPr w:rsidR="00D54532" w:rsidRPr="00815BC1" w:rsidSect="00815BC1">
      <w:headerReference w:type="even" r:id="rId10"/>
      <w:headerReference w:type="default" r:id="rId11"/>
      <w:pgSz w:w="11906" w:h="16838"/>
      <w:pgMar w:top="851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70A0" w:rsidRDefault="00E670A0" w:rsidP="00427E38">
      <w:r>
        <w:separator/>
      </w:r>
    </w:p>
  </w:endnote>
  <w:endnote w:type="continuationSeparator" w:id="0">
    <w:p w:rsidR="00E670A0" w:rsidRDefault="00E670A0" w:rsidP="00427E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altName w:val="Arial Narro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70A0" w:rsidRDefault="00E670A0" w:rsidP="00427E38">
      <w:r>
        <w:separator/>
      </w:r>
    </w:p>
  </w:footnote>
  <w:footnote w:type="continuationSeparator" w:id="0">
    <w:p w:rsidR="00E670A0" w:rsidRDefault="00E670A0" w:rsidP="00427E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0020" w:rsidRDefault="005F59FD" w:rsidP="001E6180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D74A0F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40020" w:rsidRDefault="00E670A0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0020" w:rsidRDefault="005F59FD">
    <w:pPr>
      <w:pStyle w:val="a5"/>
      <w:jc w:val="center"/>
    </w:pPr>
    <w:r>
      <w:fldChar w:fldCharType="begin"/>
    </w:r>
    <w:r w:rsidR="00D74A0F">
      <w:instrText xml:space="preserve"> PAGE   \* MERGEFORMAT </w:instrText>
    </w:r>
    <w:r>
      <w:fldChar w:fldCharType="separate"/>
    </w:r>
    <w:r w:rsidR="00815BC1">
      <w:rPr>
        <w:noProof/>
      </w:rPr>
      <w:t>2</w:t>
    </w:r>
    <w:r>
      <w:fldChar w:fldCharType="end"/>
    </w:r>
  </w:p>
  <w:p w:rsidR="00540020" w:rsidRDefault="00E670A0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240786"/>
    <w:multiLevelType w:val="hybridMultilevel"/>
    <w:tmpl w:val="54CCB184"/>
    <w:lvl w:ilvl="0" w:tplc="C1205A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AB10929"/>
    <w:multiLevelType w:val="hybridMultilevel"/>
    <w:tmpl w:val="F92A80C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>
    <w:nsid w:val="77456C7B"/>
    <w:multiLevelType w:val="hybridMultilevel"/>
    <w:tmpl w:val="2332B0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4A0F"/>
    <w:rsid w:val="00011E75"/>
    <w:rsid w:val="0001770A"/>
    <w:rsid w:val="0005040C"/>
    <w:rsid w:val="00061502"/>
    <w:rsid w:val="000617A9"/>
    <w:rsid w:val="00061B30"/>
    <w:rsid w:val="000767A5"/>
    <w:rsid w:val="00086BA0"/>
    <w:rsid w:val="000B2807"/>
    <w:rsid w:val="000B5A47"/>
    <w:rsid w:val="000C3469"/>
    <w:rsid w:val="000D7AFD"/>
    <w:rsid w:val="000E4F2F"/>
    <w:rsid w:val="001039BE"/>
    <w:rsid w:val="0011493C"/>
    <w:rsid w:val="00131B42"/>
    <w:rsid w:val="001373D9"/>
    <w:rsid w:val="001533EF"/>
    <w:rsid w:val="00170473"/>
    <w:rsid w:val="00190512"/>
    <w:rsid w:val="001C4215"/>
    <w:rsid w:val="001C738D"/>
    <w:rsid w:val="002246FC"/>
    <w:rsid w:val="00250D3D"/>
    <w:rsid w:val="00282B64"/>
    <w:rsid w:val="002854AD"/>
    <w:rsid w:val="00285CA0"/>
    <w:rsid w:val="002941F7"/>
    <w:rsid w:val="002C30D5"/>
    <w:rsid w:val="00331689"/>
    <w:rsid w:val="00372B68"/>
    <w:rsid w:val="0037762B"/>
    <w:rsid w:val="00390EC6"/>
    <w:rsid w:val="003B3D65"/>
    <w:rsid w:val="003E734C"/>
    <w:rsid w:val="003F06FC"/>
    <w:rsid w:val="00427E38"/>
    <w:rsid w:val="00430A9C"/>
    <w:rsid w:val="00460AB2"/>
    <w:rsid w:val="00477948"/>
    <w:rsid w:val="004A7121"/>
    <w:rsid w:val="005031DC"/>
    <w:rsid w:val="0052642E"/>
    <w:rsid w:val="00555AD5"/>
    <w:rsid w:val="005875BD"/>
    <w:rsid w:val="005959C0"/>
    <w:rsid w:val="005C247D"/>
    <w:rsid w:val="005E3646"/>
    <w:rsid w:val="005E3948"/>
    <w:rsid w:val="005F59FD"/>
    <w:rsid w:val="00607144"/>
    <w:rsid w:val="00615E94"/>
    <w:rsid w:val="00633F89"/>
    <w:rsid w:val="006341AA"/>
    <w:rsid w:val="0064410E"/>
    <w:rsid w:val="00644F58"/>
    <w:rsid w:val="0064580B"/>
    <w:rsid w:val="006627B7"/>
    <w:rsid w:val="00693695"/>
    <w:rsid w:val="006A2038"/>
    <w:rsid w:val="006C4A2D"/>
    <w:rsid w:val="006C4B38"/>
    <w:rsid w:val="006D271F"/>
    <w:rsid w:val="006E4735"/>
    <w:rsid w:val="006E7615"/>
    <w:rsid w:val="00702563"/>
    <w:rsid w:val="00714CBB"/>
    <w:rsid w:val="00733FAB"/>
    <w:rsid w:val="0074333C"/>
    <w:rsid w:val="00746B43"/>
    <w:rsid w:val="00755B54"/>
    <w:rsid w:val="00796B9B"/>
    <w:rsid w:val="007B7B34"/>
    <w:rsid w:val="007E363F"/>
    <w:rsid w:val="007F5DA1"/>
    <w:rsid w:val="008072C3"/>
    <w:rsid w:val="00815BC1"/>
    <w:rsid w:val="00852007"/>
    <w:rsid w:val="008669DA"/>
    <w:rsid w:val="0088714B"/>
    <w:rsid w:val="008B656E"/>
    <w:rsid w:val="008B7653"/>
    <w:rsid w:val="00942967"/>
    <w:rsid w:val="00946804"/>
    <w:rsid w:val="00973FCD"/>
    <w:rsid w:val="00980515"/>
    <w:rsid w:val="00982EDF"/>
    <w:rsid w:val="009A5373"/>
    <w:rsid w:val="009C0018"/>
    <w:rsid w:val="009C6450"/>
    <w:rsid w:val="009C65E9"/>
    <w:rsid w:val="009E7A4E"/>
    <w:rsid w:val="00A032EF"/>
    <w:rsid w:val="00A24C0F"/>
    <w:rsid w:val="00A270C0"/>
    <w:rsid w:val="00A86A83"/>
    <w:rsid w:val="00A92516"/>
    <w:rsid w:val="00AA74C2"/>
    <w:rsid w:val="00AB5071"/>
    <w:rsid w:val="00AB790A"/>
    <w:rsid w:val="00AC62F0"/>
    <w:rsid w:val="00AC69F8"/>
    <w:rsid w:val="00AD1F52"/>
    <w:rsid w:val="00B142B1"/>
    <w:rsid w:val="00B328C9"/>
    <w:rsid w:val="00B409E5"/>
    <w:rsid w:val="00B70AED"/>
    <w:rsid w:val="00B749BB"/>
    <w:rsid w:val="00B97D58"/>
    <w:rsid w:val="00BA0B2C"/>
    <w:rsid w:val="00BC00BF"/>
    <w:rsid w:val="00BC5366"/>
    <w:rsid w:val="00BD7A1D"/>
    <w:rsid w:val="00C10053"/>
    <w:rsid w:val="00C53A2C"/>
    <w:rsid w:val="00C66993"/>
    <w:rsid w:val="00C66BDC"/>
    <w:rsid w:val="00C80C8D"/>
    <w:rsid w:val="00CC21BE"/>
    <w:rsid w:val="00CD6578"/>
    <w:rsid w:val="00CD71EF"/>
    <w:rsid w:val="00CE3AA6"/>
    <w:rsid w:val="00D006FF"/>
    <w:rsid w:val="00D02A24"/>
    <w:rsid w:val="00D33B95"/>
    <w:rsid w:val="00D4653A"/>
    <w:rsid w:val="00D54532"/>
    <w:rsid w:val="00D6034C"/>
    <w:rsid w:val="00D74A0F"/>
    <w:rsid w:val="00DA4968"/>
    <w:rsid w:val="00DB0268"/>
    <w:rsid w:val="00DB0FC6"/>
    <w:rsid w:val="00DC6D9B"/>
    <w:rsid w:val="00DF0564"/>
    <w:rsid w:val="00E1700C"/>
    <w:rsid w:val="00E32001"/>
    <w:rsid w:val="00E32081"/>
    <w:rsid w:val="00E53449"/>
    <w:rsid w:val="00E670A0"/>
    <w:rsid w:val="00E940B3"/>
    <w:rsid w:val="00EA4058"/>
    <w:rsid w:val="00EA45CE"/>
    <w:rsid w:val="00EA5E9F"/>
    <w:rsid w:val="00EC0246"/>
    <w:rsid w:val="00ED1CE7"/>
    <w:rsid w:val="00ED622A"/>
    <w:rsid w:val="00ED69FC"/>
    <w:rsid w:val="00EF0122"/>
    <w:rsid w:val="00F40633"/>
    <w:rsid w:val="00F51282"/>
    <w:rsid w:val="00F52507"/>
    <w:rsid w:val="00F52603"/>
    <w:rsid w:val="00F57E1D"/>
    <w:rsid w:val="00F652BD"/>
    <w:rsid w:val="00F66868"/>
    <w:rsid w:val="00FC25B6"/>
    <w:rsid w:val="00FD2830"/>
    <w:rsid w:val="00FE1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4A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D6034C"/>
    <w:pPr>
      <w:keepNext/>
      <w:spacing w:before="240" w:after="60"/>
      <w:outlineLvl w:val="2"/>
    </w:pPr>
    <w:rPr>
      <w:rFonts w:ascii="Arial" w:hAnsi="Arial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74A0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D74A0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ody Text Indent"/>
    <w:basedOn w:val="a"/>
    <w:link w:val="a4"/>
    <w:rsid w:val="00D74A0F"/>
    <w:pPr>
      <w:ind w:firstLine="1080"/>
    </w:pPr>
    <w:rPr>
      <w:rFonts w:eastAsia="MS Mincho"/>
      <w:sz w:val="28"/>
      <w:lang w:eastAsia="ja-JP"/>
    </w:rPr>
  </w:style>
  <w:style w:type="character" w:customStyle="1" w:styleId="a4">
    <w:name w:val="Основной текст с отступом Знак"/>
    <w:basedOn w:val="a0"/>
    <w:link w:val="a3"/>
    <w:rsid w:val="00D74A0F"/>
    <w:rPr>
      <w:rFonts w:ascii="Times New Roman" w:eastAsia="MS Mincho" w:hAnsi="Times New Roman" w:cs="Times New Roman"/>
      <w:sz w:val="28"/>
      <w:szCs w:val="24"/>
      <w:lang w:eastAsia="ja-JP"/>
    </w:rPr>
  </w:style>
  <w:style w:type="paragraph" w:styleId="a5">
    <w:name w:val="header"/>
    <w:basedOn w:val="a"/>
    <w:link w:val="a6"/>
    <w:uiPriority w:val="99"/>
    <w:rsid w:val="00D74A0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74A0F"/>
    <w:rPr>
      <w:rFonts w:ascii="Times New Roman" w:eastAsia="Times New Roman" w:hAnsi="Times New Roman" w:cs="Times New Roman"/>
      <w:sz w:val="24"/>
      <w:szCs w:val="24"/>
    </w:rPr>
  </w:style>
  <w:style w:type="character" w:styleId="a7">
    <w:name w:val="page number"/>
    <w:basedOn w:val="a0"/>
    <w:rsid w:val="00D74A0F"/>
  </w:style>
  <w:style w:type="character" w:customStyle="1" w:styleId="2">
    <w:name w:val="Основной текст (2)_"/>
    <w:basedOn w:val="a0"/>
    <w:link w:val="20"/>
    <w:locked/>
    <w:rsid w:val="00D74A0F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74A0F"/>
    <w:pPr>
      <w:widowControl w:val="0"/>
      <w:shd w:val="clear" w:color="auto" w:fill="FFFFFF"/>
      <w:spacing w:before="360" w:after="720" w:line="240" w:lineRule="atLeast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30">
    <w:name w:val="Заголовок 3 Знак"/>
    <w:basedOn w:val="a0"/>
    <w:link w:val="3"/>
    <w:rsid w:val="00D6034C"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paragraph" w:styleId="a8">
    <w:name w:val="Body Text"/>
    <w:basedOn w:val="a"/>
    <w:link w:val="a9"/>
    <w:uiPriority w:val="99"/>
    <w:unhideWhenUsed/>
    <w:rsid w:val="00D6034C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rsid w:val="00D603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DB02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B026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9C6450"/>
    <w:pPr>
      <w:widowControl w:val="0"/>
      <w:suppressAutoHyphens/>
      <w:autoSpaceDE w:val="0"/>
      <w:spacing w:after="0" w:line="360" w:lineRule="atLeast"/>
      <w:ind w:right="19772"/>
      <w:jc w:val="both"/>
    </w:pPr>
    <w:rPr>
      <w:rFonts w:ascii="Arial" w:eastAsia="Arial" w:hAnsi="Arial" w:cs="Arial"/>
      <w:b/>
      <w:bCs/>
      <w:sz w:val="16"/>
      <w:szCs w:val="16"/>
      <w:lang w:eastAsia="ar-SA"/>
    </w:rPr>
  </w:style>
  <w:style w:type="character" w:customStyle="1" w:styleId="ac">
    <w:name w:val="Символ нумерации"/>
    <w:rsid w:val="00644F58"/>
  </w:style>
  <w:style w:type="paragraph" w:styleId="ad">
    <w:name w:val="List Paragraph"/>
    <w:basedOn w:val="a"/>
    <w:uiPriority w:val="34"/>
    <w:qFormat/>
    <w:rsid w:val="00644F58"/>
    <w:pPr>
      <w:ind w:left="720"/>
      <w:contextualSpacing/>
    </w:pPr>
  </w:style>
  <w:style w:type="paragraph" w:customStyle="1" w:styleId="ConsNonformat">
    <w:name w:val="ConsNonformat"/>
    <w:rsid w:val="006C4B3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e">
    <w:name w:val="Table Grid"/>
    <w:basedOn w:val="a1"/>
    <w:uiPriority w:val="59"/>
    <w:rsid w:val="00815B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4A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D6034C"/>
    <w:pPr>
      <w:keepNext/>
      <w:spacing w:before="240" w:after="60"/>
      <w:outlineLvl w:val="2"/>
    </w:pPr>
    <w:rPr>
      <w:rFonts w:ascii="Arial" w:hAnsi="Arial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74A0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D74A0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ody Text Indent"/>
    <w:basedOn w:val="a"/>
    <w:link w:val="a4"/>
    <w:rsid w:val="00D74A0F"/>
    <w:pPr>
      <w:ind w:firstLine="1080"/>
    </w:pPr>
    <w:rPr>
      <w:rFonts w:eastAsia="MS Mincho"/>
      <w:sz w:val="28"/>
      <w:lang w:eastAsia="ja-JP"/>
    </w:rPr>
  </w:style>
  <w:style w:type="character" w:customStyle="1" w:styleId="a4">
    <w:name w:val="Основной текст с отступом Знак"/>
    <w:basedOn w:val="a0"/>
    <w:link w:val="a3"/>
    <w:rsid w:val="00D74A0F"/>
    <w:rPr>
      <w:rFonts w:ascii="Times New Roman" w:eastAsia="MS Mincho" w:hAnsi="Times New Roman" w:cs="Times New Roman"/>
      <w:sz w:val="28"/>
      <w:szCs w:val="24"/>
      <w:lang w:eastAsia="ja-JP"/>
    </w:rPr>
  </w:style>
  <w:style w:type="paragraph" w:styleId="a5">
    <w:name w:val="header"/>
    <w:basedOn w:val="a"/>
    <w:link w:val="a6"/>
    <w:uiPriority w:val="99"/>
    <w:rsid w:val="00D74A0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74A0F"/>
    <w:rPr>
      <w:rFonts w:ascii="Times New Roman" w:eastAsia="Times New Roman" w:hAnsi="Times New Roman" w:cs="Times New Roman"/>
      <w:sz w:val="24"/>
      <w:szCs w:val="24"/>
    </w:rPr>
  </w:style>
  <w:style w:type="character" w:styleId="a7">
    <w:name w:val="page number"/>
    <w:basedOn w:val="a0"/>
    <w:rsid w:val="00D74A0F"/>
  </w:style>
  <w:style w:type="character" w:customStyle="1" w:styleId="2">
    <w:name w:val="Основной текст (2)_"/>
    <w:basedOn w:val="a0"/>
    <w:link w:val="20"/>
    <w:locked/>
    <w:rsid w:val="00D74A0F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74A0F"/>
    <w:pPr>
      <w:widowControl w:val="0"/>
      <w:shd w:val="clear" w:color="auto" w:fill="FFFFFF"/>
      <w:spacing w:before="360" w:after="720" w:line="240" w:lineRule="atLeast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30">
    <w:name w:val="Заголовок 3 Знак"/>
    <w:basedOn w:val="a0"/>
    <w:link w:val="3"/>
    <w:rsid w:val="00D6034C"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paragraph" w:styleId="a8">
    <w:name w:val="Body Text"/>
    <w:basedOn w:val="a"/>
    <w:link w:val="a9"/>
    <w:uiPriority w:val="99"/>
    <w:unhideWhenUsed/>
    <w:rsid w:val="00D6034C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rsid w:val="00D603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DB02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B026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9C6450"/>
    <w:pPr>
      <w:widowControl w:val="0"/>
      <w:suppressAutoHyphens/>
      <w:autoSpaceDE w:val="0"/>
      <w:spacing w:after="0" w:line="360" w:lineRule="atLeast"/>
      <w:ind w:right="19772"/>
      <w:jc w:val="both"/>
    </w:pPr>
    <w:rPr>
      <w:rFonts w:ascii="Arial" w:eastAsia="Arial" w:hAnsi="Arial" w:cs="Arial"/>
      <w:b/>
      <w:bCs/>
      <w:sz w:val="16"/>
      <w:szCs w:val="16"/>
      <w:lang w:eastAsia="ar-SA"/>
    </w:rPr>
  </w:style>
  <w:style w:type="character" w:customStyle="1" w:styleId="ac">
    <w:name w:val="Символ нумерации"/>
    <w:rsid w:val="00644F58"/>
  </w:style>
  <w:style w:type="paragraph" w:styleId="ad">
    <w:name w:val="List Paragraph"/>
    <w:basedOn w:val="a"/>
    <w:uiPriority w:val="34"/>
    <w:qFormat/>
    <w:rsid w:val="00644F58"/>
    <w:pPr>
      <w:ind w:left="720"/>
      <w:contextualSpacing/>
    </w:pPr>
  </w:style>
  <w:style w:type="paragraph" w:customStyle="1" w:styleId="ConsNonformat">
    <w:name w:val="ConsNonformat"/>
    <w:rsid w:val="006C4B3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e">
    <w:name w:val="Table Grid"/>
    <w:basedOn w:val="a1"/>
    <w:uiPriority w:val="59"/>
    <w:rsid w:val="00815B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464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0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4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4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C500986-4DF0-4768-9DC3-C92E1848FC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291</Words>
  <Characters>1660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1</cp:lastModifiedBy>
  <cp:revision>2</cp:revision>
  <cp:lastPrinted>2019-11-18T10:06:00Z</cp:lastPrinted>
  <dcterms:created xsi:type="dcterms:W3CDTF">2019-11-18T10:07:00Z</dcterms:created>
  <dcterms:modified xsi:type="dcterms:W3CDTF">2019-11-18T10:07:00Z</dcterms:modified>
</cp:coreProperties>
</file>