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CBD" w:rsidRPr="00CD75E8" w:rsidRDefault="00616CBD" w:rsidP="006F6C57">
      <w:pPr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3pt;margin-top:-9pt;width:39.2pt;height:74.7pt;z-index:251658240;mso-wrap-distance-left:9.05pt;mso-wrap-distance-right:9.05pt" filled="t">
            <v:fill color2="black"/>
            <v:imagedata r:id="rId5" o:title=""/>
            <w10:wrap type="square"/>
          </v:shape>
        </w:pict>
      </w:r>
    </w:p>
    <w:p w:rsidR="00616CBD" w:rsidRPr="00CD75E8" w:rsidRDefault="00616CBD" w:rsidP="006E0496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16CBD" w:rsidRPr="00CD75E8" w:rsidRDefault="00616CBD" w:rsidP="00C61FF2">
      <w:pPr>
        <w:rPr>
          <w:rFonts w:ascii="Times New Roman" w:hAnsi="Times New Roman"/>
          <w:sz w:val="28"/>
          <w:szCs w:val="28"/>
          <w:lang w:eastAsia="ru-RU"/>
        </w:rPr>
      </w:pPr>
    </w:p>
    <w:p w:rsidR="00616CBD" w:rsidRPr="00CD75E8" w:rsidRDefault="00616CBD" w:rsidP="00C61FF2">
      <w:pPr>
        <w:rPr>
          <w:rFonts w:ascii="Times New Roman" w:hAnsi="Times New Roman"/>
          <w:sz w:val="28"/>
          <w:szCs w:val="28"/>
          <w:lang w:eastAsia="ru-RU"/>
        </w:rPr>
      </w:pPr>
    </w:p>
    <w:p w:rsidR="00616CBD" w:rsidRPr="00CD75E8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616CBD" w:rsidRDefault="00616CBD" w:rsidP="006E0496">
      <w:pPr>
        <w:pStyle w:val="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СОВЕТ  ДЕПУТАТОВ ТРЕТЬЕГО СОЗЫВА НИКОЛЬСКОГО  СЕЛЬСКОГО  ПОСЕЛЕНИЯ ГАГАРИНСКОГО  РАЙОНА  СМОЛЕНСКОЙ ОБЛАСТИ</w:t>
      </w:r>
    </w:p>
    <w:p w:rsidR="00616CBD" w:rsidRDefault="00616CBD" w:rsidP="006E0496">
      <w:pPr>
        <w:shd w:val="clear" w:color="auto" w:fill="FFFFFF"/>
        <w:ind w:right="1843"/>
        <w:rPr>
          <w:rFonts w:ascii="Times New Roman" w:hAnsi="Times New Roman"/>
          <w:b/>
          <w:sz w:val="24"/>
          <w:szCs w:val="24"/>
        </w:rPr>
      </w:pPr>
    </w:p>
    <w:p w:rsidR="00616CBD" w:rsidRDefault="00616CBD" w:rsidP="006E0496">
      <w:pPr>
        <w:pStyle w:val="Heading2"/>
        <w:ind w:right="0" w:firstLine="0"/>
        <w:rPr>
          <w:sz w:val="24"/>
        </w:rPr>
      </w:pPr>
      <w:r>
        <w:rPr>
          <w:sz w:val="24"/>
        </w:rPr>
        <w:t>РЕШЕНИЕ</w:t>
      </w:r>
    </w:p>
    <w:p w:rsidR="00616CBD" w:rsidRDefault="00616CBD" w:rsidP="006E0496">
      <w:pPr>
        <w:jc w:val="both"/>
        <w:rPr>
          <w:b/>
          <w:sz w:val="24"/>
          <w:szCs w:val="24"/>
        </w:rPr>
      </w:pPr>
    </w:p>
    <w:p w:rsidR="00616CBD" w:rsidRPr="00036608" w:rsidRDefault="00616CBD" w:rsidP="006E0496">
      <w:pPr>
        <w:jc w:val="center"/>
        <w:rPr>
          <w:rFonts w:ascii="Times New Roman" w:hAnsi="Times New Roman"/>
          <w:sz w:val="28"/>
          <w:szCs w:val="28"/>
        </w:rPr>
      </w:pPr>
      <w:r w:rsidRPr="00036608">
        <w:rPr>
          <w:rFonts w:ascii="Times New Roman" w:hAnsi="Times New Roman"/>
          <w:sz w:val="28"/>
          <w:szCs w:val="28"/>
        </w:rPr>
        <w:t xml:space="preserve">от 18 марта </w:t>
      </w:r>
      <w:smartTag w:uri="urn:schemas-microsoft-com:office:smarttags" w:element="metricconverter">
        <w:smartTagPr>
          <w:attr w:name="ProductID" w:val="2016 г"/>
        </w:smartTagPr>
        <w:r w:rsidRPr="00036608">
          <w:rPr>
            <w:rFonts w:ascii="Times New Roman" w:hAnsi="Times New Roman"/>
            <w:sz w:val="28"/>
            <w:szCs w:val="28"/>
          </w:rPr>
          <w:t>2016 г</w:t>
        </w:r>
      </w:smartTag>
      <w:r w:rsidRPr="00036608">
        <w:rPr>
          <w:rFonts w:ascii="Times New Roman" w:hAnsi="Times New Roman"/>
          <w:sz w:val="28"/>
          <w:szCs w:val="28"/>
        </w:rPr>
        <w:t>. № 7/2</w:t>
      </w:r>
    </w:p>
    <w:p w:rsidR="00616CBD" w:rsidRDefault="00616CBD" w:rsidP="006E0496">
      <w:pPr>
        <w:jc w:val="both"/>
        <w:rPr>
          <w:b/>
          <w:sz w:val="24"/>
          <w:szCs w:val="24"/>
        </w:rPr>
      </w:pPr>
    </w:p>
    <w:p w:rsidR="00616CBD" w:rsidRPr="00CD75E8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  <w:r w:rsidRPr="00CD75E8">
        <w:rPr>
          <w:rFonts w:ascii="Times New Roman" w:hAnsi="Times New Roman"/>
          <w:sz w:val="28"/>
          <w:szCs w:val="28"/>
          <w:lang w:eastAsia="ru-RU"/>
        </w:rPr>
        <w:t xml:space="preserve">О заключении соглашения  </w:t>
      </w:r>
    </w:p>
    <w:p w:rsidR="00616CBD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  <w:r w:rsidRPr="00CD75E8">
        <w:rPr>
          <w:rFonts w:ascii="Times New Roman" w:hAnsi="Times New Roman"/>
          <w:sz w:val="28"/>
          <w:szCs w:val="28"/>
          <w:lang w:eastAsia="ru-RU"/>
        </w:rPr>
        <w:t xml:space="preserve">в отношении </w:t>
      </w:r>
      <w:r>
        <w:rPr>
          <w:rFonts w:ascii="Times New Roman" w:hAnsi="Times New Roman"/>
          <w:sz w:val="28"/>
          <w:szCs w:val="28"/>
          <w:lang w:eastAsia="ru-RU"/>
        </w:rPr>
        <w:t>мероприятия по переводу</w:t>
      </w:r>
    </w:p>
    <w:p w:rsidR="00616CBD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жилищного фонда на индивидуальное</w:t>
      </w:r>
    </w:p>
    <w:p w:rsidR="00616CBD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газовое отопление многоквартирных домов</w:t>
      </w:r>
    </w:p>
    <w:p w:rsidR="00616CBD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д.Услительный Пункт (Сверчково) Гагаринского</w:t>
      </w:r>
    </w:p>
    <w:p w:rsidR="00616CBD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района Смоленской области.</w:t>
      </w:r>
    </w:p>
    <w:p w:rsidR="00616CBD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616CBD" w:rsidRDefault="00616CBD" w:rsidP="00EE0A59">
      <w:pPr>
        <w:pStyle w:val="ConsTitle"/>
        <w:widowControl/>
        <w:ind w:right="0" w:firstLine="54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F4533">
        <w:rPr>
          <w:rFonts w:ascii="Times New Roman" w:hAnsi="Times New Roman" w:cs="Times New Roman"/>
          <w:sz w:val="28"/>
          <w:szCs w:val="28"/>
        </w:rPr>
        <w:t xml:space="preserve"> </w:t>
      </w:r>
      <w:r w:rsidRPr="004F4533">
        <w:rPr>
          <w:rFonts w:ascii="Times New Roman" w:hAnsi="Times New Roman" w:cs="Times New Roman"/>
          <w:b w:val="0"/>
          <w:sz w:val="28"/>
          <w:szCs w:val="28"/>
        </w:rPr>
        <w:t>Заслушав информацию администрации Никольского сельского поселения Гагаринского района Смоленской области, в соответствии с постановлением от 06.05.2011г.№354</w:t>
      </w:r>
      <w:r w:rsidRPr="004F4533">
        <w:t xml:space="preserve"> </w:t>
      </w:r>
      <w:r w:rsidRPr="007D0EE2">
        <w:rPr>
          <w:b w:val="0"/>
          <w:sz w:val="24"/>
          <w:szCs w:val="24"/>
        </w:rPr>
        <w:t>«</w:t>
      </w:r>
      <w:r w:rsidRPr="007D0EE2">
        <w:rPr>
          <w:rStyle w:val="Strong"/>
          <w:rFonts w:ascii="Times New Roman" w:hAnsi="Times New Roman"/>
          <w:sz w:val="24"/>
          <w:szCs w:val="24"/>
        </w:rPr>
        <w:t>О</w:t>
      </w:r>
      <w:r w:rsidRPr="004F4533">
        <w:rPr>
          <w:rStyle w:val="Strong"/>
          <w:rFonts w:ascii="Times New Roman" w:hAnsi="Times New Roman"/>
          <w:sz w:val="24"/>
          <w:szCs w:val="24"/>
        </w:rPr>
        <w:t xml:space="preserve"> ПРЕДОСТАВЛЕНИИ КОММУНАЛЬНЫХ УСЛУГ СОБСТВЕННИКАМ И ПОЛЬЗОВАТЕЛЯМ ПОМЕЩЕНИЙ В МНОГОКВАРТИРНЫХ ДОМАХ И ЖИЛЫХ ДОМОВ</w:t>
      </w:r>
      <w:r w:rsidRPr="00267652">
        <w:rPr>
          <w:rStyle w:val="Strong"/>
          <w:rFonts w:ascii="Times New Roman" w:hAnsi="Times New Roman"/>
          <w:b/>
          <w:sz w:val="28"/>
          <w:szCs w:val="28"/>
        </w:rPr>
        <w:t>» (</w:t>
      </w:r>
      <w:r w:rsidRPr="00267652">
        <w:rPr>
          <w:rFonts w:ascii="Times New Roman" w:hAnsi="Times New Roman" w:cs="Times New Roman"/>
          <w:b w:val="0"/>
          <w:sz w:val="28"/>
          <w:szCs w:val="28"/>
        </w:rPr>
        <w:t>с изменениями, внесенные Постановлением Правительства РФ от 25.12.2015 N 1434.</w:t>
      </w:r>
      <w:r w:rsidRPr="00267652">
        <w:rPr>
          <w:rStyle w:val="Strong"/>
          <w:rFonts w:ascii="Times New Roman" w:hAnsi="Times New Roman"/>
          <w:b/>
          <w:sz w:val="28"/>
          <w:szCs w:val="28"/>
        </w:rPr>
        <w:t>),</w:t>
      </w:r>
      <w:r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4F453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hyperlink r:id="rId6" w:history="1">
        <w:r w:rsidRPr="004F4533">
          <w:rPr>
            <w:rStyle w:val="Hyperlink"/>
            <w:rFonts w:ascii="Times New Roman" w:hAnsi="Times New Roman"/>
            <w:b w:val="0"/>
            <w:color w:val="333399"/>
            <w:sz w:val="28"/>
            <w:szCs w:val="28"/>
            <w:u w:val="none"/>
          </w:rPr>
          <w:t>статьей 157 Жилищного кодекса Российской Федерации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Никольского сельского поселения Гагаринского района Смоленской области, Совет депутатов третьего созыва Никольского сельского поселения Гагаринского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Смоленской области</w:t>
      </w:r>
    </w:p>
    <w:p w:rsidR="00616CBD" w:rsidRDefault="00616CBD" w:rsidP="00EE0A59">
      <w:pPr>
        <w:pStyle w:val="ConsTitle"/>
        <w:widowControl/>
        <w:ind w:right="0" w:firstLine="540"/>
        <w:rPr>
          <w:rFonts w:ascii="Times New Roman" w:hAnsi="Times New Roman"/>
          <w:b w:val="0"/>
          <w:bCs w:val="0"/>
          <w:sz w:val="24"/>
          <w:szCs w:val="24"/>
        </w:rPr>
      </w:pPr>
    </w:p>
    <w:p w:rsidR="00616CBD" w:rsidRDefault="00616CBD" w:rsidP="00EE0A59">
      <w:pPr>
        <w:pStyle w:val="ConsTitle"/>
        <w:widowControl/>
        <w:ind w:right="0" w:firstLine="540"/>
        <w:rPr>
          <w:rFonts w:ascii="Times New Roman" w:hAnsi="Times New Roman"/>
          <w:b w:val="0"/>
          <w:bCs w:val="0"/>
          <w:sz w:val="28"/>
          <w:szCs w:val="24"/>
        </w:rPr>
      </w:pPr>
      <w:r>
        <w:rPr>
          <w:rFonts w:ascii="Times New Roman" w:hAnsi="Times New Roman"/>
          <w:b w:val="0"/>
          <w:bCs w:val="0"/>
          <w:sz w:val="28"/>
          <w:szCs w:val="24"/>
        </w:rPr>
        <w:t>РЕШИЛ:</w:t>
      </w:r>
    </w:p>
    <w:p w:rsidR="00616CBD" w:rsidRPr="00CD75E8" w:rsidRDefault="00616CBD" w:rsidP="00B4209C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616CBD" w:rsidRDefault="00616CBD" w:rsidP="00A73414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75E8">
        <w:rPr>
          <w:rFonts w:ascii="Times New Roman" w:hAnsi="Times New Roman"/>
          <w:sz w:val="28"/>
          <w:szCs w:val="28"/>
          <w:lang w:eastAsia="ru-RU"/>
        </w:rPr>
        <w:t>1. П</w:t>
      </w:r>
      <w:r>
        <w:rPr>
          <w:rFonts w:ascii="Times New Roman" w:hAnsi="Times New Roman"/>
          <w:sz w:val="28"/>
          <w:szCs w:val="28"/>
          <w:lang w:eastAsia="ru-RU"/>
        </w:rPr>
        <w:t xml:space="preserve">оручить Администрации Никольского сельского поселения </w:t>
      </w:r>
      <w:r w:rsidRPr="00CD75E8">
        <w:rPr>
          <w:rFonts w:ascii="Times New Roman" w:hAnsi="Times New Roman"/>
          <w:sz w:val="28"/>
          <w:szCs w:val="28"/>
          <w:lang w:eastAsia="ru-RU"/>
        </w:rPr>
        <w:t xml:space="preserve">заключение соглашения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с Департаментом Смоленской области по энергетике, энергоэффективности, тарифной политике </w:t>
      </w:r>
      <w:r w:rsidRPr="00CD75E8">
        <w:rPr>
          <w:rFonts w:ascii="Times New Roman" w:hAnsi="Times New Roman"/>
          <w:sz w:val="28"/>
          <w:szCs w:val="28"/>
          <w:lang w:eastAsia="ru-RU"/>
        </w:rPr>
        <w:t xml:space="preserve">в отношении </w:t>
      </w:r>
      <w:r>
        <w:rPr>
          <w:rFonts w:ascii="Times New Roman" w:hAnsi="Times New Roman"/>
          <w:sz w:val="28"/>
          <w:szCs w:val="28"/>
          <w:lang w:eastAsia="ru-RU"/>
        </w:rPr>
        <w:t>мероприятия по переводу жилищного фонда на индивидуальное газовое отопление 66 (Шестидесяти шести) квартир в 3 (трёх) многоквартирных домах в д.Услительный Пункт (Сверчково) Гагаринского района Смоленской области .</w:t>
      </w:r>
    </w:p>
    <w:p w:rsidR="00616CBD" w:rsidRPr="00CD75E8" w:rsidRDefault="00616CBD" w:rsidP="0007057E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CD75E8">
        <w:rPr>
          <w:rFonts w:ascii="Times New Roman" w:hAnsi="Times New Roman"/>
          <w:sz w:val="28"/>
          <w:szCs w:val="28"/>
          <w:lang w:eastAsia="ru-RU"/>
        </w:rPr>
        <w:t xml:space="preserve">. Настоящее </w:t>
      </w:r>
      <w:r>
        <w:rPr>
          <w:rFonts w:ascii="Times New Roman" w:hAnsi="Times New Roman"/>
          <w:sz w:val="28"/>
          <w:szCs w:val="28"/>
          <w:lang w:eastAsia="ru-RU"/>
        </w:rPr>
        <w:t>реше</w:t>
      </w:r>
      <w:r w:rsidRPr="00CD75E8">
        <w:rPr>
          <w:rFonts w:ascii="Times New Roman" w:hAnsi="Times New Roman"/>
          <w:sz w:val="28"/>
          <w:szCs w:val="28"/>
          <w:lang w:eastAsia="ru-RU"/>
        </w:rPr>
        <w:t>ние вступает в силу со дня его подписания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и подлежит обнародованию</w:t>
      </w:r>
      <w:r w:rsidRPr="00CD75E8">
        <w:rPr>
          <w:rFonts w:ascii="Times New Roman" w:hAnsi="Times New Roman"/>
          <w:sz w:val="28"/>
          <w:szCs w:val="28"/>
          <w:lang w:eastAsia="ru-RU"/>
        </w:rPr>
        <w:t>.</w:t>
      </w:r>
    </w:p>
    <w:p w:rsidR="00616CBD" w:rsidRPr="00CD75E8" w:rsidRDefault="00616CBD" w:rsidP="00C61FF2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16CBD" w:rsidRDefault="00616CBD" w:rsidP="004D3B85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CD75E8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</w:t>
      </w:r>
      <w:r>
        <w:rPr>
          <w:rFonts w:ascii="Times New Roman" w:hAnsi="Times New Roman"/>
          <w:sz w:val="28"/>
          <w:szCs w:val="28"/>
          <w:lang w:eastAsia="ru-RU"/>
        </w:rPr>
        <w:t>образования</w:t>
      </w:r>
    </w:p>
    <w:p w:rsidR="00616CBD" w:rsidRDefault="00616CBD" w:rsidP="004D3B85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Никольского сельского поселения</w:t>
      </w:r>
    </w:p>
    <w:p w:rsidR="00616CBD" w:rsidRDefault="00616CBD" w:rsidP="004D3B85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Гагаринского района</w:t>
      </w:r>
    </w:p>
    <w:p w:rsidR="00616CBD" w:rsidRPr="00203B2A" w:rsidRDefault="00616CBD" w:rsidP="00036608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  <w:lang w:eastAsia="ru-RU"/>
        </w:rPr>
        <w:t>Смоленской области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Е.Н.Говрашков</w:t>
      </w:r>
    </w:p>
    <w:sectPr w:rsidR="00616CBD" w:rsidRPr="00203B2A" w:rsidSect="004D3B85">
      <w:pgSz w:w="11906" w:h="16838"/>
      <w:pgMar w:top="540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044C"/>
    <w:rsid w:val="00036608"/>
    <w:rsid w:val="0007057E"/>
    <w:rsid w:val="000E61C9"/>
    <w:rsid w:val="00133D9A"/>
    <w:rsid w:val="001B3AC8"/>
    <w:rsid w:val="00203B2A"/>
    <w:rsid w:val="00225EE2"/>
    <w:rsid w:val="00260CD3"/>
    <w:rsid w:val="00267652"/>
    <w:rsid w:val="00306F09"/>
    <w:rsid w:val="00307BF7"/>
    <w:rsid w:val="00342D90"/>
    <w:rsid w:val="00347970"/>
    <w:rsid w:val="00361A6D"/>
    <w:rsid w:val="003C044C"/>
    <w:rsid w:val="003E638C"/>
    <w:rsid w:val="004C7E1C"/>
    <w:rsid w:val="004D3B85"/>
    <w:rsid w:val="004F4533"/>
    <w:rsid w:val="005729A6"/>
    <w:rsid w:val="00593792"/>
    <w:rsid w:val="005E64C3"/>
    <w:rsid w:val="00616CBD"/>
    <w:rsid w:val="00650EFC"/>
    <w:rsid w:val="00661411"/>
    <w:rsid w:val="00661CA8"/>
    <w:rsid w:val="006719D6"/>
    <w:rsid w:val="006E0496"/>
    <w:rsid w:val="006F6C57"/>
    <w:rsid w:val="007D0EE2"/>
    <w:rsid w:val="008B1542"/>
    <w:rsid w:val="00906308"/>
    <w:rsid w:val="0092585B"/>
    <w:rsid w:val="00932144"/>
    <w:rsid w:val="009418CC"/>
    <w:rsid w:val="00A7100B"/>
    <w:rsid w:val="00A73414"/>
    <w:rsid w:val="00B4209C"/>
    <w:rsid w:val="00B63C2C"/>
    <w:rsid w:val="00B75ED8"/>
    <w:rsid w:val="00B80783"/>
    <w:rsid w:val="00B92FDB"/>
    <w:rsid w:val="00C61FF2"/>
    <w:rsid w:val="00C96599"/>
    <w:rsid w:val="00CD75E8"/>
    <w:rsid w:val="00D24ABB"/>
    <w:rsid w:val="00D4123F"/>
    <w:rsid w:val="00D563D6"/>
    <w:rsid w:val="00D85E14"/>
    <w:rsid w:val="00DF4260"/>
    <w:rsid w:val="00E64671"/>
    <w:rsid w:val="00EE0A59"/>
    <w:rsid w:val="00F56A52"/>
    <w:rsid w:val="00FB1F64"/>
    <w:rsid w:val="00FC2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1C9"/>
    <w:pPr>
      <w:jc w:val="right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496"/>
    <w:pPr>
      <w:keepNext/>
      <w:numPr>
        <w:ilvl w:val="1"/>
        <w:numId w:val="1"/>
      </w:numPr>
      <w:shd w:val="clear" w:color="auto" w:fill="FFFFFF"/>
      <w:suppressAutoHyphens/>
      <w:ind w:right="1843" w:firstLine="748"/>
      <w:jc w:val="center"/>
      <w:outlineLvl w:val="1"/>
    </w:pPr>
    <w:rPr>
      <w:rFonts w:ascii="Times New Roman" w:hAnsi="Times New Roman"/>
      <w:b/>
      <w:bCs/>
      <w:sz w:val="28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C29C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customStyle="1" w:styleId="ConsPlusTitle">
    <w:name w:val="ConsPlusTitle"/>
    <w:uiPriority w:val="99"/>
    <w:rsid w:val="00661CA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661CA8"/>
    <w:pPr>
      <w:widowControl w:val="0"/>
      <w:autoSpaceDE w:val="0"/>
      <w:autoSpaceDN w:val="0"/>
      <w:adjustRightInd w:val="0"/>
      <w:jc w:val="righ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DF4260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BalloonText">
    <w:name w:val="Balloon Text"/>
    <w:basedOn w:val="Normal"/>
    <w:link w:val="BalloonTextChar"/>
    <w:uiPriority w:val="99"/>
    <w:semiHidden/>
    <w:rsid w:val="00572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29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932144"/>
    <w:rPr>
      <w:rFonts w:cs="Times New Roman"/>
      <w:color w:val="0000CC"/>
      <w:u w:val="single"/>
    </w:rPr>
  </w:style>
  <w:style w:type="character" w:customStyle="1" w:styleId="b-serp-urlitem1">
    <w:name w:val="b-serp-url__item1"/>
    <w:basedOn w:val="DefaultParagraphFont"/>
    <w:uiPriority w:val="99"/>
    <w:rsid w:val="00932144"/>
    <w:rPr>
      <w:rFonts w:cs="Times New Roman"/>
    </w:rPr>
  </w:style>
  <w:style w:type="paragraph" w:customStyle="1" w:styleId="a">
    <w:name w:val="Заголовок"/>
    <w:basedOn w:val="Normal"/>
    <w:next w:val="BodyText"/>
    <w:uiPriority w:val="99"/>
    <w:rsid w:val="006E0496"/>
    <w:pPr>
      <w:keepNext/>
      <w:suppressAutoHyphens/>
      <w:spacing w:before="240" w:after="120"/>
      <w:jc w:val="left"/>
    </w:pPr>
    <w:rPr>
      <w:rFonts w:ascii="Arial" w:eastAsia="SimSun" w:hAnsi="Arial" w:cs="Mangal"/>
      <w:sz w:val="28"/>
      <w:szCs w:val="28"/>
      <w:lang w:eastAsia="ar-SA"/>
    </w:rPr>
  </w:style>
  <w:style w:type="paragraph" w:styleId="BodyText">
    <w:name w:val="Body Text"/>
    <w:basedOn w:val="Normal"/>
    <w:link w:val="BodyTextChar"/>
    <w:uiPriority w:val="99"/>
    <w:rsid w:val="006E049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C29CD"/>
    <w:rPr>
      <w:rFonts w:cs="Times New Roman"/>
      <w:lang w:eastAsia="en-US"/>
    </w:rPr>
  </w:style>
  <w:style w:type="paragraph" w:customStyle="1" w:styleId="ConsTitle">
    <w:name w:val="ConsTitle"/>
    <w:uiPriority w:val="99"/>
    <w:rsid w:val="00EE0A59"/>
    <w:pPr>
      <w:widowControl w:val="0"/>
      <w:suppressAutoHyphens/>
      <w:autoSpaceDE w:val="0"/>
      <w:spacing w:line="360" w:lineRule="atLeast"/>
      <w:ind w:right="19772"/>
      <w:jc w:val="both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4F4533"/>
    <w:pPr>
      <w:spacing w:before="100" w:beforeAutospacing="1" w:after="100" w:afterAutospacing="1"/>
      <w:jc w:val="left"/>
    </w:pPr>
    <w:rPr>
      <w:rFonts w:ascii="Times New Roman" w:hAnsi="Times New Roman"/>
      <w:color w:val="333333"/>
      <w:sz w:val="18"/>
      <w:szCs w:val="18"/>
      <w:lang w:eastAsia="ru-RU"/>
    </w:rPr>
  </w:style>
  <w:style w:type="character" w:styleId="Strong">
    <w:name w:val="Strong"/>
    <w:basedOn w:val="DefaultParagraphFont"/>
    <w:uiPriority w:val="99"/>
    <w:qFormat/>
    <w:locked/>
    <w:rsid w:val="004F4533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47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953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795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47952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795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4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479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47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479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479535">
                                                  <w:marLeft w:val="0"/>
                                                  <w:marRight w:val="0"/>
                                                  <w:marTop w:val="6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479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479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5479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479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79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47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gos-pravo.ru/page.php?id=208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1758</TotalTime>
  <Pages>1</Pages>
  <Words>244</Words>
  <Characters>1394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</cp:revision>
  <cp:lastPrinted>2016-05-16T13:24:00Z</cp:lastPrinted>
  <dcterms:created xsi:type="dcterms:W3CDTF">2013-11-23T12:24:00Z</dcterms:created>
  <dcterms:modified xsi:type="dcterms:W3CDTF">2016-05-16T13:34:00Z</dcterms:modified>
</cp:coreProperties>
</file>