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1ED" w:rsidRDefault="0020735E">
      <w:pPr>
        <w:pStyle w:val="a3"/>
        <w:ind w:left="4828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42903" cy="99745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03" cy="997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1ED" w:rsidRDefault="008661ED">
      <w:pPr>
        <w:pStyle w:val="a3"/>
      </w:pPr>
    </w:p>
    <w:p w:rsidR="008661ED" w:rsidRDefault="008661ED">
      <w:pPr>
        <w:pStyle w:val="a3"/>
        <w:spacing w:before="50"/>
      </w:pPr>
    </w:p>
    <w:p w:rsidR="008661ED" w:rsidRDefault="0020735E">
      <w:pPr>
        <w:pStyle w:val="1"/>
        <w:ind w:left="826" w:right="922"/>
      </w:pPr>
      <w:r>
        <w:t>АДМИНИСТРАЦИЯ</w:t>
      </w:r>
      <w:r>
        <w:rPr>
          <w:spacing w:val="-10"/>
        </w:rPr>
        <w:t xml:space="preserve"> </w:t>
      </w:r>
      <w:r>
        <w:t>НИКОЛЬСКОГО</w:t>
      </w:r>
      <w:r>
        <w:rPr>
          <w:spacing w:val="-9"/>
        </w:rPr>
        <w:t xml:space="preserve"> </w:t>
      </w:r>
      <w:r>
        <w:t>СЕЛЬСКОГО</w:t>
      </w:r>
      <w:r>
        <w:rPr>
          <w:spacing w:val="-11"/>
        </w:rPr>
        <w:t xml:space="preserve"> </w:t>
      </w:r>
      <w:r>
        <w:t>ПОСЕЛЕНИЯ ГАГАРИНСКОГО РАЙОНА СМОЛЕНСКОЙ ОБЛАСТИ</w:t>
      </w:r>
    </w:p>
    <w:p w:rsidR="008661ED" w:rsidRDefault="008661ED">
      <w:pPr>
        <w:pStyle w:val="a3"/>
        <w:rPr>
          <w:b/>
        </w:rPr>
      </w:pPr>
    </w:p>
    <w:p w:rsidR="008661ED" w:rsidRDefault="008661ED">
      <w:pPr>
        <w:pStyle w:val="a3"/>
        <w:spacing w:before="1"/>
        <w:rPr>
          <w:b/>
        </w:rPr>
      </w:pPr>
    </w:p>
    <w:p w:rsidR="008661ED" w:rsidRDefault="0020735E">
      <w:pPr>
        <w:ind w:right="104"/>
        <w:jc w:val="center"/>
        <w:rPr>
          <w:b/>
          <w:sz w:val="28"/>
        </w:rPr>
      </w:pPr>
      <w:r>
        <w:rPr>
          <w:b/>
          <w:spacing w:val="-2"/>
          <w:sz w:val="28"/>
        </w:rPr>
        <w:t>ПОСТАНОВЛЕНИЕ</w:t>
      </w:r>
    </w:p>
    <w:p w:rsidR="008661ED" w:rsidRDefault="008661ED">
      <w:pPr>
        <w:pStyle w:val="a3"/>
        <w:spacing w:before="317"/>
        <w:rPr>
          <w:b/>
        </w:rPr>
      </w:pPr>
    </w:p>
    <w:p w:rsidR="008661ED" w:rsidRDefault="0020735E">
      <w:pPr>
        <w:pStyle w:val="a3"/>
        <w:ind w:right="98"/>
        <w:jc w:val="center"/>
      </w:pPr>
      <w:r>
        <w:t>от</w:t>
      </w:r>
      <w:r>
        <w:rPr>
          <w:spacing w:val="-3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t>января</w:t>
      </w:r>
      <w:r>
        <w:rPr>
          <w:spacing w:val="-1"/>
        </w:rPr>
        <w:t xml:space="preserve"> </w:t>
      </w:r>
      <w:r>
        <w:t>2024</w:t>
      </w:r>
      <w:r>
        <w:rPr>
          <w:spacing w:val="66"/>
        </w:rPr>
        <w:t xml:space="preserve"> </w:t>
      </w:r>
      <w:r>
        <w:t>года</w:t>
      </w:r>
      <w:r>
        <w:rPr>
          <w:spacing w:val="61"/>
          <w:w w:val="150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rPr>
          <w:spacing w:val="-10"/>
        </w:rPr>
        <w:t>3</w:t>
      </w:r>
    </w:p>
    <w:p w:rsidR="008661ED" w:rsidRDefault="008661ED">
      <w:pPr>
        <w:pStyle w:val="a3"/>
      </w:pPr>
    </w:p>
    <w:p w:rsidR="008661ED" w:rsidRDefault="008661ED">
      <w:pPr>
        <w:pStyle w:val="a3"/>
        <w:spacing w:before="6"/>
      </w:pPr>
    </w:p>
    <w:p w:rsidR="008661ED" w:rsidRDefault="0020735E">
      <w:pPr>
        <w:pStyle w:val="2"/>
        <w:spacing w:line="322" w:lineRule="exact"/>
        <w:ind w:firstLine="0"/>
        <w:jc w:val="both"/>
      </w:pPr>
      <w:r>
        <w:t>Об</w:t>
      </w:r>
      <w:r>
        <w:rPr>
          <w:spacing w:val="33"/>
        </w:rPr>
        <w:t xml:space="preserve">  </w:t>
      </w:r>
      <w:r>
        <w:t>утверждении</w:t>
      </w:r>
      <w:r>
        <w:rPr>
          <w:spacing w:val="71"/>
        </w:rPr>
        <w:t xml:space="preserve">   </w:t>
      </w:r>
      <w:r>
        <w:t>муниципальной</w:t>
      </w:r>
      <w:r>
        <w:rPr>
          <w:spacing w:val="36"/>
        </w:rPr>
        <w:t xml:space="preserve">  </w:t>
      </w:r>
      <w:r>
        <w:rPr>
          <w:spacing w:val="-2"/>
        </w:rPr>
        <w:t>программы</w:t>
      </w:r>
    </w:p>
    <w:p w:rsidR="008661ED" w:rsidRDefault="0020735E">
      <w:pPr>
        <w:ind w:left="232" w:right="3957"/>
        <w:jc w:val="both"/>
        <w:rPr>
          <w:b/>
          <w:sz w:val="28"/>
        </w:rPr>
      </w:pPr>
      <w:r>
        <w:rPr>
          <w:b/>
          <w:sz w:val="28"/>
        </w:rPr>
        <w:t>«Комплексное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</w:t>
      </w:r>
    </w:p>
    <w:p w:rsidR="008661ED" w:rsidRDefault="008661ED">
      <w:pPr>
        <w:pStyle w:val="a3"/>
        <w:spacing w:before="317"/>
        <w:rPr>
          <w:b/>
        </w:rPr>
      </w:pPr>
    </w:p>
    <w:p w:rsidR="008661ED" w:rsidRDefault="0020735E">
      <w:pPr>
        <w:pStyle w:val="a3"/>
        <w:ind w:left="232" w:right="333" w:firstLine="708"/>
        <w:jc w:val="both"/>
      </w:pPr>
      <w:r>
        <w:t>Руководствуясь статьей 179 Бюджетного кодекса Российской Федерации, Федеральным законом от 06.10.2003 года №131-ФЗ «Об общих принципах организации местного самоуправления в Российской Федерации», Федеральным законом от 28.06.2014 № 172-ФЗ «О стратегическом планировании в Российской Федерации», Решением Совета депутатов Никольского сельского поселения Гагаринского района Смоленской области от 25.12.2023 № 46 «О бюджете муниципального образования Никольское сельское поселение Гагаринского</w:t>
      </w:r>
      <w:r>
        <w:rPr>
          <w:spacing w:val="80"/>
        </w:rPr>
        <w:t xml:space="preserve"> </w:t>
      </w:r>
      <w:r>
        <w:t>района Смоленской области на 2024 год и на плановый период 2025 и 2026 годов», в соответствии с Уставом Никольского сельского поселения Гагаринского района Смоленской области, Администрация Никольского сельского поселения Гагаринского района Смоленской области</w:t>
      </w:r>
    </w:p>
    <w:p w:rsidR="008661ED" w:rsidRDefault="008661ED">
      <w:pPr>
        <w:pStyle w:val="a3"/>
        <w:spacing w:before="5"/>
      </w:pPr>
    </w:p>
    <w:p w:rsidR="008661ED" w:rsidRDefault="0020735E">
      <w:pPr>
        <w:pStyle w:val="1"/>
        <w:ind w:left="232"/>
        <w:jc w:val="left"/>
      </w:pPr>
      <w:r>
        <w:rPr>
          <w:spacing w:val="-2"/>
        </w:rPr>
        <w:t>ПОСТАНОВЛЯЕТ:</w:t>
      </w:r>
    </w:p>
    <w:p w:rsidR="008661ED" w:rsidRDefault="0020735E">
      <w:pPr>
        <w:pStyle w:val="a4"/>
        <w:numPr>
          <w:ilvl w:val="0"/>
          <w:numId w:val="8"/>
        </w:numPr>
        <w:tabs>
          <w:tab w:val="left" w:pos="1445"/>
        </w:tabs>
        <w:spacing w:before="318"/>
        <w:ind w:right="336"/>
        <w:jc w:val="both"/>
        <w:rPr>
          <w:sz w:val="28"/>
        </w:rPr>
      </w:pPr>
      <w:r>
        <w:rPr>
          <w:sz w:val="28"/>
        </w:rPr>
        <w:t>Утвердить муниципальную программу «Комплексное развитие систем коммунальной инфраструктуры на территории</w:t>
      </w:r>
      <w:r>
        <w:rPr>
          <w:spacing w:val="40"/>
          <w:sz w:val="28"/>
        </w:rPr>
        <w:t xml:space="preserve"> </w:t>
      </w:r>
      <w:r>
        <w:rPr>
          <w:sz w:val="28"/>
        </w:rPr>
        <w:t>муниципального образования Никольского сельского поселения Гагаринского района Смоленской области» на 2024-2026 годы.</w:t>
      </w:r>
    </w:p>
    <w:p w:rsidR="008661ED" w:rsidRDefault="0020735E">
      <w:pPr>
        <w:pStyle w:val="a4"/>
        <w:numPr>
          <w:ilvl w:val="0"/>
          <w:numId w:val="8"/>
        </w:numPr>
        <w:tabs>
          <w:tab w:val="left" w:pos="1445"/>
        </w:tabs>
        <w:ind w:right="333"/>
        <w:jc w:val="both"/>
        <w:rPr>
          <w:sz w:val="28"/>
        </w:rPr>
      </w:pPr>
      <w:r>
        <w:rPr>
          <w:sz w:val="28"/>
        </w:rPr>
        <w:t>Отменить Постановление Администрации Никольского сельского поселения Гагаринского района Смоленской области № 92 от 31 декабря 2022</w:t>
      </w:r>
      <w:r>
        <w:rPr>
          <w:spacing w:val="40"/>
          <w:sz w:val="28"/>
        </w:rPr>
        <w:t xml:space="preserve"> </w:t>
      </w:r>
      <w:r>
        <w:rPr>
          <w:sz w:val="28"/>
        </w:rPr>
        <w:t>года</w:t>
      </w:r>
      <w:r>
        <w:rPr>
          <w:spacing w:val="40"/>
          <w:sz w:val="28"/>
        </w:rPr>
        <w:t xml:space="preserve"> </w:t>
      </w:r>
      <w:r>
        <w:rPr>
          <w:sz w:val="28"/>
        </w:rPr>
        <w:t>«Об</w:t>
      </w:r>
      <w:r>
        <w:rPr>
          <w:spacing w:val="40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40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40"/>
          <w:sz w:val="28"/>
        </w:rPr>
        <w:t xml:space="preserve"> </w:t>
      </w:r>
      <w:r>
        <w:rPr>
          <w:sz w:val="28"/>
        </w:rPr>
        <w:t>«Комплексное</w:t>
      </w:r>
    </w:p>
    <w:p w:rsidR="008661ED" w:rsidRDefault="008661ED">
      <w:pPr>
        <w:jc w:val="both"/>
        <w:rPr>
          <w:sz w:val="28"/>
        </w:rPr>
        <w:sectPr w:rsidR="008661ED">
          <w:type w:val="continuous"/>
          <w:pgSz w:w="11910" w:h="16840"/>
          <w:pgMar w:top="1180" w:right="400" w:bottom="280" w:left="900" w:header="720" w:footer="720" w:gutter="0"/>
          <w:cols w:space="720"/>
        </w:sectPr>
      </w:pPr>
    </w:p>
    <w:p w:rsidR="008661ED" w:rsidRDefault="0020735E">
      <w:pPr>
        <w:pStyle w:val="a3"/>
        <w:spacing w:before="63"/>
        <w:ind w:left="1445" w:right="333"/>
        <w:jc w:val="both"/>
      </w:pPr>
      <w:r>
        <w:lastRenderedPageBreak/>
        <w:t>развитие сельских территорий</w:t>
      </w:r>
      <w:r>
        <w:rPr>
          <w:spacing w:val="40"/>
        </w:rPr>
        <w:t xml:space="preserve"> </w:t>
      </w:r>
      <w:r>
        <w:t>муниципального образования Никольского сельского поселения Гагаринского района Смоленской области»</w:t>
      </w:r>
      <w:r>
        <w:rPr>
          <w:spacing w:val="25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изменениями</w:t>
      </w:r>
      <w:r>
        <w:rPr>
          <w:spacing w:val="25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10</w:t>
      </w:r>
      <w:r>
        <w:rPr>
          <w:spacing w:val="25"/>
        </w:rPr>
        <w:t xml:space="preserve"> </w:t>
      </w:r>
      <w:r>
        <w:t>февраля</w:t>
      </w:r>
      <w:r>
        <w:rPr>
          <w:spacing w:val="22"/>
        </w:rPr>
        <w:t xml:space="preserve"> </w:t>
      </w:r>
      <w:r>
        <w:t>2023</w:t>
      </w:r>
      <w:r>
        <w:rPr>
          <w:spacing w:val="25"/>
        </w:rPr>
        <w:t xml:space="preserve"> </w:t>
      </w:r>
      <w:r>
        <w:t>года</w:t>
      </w:r>
      <w:r>
        <w:rPr>
          <w:spacing w:val="27"/>
        </w:rPr>
        <w:t xml:space="preserve"> </w:t>
      </w:r>
      <w:r>
        <w:t>постановление</w:t>
      </w:r>
      <w:r>
        <w:rPr>
          <w:spacing w:val="27"/>
        </w:rPr>
        <w:t xml:space="preserve"> </w:t>
      </w:r>
      <w:r>
        <w:t>№10/1</w:t>
      </w:r>
    </w:p>
    <w:p w:rsidR="008661ED" w:rsidRDefault="0020735E">
      <w:pPr>
        <w:pStyle w:val="a3"/>
        <w:ind w:left="1445" w:right="333"/>
        <w:jc w:val="both"/>
      </w:pPr>
      <w:r>
        <w:t>«О внесении изменений в муниципальную программу Комплексное развитие сельских территорий</w:t>
      </w:r>
      <w:r>
        <w:rPr>
          <w:spacing w:val="40"/>
        </w:rPr>
        <w:t xml:space="preserve"> </w:t>
      </w:r>
      <w:r>
        <w:t>муниципального образования Никольского сельского поселения Гагаринского района Смоленской области» на 2023-2025 годы», от 18 сентября 2023 года №47«О внесении изменений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муниципальную</w:t>
      </w:r>
      <w:r>
        <w:rPr>
          <w:spacing w:val="-5"/>
        </w:rPr>
        <w:t xml:space="preserve"> </w:t>
      </w:r>
      <w:r>
        <w:t>программу Комплексное</w:t>
      </w:r>
      <w:r>
        <w:rPr>
          <w:spacing w:val="-5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сельских территорий</w:t>
      </w:r>
      <w:r>
        <w:rPr>
          <w:spacing w:val="40"/>
        </w:rPr>
        <w:t xml:space="preserve"> </w:t>
      </w:r>
      <w:r>
        <w:t>муниципального образования Никольского сельского поселения Гагаринского района Смоленской области» на 2023-2025 годы», 5 декабря 2023 года Постановление № 66 «О внесении изменений в муниципальную программу Комплексное развитие сельских территорий</w:t>
      </w:r>
      <w:r>
        <w:rPr>
          <w:spacing w:val="40"/>
        </w:rPr>
        <w:t xml:space="preserve"> </w:t>
      </w:r>
      <w:r>
        <w:t xml:space="preserve">муниципального образования Никольского сельского поселения Гагаринского района Смоленской области» на 2023-2025 </w:t>
      </w:r>
      <w:r>
        <w:rPr>
          <w:spacing w:val="-2"/>
        </w:rPr>
        <w:t>годы».</w:t>
      </w:r>
    </w:p>
    <w:p w:rsidR="008661ED" w:rsidRDefault="0020735E">
      <w:pPr>
        <w:pStyle w:val="a4"/>
        <w:numPr>
          <w:ilvl w:val="0"/>
          <w:numId w:val="8"/>
        </w:numPr>
        <w:tabs>
          <w:tab w:val="left" w:pos="1444"/>
        </w:tabs>
        <w:ind w:left="1444" w:hanging="359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-4"/>
          <w:sz w:val="28"/>
        </w:rPr>
        <w:t xml:space="preserve"> </w:t>
      </w:r>
      <w:r>
        <w:rPr>
          <w:sz w:val="28"/>
        </w:rPr>
        <w:t>постановление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силу</w:t>
      </w:r>
      <w:r>
        <w:rPr>
          <w:spacing w:val="-7"/>
          <w:sz w:val="28"/>
        </w:rPr>
        <w:t xml:space="preserve"> </w:t>
      </w:r>
      <w:r>
        <w:rPr>
          <w:sz w:val="28"/>
        </w:rPr>
        <w:t>со</w:t>
      </w:r>
      <w:r>
        <w:rPr>
          <w:spacing w:val="-3"/>
          <w:sz w:val="28"/>
        </w:rPr>
        <w:t xml:space="preserve"> </w:t>
      </w:r>
      <w:r>
        <w:rPr>
          <w:sz w:val="28"/>
        </w:rPr>
        <w:t>дня</w:t>
      </w:r>
      <w:r>
        <w:rPr>
          <w:spacing w:val="-3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подписания.</w:t>
      </w:r>
    </w:p>
    <w:p w:rsidR="008661ED" w:rsidRDefault="0020735E">
      <w:pPr>
        <w:pStyle w:val="a4"/>
        <w:numPr>
          <w:ilvl w:val="0"/>
          <w:numId w:val="8"/>
        </w:numPr>
        <w:tabs>
          <w:tab w:val="left" w:pos="1445"/>
        </w:tabs>
        <w:ind w:right="341"/>
        <w:jc w:val="both"/>
        <w:rPr>
          <w:sz w:val="28"/>
        </w:rPr>
      </w:pPr>
      <w:r>
        <w:rPr>
          <w:sz w:val="28"/>
        </w:rPr>
        <w:t>Настоящее постановление подлежит размещению на официальном сайте Администрации Никольского сельского поселения Гагаринского района Смоленской области.</w:t>
      </w:r>
    </w:p>
    <w:p w:rsidR="008661ED" w:rsidRDefault="0020735E">
      <w:pPr>
        <w:pStyle w:val="a4"/>
        <w:numPr>
          <w:ilvl w:val="0"/>
          <w:numId w:val="8"/>
        </w:numPr>
        <w:tabs>
          <w:tab w:val="left" w:pos="1444"/>
        </w:tabs>
        <w:spacing w:before="1"/>
        <w:ind w:left="1444" w:hanging="359"/>
        <w:jc w:val="both"/>
        <w:rPr>
          <w:sz w:val="28"/>
        </w:rPr>
      </w:pPr>
      <w:r>
        <w:rPr>
          <w:sz w:val="28"/>
        </w:rPr>
        <w:t>Контроль</w:t>
      </w:r>
      <w:r>
        <w:rPr>
          <w:spacing w:val="-8"/>
          <w:sz w:val="28"/>
        </w:rPr>
        <w:t xml:space="preserve"> </w:t>
      </w:r>
      <w:r>
        <w:rPr>
          <w:sz w:val="28"/>
        </w:rPr>
        <w:t>над</w:t>
      </w:r>
      <w:r>
        <w:rPr>
          <w:spacing w:val="-4"/>
          <w:sz w:val="28"/>
        </w:rPr>
        <w:t xml:space="preserve"> </w:t>
      </w:r>
      <w:r>
        <w:rPr>
          <w:sz w:val="28"/>
        </w:rPr>
        <w:t>ходом</w:t>
      </w:r>
      <w:r>
        <w:rPr>
          <w:spacing w:val="-8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5"/>
          <w:sz w:val="28"/>
        </w:rPr>
        <w:t xml:space="preserve"> </w:t>
      </w:r>
      <w:r>
        <w:rPr>
          <w:sz w:val="28"/>
        </w:rPr>
        <w:t>оставляю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собой.</w:t>
      </w:r>
    </w:p>
    <w:p w:rsidR="008661ED" w:rsidRDefault="008661ED">
      <w:pPr>
        <w:pStyle w:val="a3"/>
      </w:pPr>
    </w:p>
    <w:p w:rsidR="008661ED" w:rsidRDefault="008661ED">
      <w:pPr>
        <w:pStyle w:val="a3"/>
      </w:pPr>
    </w:p>
    <w:p w:rsidR="008661ED" w:rsidRDefault="008661ED">
      <w:pPr>
        <w:pStyle w:val="a3"/>
        <w:spacing w:before="320"/>
      </w:pPr>
    </w:p>
    <w:p w:rsidR="008661ED" w:rsidRDefault="0020735E">
      <w:pPr>
        <w:pStyle w:val="a3"/>
        <w:spacing w:line="242" w:lineRule="auto"/>
        <w:ind w:left="232" w:right="4574"/>
      </w:pPr>
      <w:r>
        <w:t>Глава</w:t>
      </w:r>
      <w:r>
        <w:rPr>
          <w:spacing w:val="-17"/>
        </w:rPr>
        <w:t xml:space="preserve"> </w:t>
      </w:r>
      <w:r>
        <w:t>муниципального</w:t>
      </w:r>
      <w:r>
        <w:rPr>
          <w:spacing w:val="-18"/>
        </w:rPr>
        <w:t xml:space="preserve"> </w:t>
      </w:r>
      <w:r>
        <w:t>образования Никольского сельского поселения</w:t>
      </w:r>
    </w:p>
    <w:p w:rsidR="008661ED" w:rsidRDefault="0020735E" w:rsidP="00085C59">
      <w:pPr>
        <w:pStyle w:val="a3"/>
        <w:tabs>
          <w:tab w:val="left" w:pos="8154"/>
        </w:tabs>
        <w:spacing w:line="317" w:lineRule="exact"/>
        <w:ind w:left="232"/>
        <w:sectPr w:rsidR="008661ED">
          <w:pgSz w:w="11910" w:h="16840"/>
          <w:pgMar w:top="480" w:right="400" w:bottom="280" w:left="900" w:header="720" w:footer="720" w:gutter="0"/>
          <w:cols w:space="720"/>
        </w:sectPr>
      </w:pPr>
      <w:r>
        <w:t>Гагаринского</w:t>
      </w:r>
      <w:r>
        <w:rPr>
          <w:spacing w:val="-7"/>
        </w:rPr>
        <w:t xml:space="preserve"> </w:t>
      </w:r>
      <w:r>
        <w:t>района</w:t>
      </w:r>
      <w:r>
        <w:rPr>
          <w:spacing w:val="-7"/>
        </w:rPr>
        <w:t xml:space="preserve"> </w:t>
      </w:r>
      <w:r>
        <w:t>Смоленской</w:t>
      </w:r>
      <w:r>
        <w:rPr>
          <w:spacing w:val="-9"/>
        </w:rPr>
        <w:t xml:space="preserve"> </w:t>
      </w:r>
      <w:r>
        <w:rPr>
          <w:spacing w:val="-2"/>
        </w:rPr>
        <w:t>области</w:t>
      </w:r>
      <w:r>
        <w:tab/>
      </w:r>
      <w:r w:rsidR="00085C59">
        <w:rPr>
          <w:spacing w:val="-2"/>
        </w:rPr>
        <w:t>О.А.Воробьёва</w:t>
      </w:r>
    </w:p>
    <w:p w:rsidR="00085C59" w:rsidRDefault="00085C59" w:rsidP="00085C59">
      <w:pPr>
        <w:tabs>
          <w:tab w:val="left" w:pos="1245"/>
        </w:tabs>
        <w:rPr>
          <w:sz w:val="17"/>
        </w:rPr>
      </w:pPr>
    </w:p>
    <w:p w:rsidR="008661ED" w:rsidRPr="00085C59" w:rsidRDefault="008661ED" w:rsidP="00153F80">
      <w:pPr>
        <w:tabs>
          <w:tab w:val="left" w:pos="1245"/>
        </w:tabs>
        <w:jc w:val="right"/>
        <w:rPr>
          <w:sz w:val="17"/>
        </w:rPr>
        <w:sectPr w:rsidR="008661ED" w:rsidRPr="00085C59">
          <w:pgSz w:w="11910" w:h="16840"/>
          <w:pgMar w:top="1920" w:right="400" w:bottom="280" w:left="900" w:header="720" w:footer="720" w:gutter="0"/>
          <w:cols w:space="720"/>
        </w:sectPr>
      </w:pPr>
    </w:p>
    <w:p w:rsidR="008661ED" w:rsidRDefault="0020735E" w:rsidP="00153F80">
      <w:pPr>
        <w:spacing w:before="67"/>
        <w:ind w:right="336"/>
        <w:jc w:val="right"/>
        <w:rPr>
          <w:sz w:val="24"/>
        </w:rPr>
      </w:pPr>
      <w:bookmarkStart w:id="0" w:name="_GoBack"/>
      <w:bookmarkEnd w:id="0"/>
      <w:r>
        <w:rPr>
          <w:spacing w:val="-2"/>
          <w:sz w:val="24"/>
        </w:rPr>
        <w:lastRenderedPageBreak/>
        <w:t>УТВЕРЖДЕНА</w:t>
      </w:r>
    </w:p>
    <w:p w:rsidR="008661ED" w:rsidRDefault="0020735E">
      <w:pPr>
        <w:ind w:left="6759" w:right="336" w:firstLine="122"/>
        <w:jc w:val="right"/>
        <w:rPr>
          <w:sz w:val="24"/>
        </w:rPr>
      </w:pPr>
      <w:r>
        <w:rPr>
          <w:sz w:val="24"/>
        </w:rPr>
        <w:t>постановлением</w:t>
      </w:r>
      <w:r>
        <w:rPr>
          <w:spacing w:val="-15"/>
          <w:sz w:val="24"/>
        </w:rPr>
        <w:t xml:space="preserve"> </w:t>
      </w:r>
      <w:r>
        <w:rPr>
          <w:sz w:val="24"/>
        </w:rPr>
        <w:t>Администрации Никольского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поселения</w:t>
      </w:r>
    </w:p>
    <w:p w:rsidR="008661ED" w:rsidRDefault="0020735E">
      <w:pPr>
        <w:ind w:left="8142" w:right="332" w:hanging="32"/>
        <w:jc w:val="right"/>
        <w:rPr>
          <w:sz w:val="24"/>
        </w:rPr>
      </w:pPr>
      <w:r>
        <w:rPr>
          <w:sz w:val="24"/>
        </w:rPr>
        <w:t>Гагаринского</w:t>
      </w:r>
      <w:r>
        <w:rPr>
          <w:spacing w:val="-15"/>
          <w:sz w:val="24"/>
        </w:rPr>
        <w:t xml:space="preserve"> </w:t>
      </w:r>
      <w:r>
        <w:rPr>
          <w:sz w:val="24"/>
        </w:rPr>
        <w:t>района Смоленской</w:t>
      </w:r>
      <w:r>
        <w:rPr>
          <w:spacing w:val="-15"/>
          <w:sz w:val="24"/>
        </w:rPr>
        <w:t xml:space="preserve"> </w:t>
      </w:r>
      <w:r>
        <w:rPr>
          <w:sz w:val="24"/>
        </w:rPr>
        <w:t>области от 18.01.2024 № 3</w:t>
      </w:r>
    </w:p>
    <w:p w:rsidR="008661ED" w:rsidRDefault="008661ED">
      <w:pPr>
        <w:pStyle w:val="a3"/>
        <w:rPr>
          <w:sz w:val="24"/>
        </w:rPr>
      </w:pPr>
    </w:p>
    <w:p w:rsidR="008661ED" w:rsidRDefault="008661ED">
      <w:pPr>
        <w:pStyle w:val="a3"/>
        <w:rPr>
          <w:sz w:val="24"/>
        </w:rPr>
      </w:pPr>
    </w:p>
    <w:p w:rsidR="008661ED" w:rsidRDefault="008661ED">
      <w:pPr>
        <w:pStyle w:val="a3"/>
        <w:rPr>
          <w:sz w:val="24"/>
        </w:rPr>
      </w:pPr>
    </w:p>
    <w:p w:rsidR="008661ED" w:rsidRDefault="008661ED">
      <w:pPr>
        <w:pStyle w:val="a3"/>
        <w:rPr>
          <w:sz w:val="24"/>
        </w:rPr>
      </w:pPr>
    </w:p>
    <w:p w:rsidR="008661ED" w:rsidRDefault="008661ED">
      <w:pPr>
        <w:pStyle w:val="a3"/>
        <w:spacing w:before="105"/>
        <w:rPr>
          <w:sz w:val="24"/>
        </w:rPr>
      </w:pPr>
    </w:p>
    <w:p w:rsidR="008661ED" w:rsidRDefault="0020735E">
      <w:pPr>
        <w:pStyle w:val="1"/>
        <w:tabs>
          <w:tab w:val="left" w:pos="3054"/>
        </w:tabs>
        <w:ind w:right="103"/>
      </w:pPr>
      <w:r>
        <w:rPr>
          <w:spacing w:val="-2"/>
        </w:rPr>
        <w:t>МУНИЦИПАЛЬНАЯ</w:t>
      </w:r>
      <w:r>
        <w:tab/>
      </w:r>
      <w:r>
        <w:rPr>
          <w:spacing w:val="-2"/>
        </w:rPr>
        <w:t>ПРОГРАММА</w:t>
      </w:r>
    </w:p>
    <w:p w:rsidR="008661ED" w:rsidRDefault="008661ED">
      <w:pPr>
        <w:pStyle w:val="a3"/>
        <w:spacing w:before="76"/>
        <w:rPr>
          <w:b/>
        </w:rPr>
      </w:pPr>
    </w:p>
    <w:p w:rsidR="008661ED" w:rsidRDefault="0020735E">
      <w:pPr>
        <w:pStyle w:val="2"/>
        <w:spacing w:line="268" w:lineRule="auto"/>
        <w:ind w:left="842" w:right="957" w:firstLine="309"/>
      </w:pPr>
      <w:r>
        <w:t>«Комплексное развитие систем коммунальной инфраструктуры на</w:t>
      </w:r>
      <w:r>
        <w:rPr>
          <w:spacing w:val="-7"/>
        </w:rPr>
        <w:t xml:space="preserve"> </w:t>
      </w:r>
      <w:r>
        <w:t>территории</w:t>
      </w:r>
      <w:r>
        <w:rPr>
          <w:spacing w:val="-9"/>
        </w:rPr>
        <w:t xml:space="preserve"> </w:t>
      </w:r>
      <w:r>
        <w:t>муниципального</w:t>
      </w:r>
      <w:r>
        <w:rPr>
          <w:spacing w:val="-7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t>Никольского</w:t>
      </w:r>
      <w:r>
        <w:rPr>
          <w:spacing w:val="-8"/>
        </w:rPr>
        <w:t xml:space="preserve"> </w:t>
      </w:r>
      <w:r>
        <w:t>сельского</w:t>
      </w:r>
    </w:p>
    <w:p w:rsidR="008661ED" w:rsidRDefault="0020735E">
      <w:pPr>
        <w:spacing w:line="268" w:lineRule="auto"/>
        <w:ind w:left="4109" w:right="1882" w:hanging="2334"/>
        <w:rPr>
          <w:b/>
          <w:sz w:val="28"/>
        </w:rPr>
      </w:pPr>
      <w:r>
        <w:rPr>
          <w:b/>
          <w:sz w:val="28"/>
        </w:rPr>
        <w:t>поселения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Гагаринского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района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Смоленской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области» на 2024-2026 годы</w:t>
      </w:r>
    </w:p>
    <w:p w:rsidR="008661ED" w:rsidRDefault="008661ED">
      <w:pPr>
        <w:pStyle w:val="a3"/>
        <w:rPr>
          <w:b/>
        </w:rPr>
      </w:pPr>
    </w:p>
    <w:p w:rsidR="008661ED" w:rsidRDefault="008661ED">
      <w:pPr>
        <w:pStyle w:val="a3"/>
        <w:rPr>
          <w:b/>
        </w:rPr>
      </w:pPr>
    </w:p>
    <w:p w:rsidR="008661ED" w:rsidRDefault="008661ED">
      <w:pPr>
        <w:pStyle w:val="a3"/>
        <w:rPr>
          <w:b/>
        </w:rPr>
      </w:pPr>
    </w:p>
    <w:p w:rsidR="008661ED" w:rsidRDefault="008661ED">
      <w:pPr>
        <w:pStyle w:val="a3"/>
        <w:rPr>
          <w:b/>
        </w:rPr>
      </w:pPr>
    </w:p>
    <w:p w:rsidR="008661ED" w:rsidRDefault="008661ED">
      <w:pPr>
        <w:pStyle w:val="a3"/>
        <w:rPr>
          <w:b/>
        </w:rPr>
      </w:pPr>
    </w:p>
    <w:p w:rsidR="008661ED" w:rsidRDefault="008661ED">
      <w:pPr>
        <w:pStyle w:val="a3"/>
        <w:rPr>
          <w:b/>
        </w:rPr>
      </w:pPr>
    </w:p>
    <w:p w:rsidR="008661ED" w:rsidRDefault="008661ED">
      <w:pPr>
        <w:pStyle w:val="a3"/>
        <w:rPr>
          <w:b/>
        </w:rPr>
      </w:pPr>
    </w:p>
    <w:p w:rsidR="008661ED" w:rsidRDefault="008661ED">
      <w:pPr>
        <w:pStyle w:val="a3"/>
        <w:rPr>
          <w:b/>
        </w:rPr>
      </w:pPr>
    </w:p>
    <w:p w:rsidR="008661ED" w:rsidRDefault="008661ED">
      <w:pPr>
        <w:pStyle w:val="a3"/>
        <w:rPr>
          <w:b/>
        </w:rPr>
      </w:pPr>
    </w:p>
    <w:p w:rsidR="008661ED" w:rsidRDefault="008661ED">
      <w:pPr>
        <w:pStyle w:val="a3"/>
        <w:rPr>
          <w:b/>
        </w:rPr>
      </w:pPr>
    </w:p>
    <w:p w:rsidR="008661ED" w:rsidRDefault="008661ED">
      <w:pPr>
        <w:pStyle w:val="a3"/>
        <w:rPr>
          <w:b/>
        </w:rPr>
      </w:pPr>
    </w:p>
    <w:p w:rsidR="008661ED" w:rsidRDefault="008661ED">
      <w:pPr>
        <w:pStyle w:val="a3"/>
        <w:rPr>
          <w:b/>
        </w:rPr>
      </w:pPr>
    </w:p>
    <w:p w:rsidR="008661ED" w:rsidRDefault="008661ED">
      <w:pPr>
        <w:pStyle w:val="a3"/>
        <w:rPr>
          <w:b/>
        </w:rPr>
      </w:pPr>
    </w:p>
    <w:p w:rsidR="008661ED" w:rsidRDefault="008661ED">
      <w:pPr>
        <w:pStyle w:val="a3"/>
        <w:rPr>
          <w:b/>
        </w:rPr>
      </w:pPr>
    </w:p>
    <w:p w:rsidR="008661ED" w:rsidRDefault="008661ED">
      <w:pPr>
        <w:pStyle w:val="a3"/>
        <w:rPr>
          <w:b/>
        </w:rPr>
      </w:pPr>
    </w:p>
    <w:p w:rsidR="008661ED" w:rsidRDefault="008661ED">
      <w:pPr>
        <w:pStyle w:val="a3"/>
        <w:rPr>
          <w:b/>
        </w:rPr>
      </w:pPr>
    </w:p>
    <w:p w:rsidR="008661ED" w:rsidRDefault="008661ED">
      <w:pPr>
        <w:pStyle w:val="a3"/>
        <w:rPr>
          <w:b/>
        </w:rPr>
      </w:pPr>
    </w:p>
    <w:p w:rsidR="008661ED" w:rsidRDefault="008661ED">
      <w:pPr>
        <w:pStyle w:val="a3"/>
        <w:rPr>
          <w:b/>
        </w:rPr>
      </w:pPr>
    </w:p>
    <w:p w:rsidR="008661ED" w:rsidRDefault="008661ED">
      <w:pPr>
        <w:pStyle w:val="a3"/>
        <w:rPr>
          <w:b/>
        </w:rPr>
      </w:pPr>
    </w:p>
    <w:p w:rsidR="008661ED" w:rsidRDefault="008661ED">
      <w:pPr>
        <w:pStyle w:val="a3"/>
        <w:rPr>
          <w:b/>
        </w:rPr>
      </w:pPr>
    </w:p>
    <w:p w:rsidR="008661ED" w:rsidRDefault="008661ED">
      <w:pPr>
        <w:pStyle w:val="a3"/>
        <w:rPr>
          <w:b/>
        </w:rPr>
      </w:pPr>
    </w:p>
    <w:p w:rsidR="008661ED" w:rsidRDefault="008661ED">
      <w:pPr>
        <w:pStyle w:val="a3"/>
        <w:rPr>
          <w:b/>
        </w:rPr>
      </w:pPr>
    </w:p>
    <w:p w:rsidR="008661ED" w:rsidRDefault="008661ED">
      <w:pPr>
        <w:pStyle w:val="a3"/>
        <w:rPr>
          <w:b/>
        </w:rPr>
      </w:pPr>
    </w:p>
    <w:p w:rsidR="008661ED" w:rsidRDefault="008661ED">
      <w:pPr>
        <w:pStyle w:val="a3"/>
        <w:spacing w:before="187"/>
        <w:rPr>
          <w:b/>
        </w:rPr>
      </w:pPr>
    </w:p>
    <w:p w:rsidR="008661ED" w:rsidRDefault="0020735E">
      <w:pPr>
        <w:pStyle w:val="a3"/>
        <w:ind w:right="100"/>
        <w:jc w:val="center"/>
      </w:pPr>
      <w:r>
        <w:t>д.</w:t>
      </w:r>
      <w:r>
        <w:rPr>
          <w:spacing w:val="-4"/>
        </w:rPr>
        <w:t xml:space="preserve"> </w:t>
      </w:r>
      <w:r>
        <w:t>Никольское,</w:t>
      </w:r>
      <w:r>
        <w:rPr>
          <w:spacing w:val="-4"/>
        </w:rPr>
        <w:t xml:space="preserve"> 2024</w:t>
      </w:r>
    </w:p>
    <w:p w:rsidR="008661ED" w:rsidRDefault="008661ED">
      <w:pPr>
        <w:jc w:val="center"/>
        <w:sectPr w:rsidR="008661ED">
          <w:pgSz w:w="11910" w:h="16840"/>
          <w:pgMar w:top="1440" w:right="400" w:bottom="280" w:left="900" w:header="720" w:footer="720" w:gutter="0"/>
          <w:cols w:space="720"/>
        </w:sectPr>
      </w:pPr>
    </w:p>
    <w:p w:rsidR="008661ED" w:rsidRDefault="0020735E">
      <w:pPr>
        <w:pStyle w:val="2"/>
        <w:spacing w:before="66"/>
        <w:ind w:left="0" w:right="103" w:firstLine="0"/>
        <w:jc w:val="center"/>
      </w:pPr>
      <w:r>
        <w:lastRenderedPageBreak/>
        <w:t>Раздел</w:t>
      </w:r>
      <w:r>
        <w:rPr>
          <w:spacing w:val="-7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Паспорт</w:t>
      </w:r>
      <w:r>
        <w:rPr>
          <w:spacing w:val="-5"/>
        </w:rPr>
        <w:t xml:space="preserve"> </w:t>
      </w:r>
      <w:r>
        <w:rPr>
          <w:spacing w:val="-2"/>
        </w:rPr>
        <w:t>Программы</w:t>
      </w:r>
    </w:p>
    <w:p w:rsidR="008661ED" w:rsidRDefault="008661ED">
      <w:pPr>
        <w:pStyle w:val="a3"/>
        <w:spacing w:before="132"/>
        <w:rPr>
          <w:b/>
          <w:sz w:val="20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87"/>
        <w:gridCol w:w="6666"/>
      </w:tblGrid>
      <w:tr w:rsidR="008661ED">
        <w:trPr>
          <w:trHeight w:val="1610"/>
        </w:trPr>
        <w:tc>
          <w:tcPr>
            <w:tcW w:w="3587" w:type="dxa"/>
          </w:tcPr>
          <w:p w:rsidR="008661ED" w:rsidRDefault="0020735E">
            <w:pPr>
              <w:pStyle w:val="TableParagraph"/>
              <w:spacing w:line="315" w:lineRule="exact"/>
              <w:ind w:left="138" w:right="121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6666" w:type="dxa"/>
          </w:tcPr>
          <w:p w:rsidR="008661ED" w:rsidRDefault="0020735E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«Комплексное развитие систем коммунальной инфраструктуры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муниципального образования Никольского сельского поселения</w:t>
            </w:r>
          </w:p>
          <w:p w:rsidR="008661ED" w:rsidRDefault="0020735E">
            <w:pPr>
              <w:pStyle w:val="TableParagraph"/>
              <w:spacing w:line="324" w:lineRule="exact"/>
              <w:ind w:left="109"/>
              <w:rPr>
                <w:sz w:val="28"/>
              </w:rPr>
            </w:pPr>
            <w:r>
              <w:rPr>
                <w:sz w:val="28"/>
              </w:rPr>
              <w:t>Гагаринского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района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Смоленской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области»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2024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- </w:t>
            </w:r>
            <w:r>
              <w:rPr>
                <w:spacing w:val="-2"/>
                <w:sz w:val="28"/>
              </w:rPr>
              <w:t>2026годы.</w:t>
            </w:r>
          </w:p>
        </w:tc>
      </w:tr>
      <w:tr w:rsidR="008661ED">
        <w:trPr>
          <w:trHeight w:val="7402"/>
        </w:trPr>
        <w:tc>
          <w:tcPr>
            <w:tcW w:w="3587" w:type="dxa"/>
          </w:tcPr>
          <w:p w:rsidR="008661ED" w:rsidRDefault="0020735E">
            <w:pPr>
              <w:pStyle w:val="TableParagraph"/>
              <w:ind w:left="1092" w:right="186" w:hanging="891"/>
              <w:rPr>
                <w:sz w:val="28"/>
              </w:rPr>
            </w:pPr>
            <w:r>
              <w:rPr>
                <w:sz w:val="28"/>
              </w:rPr>
              <w:t>Основания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разработки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6666" w:type="dxa"/>
          </w:tcPr>
          <w:p w:rsidR="008661ED" w:rsidRDefault="0020735E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Федеральный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закон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06.10.2003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131-ФЗ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«Об общих принципах организации местного самоуправления в Российской Федерации»;</w:t>
            </w:r>
          </w:p>
          <w:p w:rsidR="008661ED" w:rsidRDefault="0020735E">
            <w:pPr>
              <w:pStyle w:val="TableParagraph"/>
              <w:spacing w:line="242" w:lineRule="auto"/>
              <w:ind w:left="109"/>
              <w:rPr>
                <w:sz w:val="28"/>
              </w:rPr>
            </w:pPr>
            <w:r>
              <w:rPr>
                <w:sz w:val="28"/>
              </w:rPr>
              <w:t>Федеральный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закон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27.07.2010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190-ФЗ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«О </w:t>
            </w:r>
            <w:r>
              <w:rPr>
                <w:spacing w:val="-2"/>
                <w:sz w:val="28"/>
              </w:rPr>
              <w:t>теплоснабжении»;</w:t>
            </w:r>
          </w:p>
          <w:p w:rsidR="008661ED" w:rsidRDefault="0020735E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Федеральный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закон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07.12.2011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416-ФЗ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«О водоснабжении и водоотведении»;</w:t>
            </w:r>
          </w:p>
          <w:p w:rsidR="008661ED" w:rsidRDefault="0020735E">
            <w:pPr>
              <w:pStyle w:val="TableParagraph"/>
              <w:ind w:left="109" w:right="343"/>
              <w:rPr>
                <w:sz w:val="28"/>
              </w:rPr>
            </w:pPr>
            <w:r>
              <w:rPr>
                <w:sz w:val="28"/>
              </w:rPr>
              <w:t>Федеральный закон от 31.03.1999 № 69-ФЗ «О газоснабжении в Российской Федерации»; Областная государственная программа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«Создание условий для обеспечения качественными услугами жилищно-коммунального хозяйства населения Смоленской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области»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(утверждена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постановлением Администрации Смоленской области от 20.11.2013</w:t>
            </w:r>
          </w:p>
          <w:p w:rsidR="008661ED" w:rsidRDefault="0020735E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>
              <w:rPr>
                <w:spacing w:val="-2"/>
                <w:sz w:val="28"/>
              </w:rPr>
              <w:t>929);</w:t>
            </w:r>
          </w:p>
          <w:p w:rsidR="008661ED" w:rsidRDefault="0020735E">
            <w:pPr>
              <w:pStyle w:val="TableParagraph"/>
              <w:ind w:left="109" w:right="343"/>
              <w:rPr>
                <w:sz w:val="28"/>
              </w:rPr>
            </w:pPr>
            <w:r>
              <w:rPr>
                <w:sz w:val="28"/>
              </w:rPr>
              <w:t>Постановление Администрации Никольского сельского поселения Гагаринского района Смоленской области от 08.05.2020 № 39 «Об утверждении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Порядка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формирования,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разработки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 утверждения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муниципальных программ</w:t>
            </w:r>
          </w:p>
          <w:p w:rsidR="008661ED" w:rsidRDefault="0020735E">
            <w:pPr>
              <w:pStyle w:val="TableParagraph"/>
              <w:spacing w:line="322" w:lineRule="exact"/>
              <w:ind w:left="109" w:right="124"/>
              <w:rPr>
                <w:sz w:val="28"/>
              </w:rPr>
            </w:pPr>
            <w:r>
              <w:rPr>
                <w:sz w:val="28"/>
              </w:rPr>
              <w:t>муниципального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Никольского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сельского поселения Гагаринского района Смоленской </w:t>
            </w:r>
            <w:r>
              <w:rPr>
                <w:spacing w:val="-2"/>
                <w:sz w:val="28"/>
              </w:rPr>
              <w:t>области»</w:t>
            </w:r>
          </w:p>
        </w:tc>
      </w:tr>
      <w:tr w:rsidR="008661ED">
        <w:trPr>
          <w:trHeight w:val="633"/>
        </w:trPr>
        <w:tc>
          <w:tcPr>
            <w:tcW w:w="3587" w:type="dxa"/>
          </w:tcPr>
          <w:p w:rsidR="008661ED" w:rsidRDefault="0020735E">
            <w:pPr>
              <w:pStyle w:val="TableParagraph"/>
              <w:spacing w:line="306" w:lineRule="exact"/>
              <w:ind w:left="138" w:right="120"/>
              <w:jc w:val="center"/>
              <w:rPr>
                <w:sz w:val="28"/>
              </w:rPr>
            </w:pPr>
            <w:r>
              <w:rPr>
                <w:sz w:val="28"/>
              </w:rPr>
              <w:t>Заказчик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6666" w:type="dxa"/>
          </w:tcPr>
          <w:p w:rsidR="008661ED" w:rsidRDefault="0020735E">
            <w:pPr>
              <w:pStyle w:val="TableParagraph"/>
              <w:spacing w:line="306" w:lineRule="exact"/>
              <w:ind w:left="109"/>
              <w:rPr>
                <w:sz w:val="28"/>
              </w:rPr>
            </w:pPr>
            <w:r>
              <w:rPr>
                <w:sz w:val="28"/>
              </w:rPr>
              <w:t>Администрация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Никольского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сельского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поселения</w:t>
            </w:r>
          </w:p>
          <w:p w:rsidR="008661ED" w:rsidRDefault="0020735E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Гагаринского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района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Смоленской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области</w:t>
            </w:r>
          </w:p>
        </w:tc>
      </w:tr>
      <w:tr w:rsidR="008661ED">
        <w:trPr>
          <w:trHeight w:val="645"/>
        </w:trPr>
        <w:tc>
          <w:tcPr>
            <w:tcW w:w="3587" w:type="dxa"/>
          </w:tcPr>
          <w:p w:rsidR="008661ED" w:rsidRDefault="0020735E">
            <w:pPr>
              <w:pStyle w:val="TableParagraph"/>
              <w:spacing w:line="315" w:lineRule="exact"/>
              <w:ind w:left="138" w:right="121"/>
              <w:jc w:val="center"/>
              <w:rPr>
                <w:sz w:val="28"/>
              </w:rPr>
            </w:pPr>
            <w:r>
              <w:rPr>
                <w:sz w:val="28"/>
              </w:rPr>
              <w:t>Разработчик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6666" w:type="dxa"/>
          </w:tcPr>
          <w:p w:rsidR="008661ED" w:rsidRDefault="0020735E">
            <w:pPr>
              <w:pStyle w:val="TableParagraph"/>
              <w:spacing w:line="314" w:lineRule="exact"/>
              <w:ind w:left="109"/>
              <w:rPr>
                <w:sz w:val="28"/>
              </w:rPr>
            </w:pPr>
            <w:r>
              <w:rPr>
                <w:sz w:val="28"/>
              </w:rPr>
              <w:t>Администрация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Никольского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сельского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поселения</w:t>
            </w:r>
          </w:p>
          <w:p w:rsidR="008661ED" w:rsidRDefault="0020735E">
            <w:pPr>
              <w:pStyle w:val="TableParagraph"/>
              <w:spacing w:line="311" w:lineRule="exact"/>
              <w:ind w:left="109"/>
              <w:rPr>
                <w:sz w:val="28"/>
              </w:rPr>
            </w:pPr>
            <w:r>
              <w:rPr>
                <w:sz w:val="28"/>
              </w:rPr>
              <w:t>Гагаринского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района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Смоленской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области</w:t>
            </w:r>
          </w:p>
        </w:tc>
      </w:tr>
      <w:tr w:rsidR="008661ED">
        <w:trPr>
          <w:trHeight w:val="2896"/>
        </w:trPr>
        <w:tc>
          <w:tcPr>
            <w:tcW w:w="3587" w:type="dxa"/>
          </w:tcPr>
          <w:p w:rsidR="008661ED" w:rsidRDefault="0020735E">
            <w:pPr>
              <w:pStyle w:val="TableParagraph"/>
              <w:ind w:left="1092" w:right="121" w:firstLine="393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Цели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6666" w:type="dxa"/>
          </w:tcPr>
          <w:p w:rsidR="008661ED" w:rsidRDefault="0020735E">
            <w:pPr>
              <w:pStyle w:val="TableParagraph"/>
              <w:spacing w:line="314" w:lineRule="exact"/>
              <w:ind w:left="179"/>
              <w:rPr>
                <w:sz w:val="28"/>
              </w:rPr>
            </w:pPr>
            <w:r>
              <w:rPr>
                <w:sz w:val="28"/>
              </w:rPr>
              <w:t>Основными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целями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являются:</w:t>
            </w:r>
          </w:p>
          <w:p w:rsidR="008661ED" w:rsidRDefault="0020735E">
            <w:pPr>
              <w:pStyle w:val="TableParagraph"/>
              <w:numPr>
                <w:ilvl w:val="0"/>
                <w:numId w:val="7"/>
              </w:numPr>
              <w:tabs>
                <w:tab w:val="left" w:pos="271"/>
              </w:tabs>
              <w:ind w:right="719" w:firstLine="0"/>
              <w:rPr>
                <w:sz w:val="28"/>
              </w:rPr>
            </w:pPr>
            <w:r>
              <w:rPr>
                <w:sz w:val="28"/>
              </w:rPr>
              <w:t>обеспечение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устойчивого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функционирования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 развития систем коммунального комплекса;</w:t>
            </w:r>
          </w:p>
          <w:p w:rsidR="008661ED" w:rsidRDefault="0020735E">
            <w:pPr>
              <w:pStyle w:val="TableParagraph"/>
              <w:numPr>
                <w:ilvl w:val="0"/>
                <w:numId w:val="7"/>
              </w:numPr>
              <w:tabs>
                <w:tab w:val="left" w:pos="271"/>
              </w:tabs>
              <w:spacing w:line="242" w:lineRule="auto"/>
              <w:ind w:right="229" w:firstLine="0"/>
              <w:rPr>
                <w:sz w:val="28"/>
              </w:rPr>
            </w:pPr>
            <w:r>
              <w:rPr>
                <w:sz w:val="28"/>
              </w:rPr>
              <w:t>повышение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надежности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предоставления коммунальных услуг населению;</w:t>
            </w:r>
          </w:p>
          <w:p w:rsidR="008661ED" w:rsidRDefault="0020735E">
            <w:pPr>
              <w:pStyle w:val="TableParagraph"/>
              <w:numPr>
                <w:ilvl w:val="0"/>
                <w:numId w:val="7"/>
              </w:numPr>
              <w:tabs>
                <w:tab w:val="left" w:pos="271"/>
              </w:tabs>
              <w:ind w:right="304" w:firstLine="0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условий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обеспечения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качественными услугами жилищно-коммунального хозяйства</w:t>
            </w:r>
          </w:p>
          <w:p w:rsidR="008661ED" w:rsidRDefault="0020735E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населения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Никольского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сельского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поселения Гагаринского района Смоленской области.</w:t>
            </w:r>
          </w:p>
        </w:tc>
      </w:tr>
      <w:tr w:rsidR="008661ED">
        <w:trPr>
          <w:trHeight w:val="966"/>
        </w:trPr>
        <w:tc>
          <w:tcPr>
            <w:tcW w:w="3587" w:type="dxa"/>
          </w:tcPr>
          <w:p w:rsidR="008661ED" w:rsidRDefault="0020735E">
            <w:pPr>
              <w:pStyle w:val="TableParagraph"/>
              <w:spacing w:line="317" w:lineRule="exact"/>
              <w:ind w:left="138" w:right="122"/>
              <w:jc w:val="center"/>
              <w:rPr>
                <w:sz w:val="28"/>
              </w:rPr>
            </w:pPr>
            <w:r>
              <w:rPr>
                <w:sz w:val="28"/>
              </w:rPr>
              <w:t>Задачи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6666" w:type="dxa"/>
          </w:tcPr>
          <w:p w:rsidR="008661ED" w:rsidRDefault="0020735E">
            <w:pPr>
              <w:pStyle w:val="TableParagraph"/>
              <w:numPr>
                <w:ilvl w:val="0"/>
                <w:numId w:val="6"/>
              </w:numPr>
              <w:tabs>
                <w:tab w:val="left" w:pos="340"/>
              </w:tabs>
              <w:ind w:right="1970" w:firstLine="69"/>
              <w:rPr>
                <w:sz w:val="28"/>
              </w:rPr>
            </w:pPr>
            <w:r>
              <w:rPr>
                <w:sz w:val="28"/>
              </w:rPr>
              <w:t>обслуживание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существующих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сетей коммунального комплекса;</w:t>
            </w:r>
          </w:p>
          <w:p w:rsidR="008661ED" w:rsidRDefault="0020735E">
            <w:pPr>
              <w:pStyle w:val="TableParagraph"/>
              <w:numPr>
                <w:ilvl w:val="0"/>
                <w:numId w:val="6"/>
              </w:numPr>
              <w:tabs>
                <w:tab w:val="left" w:pos="271"/>
              </w:tabs>
              <w:spacing w:line="307" w:lineRule="exact"/>
              <w:ind w:left="271" w:hanging="162"/>
              <w:rPr>
                <w:sz w:val="28"/>
              </w:rPr>
            </w:pPr>
            <w:r>
              <w:rPr>
                <w:sz w:val="28"/>
              </w:rPr>
              <w:t>замена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устаревшего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физически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изношенного</w:t>
            </w:r>
          </w:p>
        </w:tc>
      </w:tr>
    </w:tbl>
    <w:p w:rsidR="008661ED" w:rsidRDefault="008661ED">
      <w:pPr>
        <w:spacing w:line="307" w:lineRule="exact"/>
        <w:rPr>
          <w:sz w:val="28"/>
        </w:rPr>
        <w:sectPr w:rsidR="008661ED">
          <w:pgSz w:w="11910" w:h="16840"/>
          <w:pgMar w:top="520" w:right="4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87"/>
        <w:gridCol w:w="6666"/>
      </w:tblGrid>
      <w:tr w:rsidR="008661ED">
        <w:trPr>
          <w:trHeight w:val="1610"/>
        </w:trPr>
        <w:tc>
          <w:tcPr>
            <w:tcW w:w="3587" w:type="dxa"/>
          </w:tcPr>
          <w:p w:rsidR="008661ED" w:rsidRDefault="008661ED">
            <w:pPr>
              <w:pStyle w:val="TableParagraph"/>
              <w:rPr>
                <w:sz w:val="28"/>
              </w:rPr>
            </w:pPr>
          </w:p>
        </w:tc>
        <w:tc>
          <w:tcPr>
            <w:tcW w:w="6666" w:type="dxa"/>
          </w:tcPr>
          <w:p w:rsidR="008661ED" w:rsidRDefault="0020735E">
            <w:pPr>
              <w:pStyle w:val="TableParagraph"/>
              <w:spacing w:line="314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оборудования;</w:t>
            </w:r>
          </w:p>
          <w:p w:rsidR="008661ED" w:rsidRDefault="0020735E">
            <w:pPr>
              <w:pStyle w:val="TableParagraph"/>
              <w:numPr>
                <w:ilvl w:val="0"/>
                <w:numId w:val="5"/>
              </w:numPr>
              <w:tabs>
                <w:tab w:val="left" w:pos="271"/>
              </w:tabs>
              <w:ind w:right="1261" w:firstLine="0"/>
              <w:rPr>
                <w:sz w:val="28"/>
              </w:rPr>
            </w:pPr>
            <w:r>
              <w:rPr>
                <w:sz w:val="28"/>
              </w:rPr>
              <w:t>обеспечение возможности подключения к существующим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сетям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новых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застройщиков;</w:t>
            </w:r>
          </w:p>
          <w:p w:rsidR="008661ED" w:rsidRDefault="0020735E">
            <w:pPr>
              <w:pStyle w:val="TableParagraph"/>
              <w:numPr>
                <w:ilvl w:val="0"/>
                <w:numId w:val="5"/>
              </w:numPr>
              <w:tabs>
                <w:tab w:val="left" w:pos="271"/>
              </w:tabs>
              <w:spacing w:line="324" w:lineRule="exact"/>
              <w:ind w:right="715" w:firstLine="0"/>
              <w:rPr>
                <w:sz w:val="28"/>
              </w:rPr>
            </w:pPr>
            <w:r>
              <w:rPr>
                <w:sz w:val="28"/>
              </w:rPr>
              <w:t>межевание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объектам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систем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коммунального </w:t>
            </w:r>
            <w:r>
              <w:rPr>
                <w:spacing w:val="-2"/>
                <w:sz w:val="28"/>
              </w:rPr>
              <w:t>комплекса</w:t>
            </w:r>
          </w:p>
        </w:tc>
      </w:tr>
      <w:tr w:rsidR="008661ED">
        <w:trPr>
          <w:trHeight w:val="4507"/>
        </w:trPr>
        <w:tc>
          <w:tcPr>
            <w:tcW w:w="3587" w:type="dxa"/>
          </w:tcPr>
          <w:p w:rsidR="008661ED" w:rsidRDefault="0020735E">
            <w:pPr>
              <w:pStyle w:val="TableParagraph"/>
              <w:ind w:left="1092" w:right="121" w:hanging="512"/>
              <w:rPr>
                <w:sz w:val="28"/>
              </w:rPr>
            </w:pPr>
            <w:r>
              <w:rPr>
                <w:sz w:val="28"/>
              </w:rPr>
              <w:t>Целевые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показатели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6666" w:type="dxa"/>
          </w:tcPr>
          <w:p w:rsidR="008661ED" w:rsidRDefault="0020735E">
            <w:pPr>
              <w:pStyle w:val="TableParagraph"/>
              <w:ind w:left="109" w:firstLine="69"/>
              <w:rPr>
                <w:sz w:val="28"/>
              </w:rPr>
            </w:pPr>
            <w:r>
              <w:rPr>
                <w:sz w:val="28"/>
              </w:rPr>
              <w:t>В результате реализации Программы будет обеспечено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повышение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эффективности,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</w:p>
          <w:p w:rsidR="008661ED" w:rsidRDefault="0020735E">
            <w:pPr>
              <w:pStyle w:val="TableParagraph"/>
              <w:ind w:left="109" w:right="46"/>
              <w:rPr>
                <w:sz w:val="28"/>
              </w:rPr>
            </w:pPr>
            <w:r>
              <w:rPr>
                <w:sz w:val="28"/>
              </w:rPr>
              <w:t>жилищно-коммунального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обслуживания,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надежность работы инженерных систем жизнеобеспечения, комфортность и безопасность условий проживания, социальная защита населения при оплате жилищно- коммунальных услуг, сокращение количества аварий 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отказов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оборудования,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уменьшение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потерь в системах коммунальной инфраструктуры,</w:t>
            </w:r>
          </w:p>
          <w:p w:rsidR="008661ED" w:rsidRDefault="0020735E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замена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морально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устаревшего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физически изношенного оборудования.</w:t>
            </w:r>
          </w:p>
          <w:p w:rsidR="008661ED" w:rsidRDefault="0020735E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Эти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цели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будут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достигнуты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счет</w:t>
            </w:r>
            <w:r>
              <w:rPr>
                <w:spacing w:val="-2"/>
                <w:sz w:val="28"/>
              </w:rPr>
              <w:t xml:space="preserve"> финансового</w:t>
            </w:r>
          </w:p>
          <w:p w:rsidR="008661ED" w:rsidRDefault="0020735E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оздоровления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предприятий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жилищно-коммунального </w:t>
            </w:r>
            <w:r>
              <w:rPr>
                <w:spacing w:val="-2"/>
                <w:sz w:val="28"/>
              </w:rPr>
              <w:t>хозяйства</w:t>
            </w:r>
          </w:p>
        </w:tc>
      </w:tr>
      <w:tr w:rsidR="008661ED">
        <w:trPr>
          <w:trHeight w:val="645"/>
        </w:trPr>
        <w:tc>
          <w:tcPr>
            <w:tcW w:w="3587" w:type="dxa"/>
          </w:tcPr>
          <w:p w:rsidR="008661ED" w:rsidRDefault="0020735E">
            <w:pPr>
              <w:pStyle w:val="TableParagraph"/>
              <w:spacing w:line="314" w:lineRule="exact"/>
              <w:ind w:left="138" w:right="124"/>
              <w:jc w:val="center"/>
              <w:rPr>
                <w:sz w:val="28"/>
              </w:rPr>
            </w:pPr>
            <w:r>
              <w:rPr>
                <w:sz w:val="28"/>
              </w:rPr>
              <w:t>Сроки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этапы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реализации</w:t>
            </w:r>
          </w:p>
          <w:p w:rsidR="008661ED" w:rsidRDefault="0020735E">
            <w:pPr>
              <w:pStyle w:val="TableParagraph"/>
              <w:spacing w:before="2" w:line="308" w:lineRule="exact"/>
              <w:ind w:left="138" w:right="12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6666" w:type="dxa"/>
          </w:tcPr>
          <w:p w:rsidR="008661ED" w:rsidRDefault="0020735E">
            <w:pPr>
              <w:pStyle w:val="TableParagraph"/>
              <w:spacing w:line="314" w:lineRule="exact"/>
              <w:ind w:left="109"/>
              <w:rPr>
                <w:sz w:val="28"/>
              </w:rPr>
            </w:pPr>
            <w:r>
              <w:rPr>
                <w:sz w:val="28"/>
              </w:rPr>
              <w:t>2024-2026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годы.</w:t>
            </w:r>
          </w:p>
        </w:tc>
      </w:tr>
      <w:tr w:rsidR="008661ED">
        <w:trPr>
          <w:trHeight w:val="385"/>
        </w:trPr>
        <w:tc>
          <w:tcPr>
            <w:tcW w:w="3587" w:type="dxa"/>
          </w:tcPr>
          <w:p w:rsidR="008661ED" w:rsidRDefault="0020735E">
            <w:pPr>
              <w:pStyle w:val="TableParagraph"/>
              <w:spacing w:line="315" w:lineRule="exact"/>
              <w:ind w:left="393"/>
              <w:rPr>
                <w:sz w:val="28"/>
              </w:rPr>
            </w:pPr>
            <w:r>
              <w:rPr>
                <w:sz w:val="28"/>
              </w:rPr>
              <w:t>Перечень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подпрограмм</w:t>
            </w:r>
          </w:p>
        </w:tc>
        <w:tc>
          <w:tcPr>
            <w:tcW w:w="6666" w:type="dxa"/>
          </w:tcPr>
          <w:p w:rsidR="008661ED" w:rsidRDefault="0020735E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Подпрограмм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нет</w:t>
            </w:r>
          </w:p>
        </w:tc>
      </w:tr>
      <w:tr w:rsidR="008661ED">
        <w:trPr>
          <w:trHeight w:val="7097"/>
        </w:trPr>
        <w:tc>
          <w:tcPr>
            <w:tcW w:w="3587" w:type="dxa"/>
          </w:tcPr>
          <w:p w:rsidR="008661ED" w:rsidRDefault="0020735E">
            <w:pPr>
              <w:pStyle w:val="TableParagraph"/>
              <w:ind w:left="138" w:right="120"/>
              <w:jc w:val="center"/>
              <w:rPr>
                <w:sz w:val="28"/>
              </w:rPr>
            </w:pPr>
            <w:r>
              <w:rPr>
                <w:sz w:val="28"/>
              </w:rPr>
              <w:t>Объем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источники </w:t>
            </w:r>
            <w:r>
              <w:rPr>
                <w:spacing w:val="-2"/>
                <w:sz w:val="28"/>
              </w:rPr>
              <w:t>финансирования Программы</w:t>
            </w:r>
          </w:p>
        </w:tc>
        <w:tc>
          <w:tcPr>
            <w:tcW w:w="6666" w:type="dxa"/>
          </w:tcPr>
          <w:p w:rsidR="008661ED" w:rsidRDefault="0020735E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объем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финансирования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счет средств всех источников составляет:</w:t>
            </w:r>
          </w:p>
          <w:p w:rsidR="008661ED" w:rsidRDefault="0020735E">
            <w:pPr>
              <w:pStyle w:val="TableParagraph"/>
              <w:numPr>
                <w:ilvl w:val="0"/>
                <w:numId w:val="4"/>
              </w:numPr>
              <w:tabs>
                <w:tab w:val="left" w:pos="341"/>
              </w:tabs>
              <w:spacing w:line="321" w:lineRule="exact"/>
              <w:ind w:left="341" w:hanging="162"/>
              <w:rPr>
                <w:sz w:val="28"/>
              </w:rPr>
            </w:pPr>
            <w:r>
              <w:rPr>
                <w:sz w:val="28"/>
              </w:rPr>
              <w:t>4228291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рублей,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годам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реализации:</w:t>
            </w:r>
          </w:p>
          <w:p w:rsidR="008661ED" w:rsidRDefault="0020735E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2024году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2262091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рублей;</w:t>
            </w:r>
          </w:p>
          <w:p w:rsidR="008661ED" w:rsidRDefault="0020735E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2025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году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976800</w:t>
            </w:r>
            <w:r>
              <w:rPr>
                <w:spacing w:val="-2"/>
                <w:sz w:val="28"/>
              </w:rPr>
              <w:t xml:space="preserve"> рублей.</w:t>
            </w:r>
          </w:p>
          <w:p w:rsidR="008661ED" w:rsidRDefault="0020735E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2026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году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989400</w:t>
            </w:r>
            <w:r>
              <w:rPr>
                <w:spacing w:val="-2"/>
                <w:sz w:val="28"/>
              </w:rPr>
              <w:t xml:space="preserve"> рублей;</w:t>
            </w:r>
          </w:p>
          <w:p w:rsidR="008661ED" w:rsidRDefault="0020735E">
            <w:pPr>
              <w:pStyle w:val="TableParagraph"/>
              <w:spacing w:before="315"/>
              <w:ind w:left="109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источникам</w:t>
            </w:r>
            <w:r>
              <w:rPr>
                <w:spacing w:val="-2"/>
                <w:sz w:val="28"/>
              </w:rPr>
              <w:t xml:space="preserve"> финансирования:</w:t>
            </w:r>
          </w:p>
          <w:p w:rsidR="008661ED" w:rsidRDefault="008661ED">
            <w:pPr>
              <w:pStyle w:val="TableParagraph"/>
              <w:spacing w:before="4"/>
              <w:rPr>
                <w:b/>
                <w:sz w:val="28"/>
              </w:rPr>
            </w:pPr>
          </w:p>
          <w:p w:rsidR="008661ED" w:rsidRDefault="0020735E">
            <w:pPr>
              <w:pStyle w:val="TableParagraph"/>
              <w:numPr>
                <w:ilvl w:val="0"/>
                <w:numId w:val="4"/>
              </w:numPr>
              <w:tabs>
                <w:tab w:val="left" w:pos="341"/>
              </w:tabs>
              <w:spacing w:before="1" w:line="321" w:lineRule="exact"/>
              <w:ind w:left="341" w:hanging="162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2024 </w:t>
            </w:r>
            <w:r>
              <w:rPr>
                <w:b/>
                <w:spacing w:val="-4"/>
                <w:sz w:val="28"/>
              </w:rPr>
              <w:t>году:</w:t>
            </w:r>
          </w:p>
          <w:p w:rsidR="008661ED" w:rsidRDefault="0020735E">
            <w:pPr>
              <w:pStyle w:val="TableParagraph"/>
              <w:numPr>
                <w:ilvl w:val="0"/>
                <w:numId w:val="4"/>
              </w:numPr>
              <w:tabs>
                <w:tab w:val="left" w:pos="271"/>
              </w:tabs>
              <w:spacing w:line="320" w:lineRule="exact"/>
              <w:ind w:left="271" w:hanging="162"/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бюджет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1184791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рублей;</w:t>
            </w:r>
          </w:p>
          <w:p w:rsidR="008661ED" w:rsidRDefault="0020735E">
            <w:pPr>
              <w:pStyle w:val="TableParagraph"/>
              <w:numPr>
                <w:ilvl w:val="0"/>
                <w:numId w:val="4"/>
              </w:numPr>
              <w:tabs>
                <w:tab w:val="left" w:pos="340"/>
              </w:tabs>
              <w:ind w:right="258" w:firstLine="69"/>
              <w:rPr>
                <w:sz w:val="28"/>
              </w:rPr>
            </w:pPr>
            <w:r>
              <w:rPr>
                <w:sz w:val="28"/>
              </w:rPr>
              <w:t>бюджет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муниципального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Никольское сельское поселение Гагаринского района</w:t>
            </w:r>
          </w:p>
          <w:p w:rsidR="008661ED" w:rsidRDefault="0020735E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Смоленской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1077300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рублей;</w:t>
            </w:r>
          </w:p>
          <w:p w:rsidR="008661ED" w:rsidRDefault="0020735E">
            <w:pPr>
              <w:pStyle w:val="TableParagraph"/>
              <w:numPr>
                <w:ilvl w:val="0"/>
                <w:numId w:val="4"/>
              </w:numPr>
              <w:tabs>
                <w:tab w:val="left" w:pos="341"/>
              </w:tabs>
              <w:spacing w:line="322" w:lineRule="exact"/>
              <w:ind w:left="341" w:hanging="162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2025 </w:t>
            </w:r>
            <w:r>
              <w:rPr>
                <w:b/>
                <w:spacing w:val="-4"/>
                <w:sz w:val="28"/>
              </w:rPr>
              <w:t>году</w:t>
            </w:r>
            <w:r>
              <w:rPr>
                <w:spacing w:val="-4"/>
                <w:sz w:val="28"/>
              </w:rPr>
              <w:t>:</w:t>
            </w:r>
          </w:p>
          <w:p w:rsidR="008661ED" w:rsidRDefault="0020735E">
            <w:pPr>
              <w:pStyle w:val="TableParagraph"/>
              <w:numPr>
                <w:ilvl w:val="0"/>
                <w:numId w:val="4"/>
              </w:numPr>
              <w:tabs>
                <w:tab w:val="left" w:pos="340"/>
              </w:tabs>
              <w:ind w:right="258" w:firstLine="69"/>
              <w:rPr>
                <w:sz w:val="28"/>
              </w:rPr>
            </w:pPr>
            <w:r>
              <w:rPr>
                <w:sz w:val="28"/>
              </w:rPr>
              <w:t>бюджет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муниципального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Никольское сельское поселение Гагаринского района</w:t>
            </w:r>
          </w:p>
          <w:p w:rsidR="008661ED" w:rsidRDefault="0020735E">
            <w:pPr>
              <w:pStyle w:val="TableParagraph"/>
              <w:spacing w:before="1"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Смоленской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976800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рублей;</w:t>
            </w:r>
          </w:p>
          <w:p w:rsidR="008661ED" w:rsidRDefault="0020735E">
            <w:pPr>
              <w:pStyle w:val="TableParagraph"/>
              <w:numPr>
                <w:ilvl w:val="0"/>
                <w:numId w:val="4"/>
              </w:numPr>
              <w:tabs>
                <w:tab w:val="left" w:pos="271"/>
              </w:tabs>
              <w:spacing w:line="322" w:lineRule="exact"/>
              <w:ind w:left="271" w:hanging="162"/>
              <w:rPr>
                <w:sz w:val="28"/>
              </w:rPr>
            </w:pPr>
            <w:r>
              <w:rPr>
                <w:b/>
                <w:sz w:val="28"/>
              </w:rPr>
              <w:t>в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2026 </w:t>
            </w:r>
            <w:r>
              <w:rPr>
                <w:b/>
                <w:spacing w:val="-2"/>
                <w:sz w:val="28"/>
              </w:rPr>
              <w:t>году</w:t>
            </w:r>
            <w:r>
              <w:rPr>
                <w:spacing w:val="-2"/>
                <w:sz w:val="28"/>
              </w:rPr>
              <w:t>:</w:t>
            </w:r>
          </w:p>
          <w:p w:rsidR="008661ED" w:rsidRDefault="0020735E">
            <w:pPr>
              <w:pStyle w:val="TableParagraph"/>
              <w:numPr>
                <w:ilvl w:val="0"/>
                <w:numId w:val="4"/>
              </w:numPr>
              <w:tabs>
                <w:tab w:val="left" w:pos="340"/>
              </w:tabs>
              <w:ind w:right="258" w:firstLine="69"/>
              <w:rPr>
                <w:sz w:val="28"/>
              </w:rPr>
            </w:pPr>
            <w:r>
              <w:rPr>
                <w:sz w:val="28"/>
              </w:rPr>
              <w:t>бюджет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муниципального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Никольское сельское поселение Гагаринского района</w:t>
            </w:r>
          </w:p>
          <w:p w:rsidR="008661ED" w:rsidRDefault="0020735E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Смоленской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989400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рублей;</w:t>
            </w:r>
          </w:p>
        </w:tc>
      </w:tr>
    </w:tbl>
    <w:p w:rsidR="008661ED" w:rsidRDefault="008661ED">
      <w:pPr>
        <w:spacing w:line="321" w:lineRule="exact"/>
        <w:rPr>
          <w:sz w:val="28"/>
        </w:rPr>
        <w:sectPr w:rsidR="008661ED">
          <w:type w:val="continuous"/>
          <w:pgSz w:w="11910" w:h="16840"/>
          <w:pgMar w:top="540" w:right="400" w:bottom="280" w:left="900" w:header="720" w:footer="720" w:gutter="0"/>
          <w:cols w:space="720"/>
        </w:sectPr>
      </w:pPr>
    </w:p>
    <w:p w:rsidR="008661ED" w:rsidRDefault="0020735E">
      <w:pPr>
        <w:pStyle w:val="a4"/>
        <w:numPr>
          <w:ilvl w:val="0"/>
          <w:numId w:val="3"/>
        </w:numPr>
        <w:tabs>
          <w:tab w:val="left" w:pos="1251"/>
          <w:tab w:val="left" w:pos="3291"/>
        </w:tabs>
        <w:spacing w:before="68"/>
        <w:ind w:right="1078" w:hanging="2319"/>
        <w:jc w:val="left"/>
        <w:rPr>
          <w:b/>
          <w:sz w:val="28"/>
        </w:rPr>
      </w:pPr>
      <w:r>
        <w:rPr>
          <w:b/>
          <w:sz w:val="28"/>
        </w:rPr>
        <w:lastRenderedPageBreak/>
        <w:t>Содержание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проблемы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обоснование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необходимости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ее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решения программно-целевым методом</w:t>
      </w:r>
    </w:p>
    <w:p w:rsidR="008661ED" w:rsidRDefault="0020735E">
      <w:pPr>
        <w:pStyle w:val="a4"/>
        <w:numPr>
          <w:ilvl w:val="1"/>
          <w:numId w:val="3"/>
        </w:numPr>
        <w:tabs>
          <w:tab w:val="left" w:pos="3489"/>
        </w:tabs>
        <w:spacing w:before="316"/>
        <w:ind w:left="3489" w:hanging="491"/>
        <w:jc w:val="both"/>
        <w:rPr>
          <w:sz w:val="28"/>
        </w:rPr>
      </w:pPr>
      <w:r>
        <w:rPr>
          <w:sz w:val="28"/>
        </w:rPr>
        <w:t>Характеристика</w:t>
      </w:r>
      <w:r>
        <w:rPr>
          <w:spacing w:val="-11"/>
          <w:sz w:val="28"/>
        </w:rPr>
        <w:t xml:space="preserve"> </w:t>
      </w:r>
      <w:r>
        <w:rPr>
          <w:sz w:val="28"/>
        </w:rPr>
        <w:t>сетей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водоснабжения.</w:t>
      </w:r>
    </w:p>
    <w:p w:rsidR="008661ED" w:rsidRDefault="0020735E">
      <w:pPr>
        <w:pStyle w:val="a3"/>
        <w:ind w:left="232" w:right="338" w:firstLine="600"/>
        <w:jc w:val="both"/>
      </w:pPr>
      <w:r>
        <w:t xml:space="preserve">Схемы водоснабжения населения сельского поселения представлены локальными системами водоснабжения, которые включают в себя шахтные колодцы, водозаборные скважины, водонаборные башни, разводящие сети, водозаборные колонки. Большинство населенных пунктов поселения не имеют </w:t>
      </w:r>
      <w:r>
        <w:rPr>
          <w:spacing w:val="-2"/>
        </w:rPr>
        <w:t>водопроводов.</w:t>
      </w:r>
    </w:p>
    <w:p w:rsidR="008661ED" w:rsidRDefault="0020735E">
      <w:pPr>
        <w:pStyle w:val="a3"/>
        <w:spacing w:before="1"/>
        <w:ind w:left="232" w:right="334" w:firstLine="600"/>
        <w:jc w:val="both"/>
      </w:pPr>
      <w:r>
        <w:t>В</w:t>
      </w:r>
      <w:r>
        <w:rPr>
          <w:spacing w:val="-1"/>
        </w:rPr>
        <w:t xml:space="preserve"> </w:t>
      </w:r>
      <w:r>
        <w:t>связи с</w:t>
      </w:r>
      <w:r>
        <w:rPr>
          <w:spacing w:val="-1"/>
        </w:rPr>
        <w:t xml:space="preserve"> </w:t>
      </w:r>
      <w:r>
        <w:t>большим</w:t>
      </w:r>
      <w:r>
        <w:rPr>
          <w:spacing w:val="-1"/>
        </w:rPr>
        <w:t xml:space="preserve"> </w:t>
      </w:r>
      <w:r>
        <w:t>износом</w:t>
      </w:r>
      <w:r>
        <w:rPr>
          <w:spacing w:val="-1"/>
        </w:rPr>
        <w:t xml:space="preserve"> </w:t>
      </w:r>
      <w:r>
        <w:t>сетей</w:t>
      </w:r>
      <w:r>
        <w:rPr>
          <w:spacing w:val="-1"/>
        </w:rPr>
        <w:t xml:space="preserve"> </w:t>
      </w:r>
      <w:r>
        <w:t>и оборудования объектов</w:t>
      </w:r>
      <w:r>
        <w:rPr>
          <w:spacing w:val="-4"/>
        </w:rPr>
        <w:t xml:space="preserve"> </w:t>
      </w:r>
      <w:r>
        <w:t>водоснабжения на территории Никольского сельского поселения Гагаринского района Смоленской области</w:t>
      </w:r>
      <w:r>
        <w:rPr>
          <w:spacing w:val="40"/>
        </w:rPr>
        <w:t xml:space="preserve"> </w:t>
      </w:r>
      <w:r>
        <w:t>необходима их реконструкция и модернизация.</w:t>
      </w:r>
    </w:p>
    <w:p w:rsidR="008661ED" w:rsidRDefault="0020735E">
      <w:pPr>
        <w:pStyle w:val="a3"/>
        <w:spacing w:before="1"/>
        <w:ind w:left="232" w:right="332" w:firstLine="600"/>
        <w:jc w:val="both"/>
      </w:pPr>
      <w:r>
        <w:t>На</w:t>
      </w:r>
      <w:r>
        <w:rPr>
          <w:spacing w:val="80"/>
        </w:rPr>
        <w:t xml:space="preserve"> </w:t>
      </w:r>
      <w:r>
        <w:t>водопроводных сетях</w:t>
      </w:r>
      <w:r>
        <w:rPr>
          <w:spacing w:val="80"/>
        </w:rPr>
        <w:t xml:space="preserve"> </w:t>
      </w:r>
      <w:r>
        <w:t>установлены водоразборные колонки.</w:t>
      </w:r>
      <w:r>
        <w:rPr>
          <w:spacing w:val="40"/>
        </w:rPr>
        <w:t xml:space="preserve"> </w:t>
      </w:r>
      <w:r>
        <w:t>Значительная часть водопроводно-распределительной сети находится в неудовлетворительном состоянии и требует перекладки либо санации, так как техническое состояние водопроводных систем приводит к частым авариям и, как следствие, - к вторичному загрязнению водопроводных систем. Физический износ составляет более 70%. Нормативный срок эксплуатации основных магистральных</w:t>
      </w:r>
      <w:r>
        <w:rPr>
          <w:spacing w:val="40"/>
        </w:rPr>
        <w:t xml:space="preserve"> </w:t>
      </w:r>
      <w:r>
        <w:t>и дворовых сетей водопровода практически истѐк и часть из них выведена из эксплуатации по причине большой коррозии стальных трубопроводов. Поскольку большинство систем водоснабжения не имеет необходимых сооружений и оборудования для улучшения качества воды, необходимо строительство систем очистки</w:t>
      </w:r>
      <w:r>
        <w:rPr>
          <w:spacing w:val="-1"/>
        </w:rPr>
        <w:t xml:space="preserve"> </w:t>
      </w:r>
      <w:r>
        <w:t>воды,</w:t>
      </w:r>
      <w:r>
        <w:rPr>
          <w:spacing w:val="-2"/>
        </w:rPr>
        <w:t xml:space="preserve"> </w:t>
      </w:r>
      <w:r>
        <w:t>забираемой</w:t>
      </w:r>
      <w:r>
        <w:rPr>
          <w:spacing w:val="-1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подземных</w:t>
      </w:r>
      <w:r>
        <w:rPr>
          <w:spacing w:val="-3"/>
        </w:rPr>
        <w:t xml:space="preserve"> </w:t>
      </w:r>
      <w:r>
        <w:t>источников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обеспечения</w:t>
      </w:r>
      <w:r>
        <w:rPr>
          <w:spacing w:val="-1"/>
        </w:rPr>
        <w:t xml:space="preserve"> </w:t>
      </w:r>
      <w:r>
        <w:t>соответствия требованиям ГОСТ 2874—82 качества воды, подаваемой на хозяйственно- питьевые нужды.</w:t>
      </w:r>
    </w:p>
    <w:p w:rsidR="008661ED" w:rsidRDefault="0020735E">
      <w:pPr>
        <w:pStyle w:val="a4"/>
        <w:numPr>
          <w:ilvl w:val="1"/>
          <w:numId w:val="3"/>
        </w:numPr>
        <w:tabs>
          <w:tab w:val="left" w:pos="3558"/>
        </w:tabs>
        <w:spacing w:line="322" w:lineRule="exact"/>
        <w:ind w:left="3558" w:hanging="560"/>
        <w:jc w:val="both"/>
        <w:rPr>
          <w:sz w:val="28"/>
        </w:rPr>
      </w:pPr>
      <w:r>
        <w:rPr>
          <w:sz w:val="28"/>
        </w:rPr>
        <w:t>Характеристика</w:t>
      </w:r>
      <w:r>
        <w:rPr>
          <w:spacing w:val="-8"/>
          <w:sz w:val="28"/>
        </w:rPr>
        <w:t xml:space="preserve"> </w:t>
      </w:r>
      <w:r>
        <w:rPr>
          <w:sz w:val="28"/>
        </w:rPr>
        <w:t>сетей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водоотведения.</w:t>
      </w:r>
    </w:p>
    <w:p w:rsidR="008661ED" w:rsidRDefault="0020735E">
      <w:pPr>
        <w:pStyle w:val="a3"/>
        <w:tabs>
          <w:tab w:val="left" w:pos="2646"/>
          <w:tab w:val="left" w:pos="5685"/>
          <w:tab w:val="left" w:pos="8198"/>
          <w:tab w:val="left" w:pos="10136"/>
        </w:tabs>
        <w:ind w:left="232" w:right="334" w:firstLine="600"/>
        <w:jc w:val="both"/>
      </w:pPr>
      <w:r>
        <w:rPr>
          <w:spacing w:val="-2"/>
        </w:rPr>
        <w:t>Системы</w:t>
      </w:r>
      <w:r>
        <w:tab/>
      </w:r>
      <w:r>
        <w:rPr>
          <w:spacing w:val="-2"/>
        </w:rPr>
        <w:t>централизованного</w:t>
      </w:r>
      <w:r>
        <w:tab/>
      </w:r>
      <w:r>
        <w:rPr>
          <w:spacing w:val="-2"/>
        </w:rPr>
        <w:t>водоотведения</w:t>
      </w:r>
      <w:r>
        <w:tab/>
      </w:r>
      <w:r>
        <w:rPr>
          <w:spacing w:val="-2"/>
        </w:rPr>
        <w:t>находятся</w:t>
      </w:r>
      <w:r>
        <w:tab/>
      </w:r>
      <w:r>
        <w:rPr>
          <w:spacing w:val="-10"/>
        </w:rPr>
        <w:t xml:space="preserve">в </w:t>
      </w:r>
      <w:r>
        <w:t>неудовлетворительном состоянии и нуждаются либо в капитальном ремонте, либо в реконструкции и модернизации. Физический износ основных сооружений систем централизованного водоотведения составляет</w:t>
      </w:r>
      <w:r>
        <w:rPr>
          <w:spacing w:val="40"/>
        </w:rPr>
        <w:t xml:space="preserve"> </w:t>
      </w:r>
      <w:r>
        <w:t>80%.</w:t>
      </w:r>
    </w:p>
    <w:p w:rsidR="008661ED" w:rsidRDefault="0020735E">
      <w:pPr>
        <w:pStyle w:val="a3"/>
        <w:ind w:left="833" w:right="787"/>
        <w:jc w:val="both"/>
      </w:pPr>
      <w:r>
        <w:t>Очистные</w:t>
      </w:r>
      <w:r>
        <w:rPr>
          <w:spacing w:val="-6"/>
        </w:rPr>
        <w:t xml:space="preserve"> </w:t>
      </w:r>
      <w:r>
        <w:t>сооружения</w:t>
      </w:r>
      <w:r>
        <w:rPr>
          <w:spacing w:val="-6"/>
        </w:rPr>
        <w:t xml:space="preserve"> </w:t>
      </w:r>
      <w:r>
        <w:t>подлежат</w:t>
      </w:r>
      <w:r>
        <w:rPr>
          <w:spacing w:val="-6"/>
        </w:rPr>
        <w:t xml:space="preserve"> </w:t>
      </w:r>
      <w:r>
        <w:t>либо</w:t>
      </w:r>
      <w:r>
        <w:rPr>
          <w:spacing w:val="-5"/>
        </w:rPr>
        <w:t xml:space="preserve"> </w:t>
      </w:r>
      <w:r>
        <w:t>модернизации,</w:t>
      </w:r>
      <w:r>
        <w:rPr>
          <w:spacing w:val="-7"/>
        </w:rPr>
        <w:t xml:space="preserve"> </w:t>
      </w:r>
      <w:r>
        <w:t>либо</w:t>
      </w:r>
      <w:r>
        <w:rPr>
          <w:spacing w:val="-8"/>
        </w:rPr>
        <w:t xml:space="preserve"> </w:t>
      </w:r>
      <w:r>
        <w:t>реконструкции. Канализационные сети (87 %)</w:t>
      </w:r>
      <w:r>
        <w:rPr>
          <w:spacing w:val="40"/>
        </w:rPr>
        <w:t xml:space="preserve"> </w:t>
      </w:r>
      <w:r>
        <w:t>нуждаются в замене.</w:t>
      </w:r>
    </w:p>
    <w:p w:rsidR="008661ED" w:rsidRDefault="0020735E">
      <w:pPr>
        <w:pStyle w:val="a3"/>
        <w:spacing w:before="1"/>
        <w:ind w:left="232" w:right="342" w:firstLine="600"/>
        <w:jc w:val="both"/>
      </w:pPr>
      <w:r>
        <w:t>Для улучшения состояния сетей водоотведения необходима</w:t>
      </w:r>
      <w:r>
        <w:rPr>
          <w:spacing w:val="80"/>
        </w:rPr>
        <w:t xml:space="preserve"> </w:t>
      </w:r>
      <w:r>
        <w:t>модернизация, либо реконструкция существующих,</w:t>
      </w:r>
      <w:r>
        <w:rPr>
          <w:spacing w:val="40"/>
        </w:rPr>
        <w:t xml:space="preserve"> </w:t>
      </w:r>
      <w:r>
        <w:t>строительство новых очистных сооружений.</w:t>
      </w:r>
    </w:p>
    <w:p w:rsidR="008661ED" w:rsidRDefault="0020735E">
      <w:pPr>
        <w:pStyle w:val="a4"/>
        <w:numPr>
          <w:ilvl w:val="1"/>
          <w:numId w:val="3"/>
        </w:numPr>
        <w:tabs>
          <w:tab w:val="left" w:pos="3300"/>
        </w:tabs>
        <w:spacing w:line="321" w:lineRule="exact"/>
        <w:ind w:left="3300" w:hanging="418"/>
        <w:jc w:val="both"/>
        <w:rPr>
          <w:sz w:val="28"/>
        </w:rPr>
      </w:pPr>
      <w:r>
        <w:rPr>
          <w:sz w:val="28"/>
        </w:rPr>
        <w:t>Характеристика</w:t>
      </w:r>
      <w:r>
        <w:rPr>
          <w:spacing w:val="-11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теплоснабжения.</w:t>
      </w:r>
    </w:p>
    <w:p w:rsidR="008661ED" w:rsidRDefault="0020735E">
      <w:pPr>
        <w:pStyle w:val="a3"/>
        <w:ind w:left="232" w:right="339" w:firstLine="600"/>
        <w:jc w:val="both"/>
      </w:pPr>
      <w:r>
        <w:t>Теплоснабжение жилой и общественной застройки на территории Никольского сельского поселения осуществляется по смешанной</w:t>
      </w:r>
      <w:r>
        <w:rPr>
          <w:spacing w:val="40"/>
        </w:rPr>
        <w:t xml:space="preserve"> </w:t>
      </w:r>
      <w:r>
        <w:t>схеме .</w:t>
      </w:r>
    </w:p>
    <w:p w:rsidR="008661ED" w:rsidRDefault="0020735E">
      <w:pPr>
        <w:pStyle w:val="a3"/>
        <w:ind w:left="232" w:right="334" w:firstLine="360"/>
        <w:jc w:val="both"/>
      </w:pPr>
      <w:r>
        <w:t>Индивидуальная жилая застройка</w:t>
      </w:r>
      <w:r>
        <w:rPr>
          <w:spacing w:val="40"/>
        </w:rPr>
        <w:t xml:space="preserve"> </w:t>
      </w:r>
      <w:r>
        <w:t>оборудованы автономными газовыми теплогенераторами,</w:t>
      </w:r>
      <w:r>
        <w:rPr>
          <w:spacing w:val="40"/>
        </w:rPr>
        <w:t xml:space="preserve"> </w:t>
      </w:r>
      <w:r>
        <w:t xml:space="preserve">негазифицированная застройка – печами на твердом топливе. Для горячего водоснабжения указанных потребителей используются проточные газовые водонагреватели, двухконтурные отопительные котлы и электрические </w:t>
      </w:r>
      <w:r>
        <w:rPr>
          <w:spacing w:val="-2"/>
        </w:rPr>
        <w:t>водонагреватели.</w:t>
      </w:r>
    </w:p>
    <w:p w:rsidR="008661ED" w:rsidRDefault="0020735E">
      <w:pPr>
        <w:pStyle w:val="a3"/>
        <w:ind w:left="232" w:right="333" w:firstLine="708"/>
        <w:jc w:val="both"/>
      </w:pPr>
      <w:r>
        <w:t>Основными мероприятиями по реализации данного направления являются: модернизация ветхих теплотрасс с использованием современных технологий и видов изоляций, в том числе с использованием сверхтонкого эластичного полимерного покрытия;</w:t>
      </w:r>
    </w:p>
    <w:p w:rsidR="008661ED" w:rsidRDefault="0020735E">
      <w:pPr>
        <w:pStyle w:val="a3"/>
        <w:spacing w:before="1"/>
        <w:ind w:left="941"/>
        <w:jc w:val="both"/>
      </w:pPr>
      <w:r>
        <w:t>-установка</w:t>
      </w:r>
      <w:r>
        <w:rPr>
          <w:spacing w:val="-9"/>
        </w:rPr>
        <w:t xml:space="preserve"> </w:t>
      </w:r>
      <w:r>
        <w:t>приборов</w:t>
      </w:r>
      <w:r>
        <w:rPr>
          <w:spacing w:val="-8"/>
        </w:rPr>
        <w:t xml:space="preserve"> </w:t>
      </w:r>
      <w:r>
        <w:rPr>
          <w:spacing w:val="-2"/>
        </w:rPr>
        <w:t>учета;</w:t>
      </w:r>
    </w:p>
    <w:p w:rsidR="008661ED" w:rsidRDefault="008661ED">
      <w:pPr>
        <w:jc w:val="both"/>
        <w:sectPr w:rsidR="008661ED">
          <w:pgSz w:w="11910" w:h="16840"/>
          <w:pgMar w:top="480" w:right="400" w:bottom="280" w:left="900" w:header="720" w:footer="720" w:gutter="0"/>
          <w:cols w:space="720"/>
        </w:sectPr>
      </w:pPr>
    </w:p>
    <w:p w:rsidR="008661ED" w:rsidRDefault="0020735E">
      <w:pPr>
        <w:pStyle w:val="a3"/>
        <w:spacing w:before="63" w:line="322" w:lineRule="exact"/>
        <w:ind w:left="907"/>
        <w:jc w:val="both"/>
      </w:pPr>
      <w:r>
        <w:lastRenderedPageBreak/>
        <w:t>-капитальный</w:t>
      </w:r>
      <w:r>
        <w:rPr>
          <w:spacing w:val="-8"/>
        </w:rPr>
        <w:t xml:space="preserve"> </w:t>
      </w:r>
      <w:r>
        <w:t>ремонт</w:t>
      </w:r>
      <w:r>
        <w:rPr>
          <w:spacing w:val="-8"/>
        </w:rPr>
        <w:t xml:space="preserve"> </w:t>
      </w:r>
      <w:r>
        <w:t>котельных</w:t>
      </w:r>
      <w:r>
        <w:rPr>
          <w:spacing w:val="-6"/>
        </w:rPr>
        <w:t xml:space="preserve"> </w:t>
      </w:r>
      <w:r>
        <w:rPr>
          <w:spacing w:val="-2"/>
        </w:rPr>
        <w:t>установок;</w:t>
      </w:r>
    </w:p>
    <w:p w:rsidR="008661ED" w:rsidRDefault="0020735E">
      <w:pPr>
        <w:pStyle w:val="a3"/>
        <w:ind w:left="232" w:right="330" w:firstLine="674"/>
        <w:jc w:val="both"/>
      </w:pPr>
      <w:r>
        <w:t>-модернизация систем теплоснабжения с применением современных систем регулирования гидравлического и теплового режимов на основе частотно- регулируемых электроприводов с возможностью быстрой погодной или функциональной коррекции режима потребления;</w:t>
      </w:r>
    </w:p>
    <w:p w:rsidR="008661ED" w:rsidRDefault="0020735E">
      <w:pPr>
        <w:pStyle w:val="a4"/>
        <w:numPr>
          <w:ilvl w:val="1"/>
          <w:numId w:val="3"/>
        </w:numPr>
        <w:tabs>
          <w:tab w:val="left" w:pos="3481"/>
        </w:tabs>
        <w:spacing w:line="321" w:lineRule="exact"/>
        <w:ind w:left="3481" w:hanging="418"/>
        <w:jc w:val="both"/>
        <w:rPr>
          <w:sz w:val="28"/>
        </w:rPr>
      </w:pPr>
      <w:r>
        <w:rPr>
          <w:sz w:val="28"/>
        </w:rPr>
        <w:t>Характеристика</w:t>
      </w:r>
      <w:r>
        <w:rPr>
          <w:spacing w:val="-11"/>
          <w:sz w:val="28"/>
        </w:rPr>
        <w:t xml:space="preserve"> </w:t>
      </w:r>
      <w:r>
        <w:rPr>
          <w:sz w:val="28"/>
        </w:rPr>
        <w:t>сетей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газоснабжения.</w:t>
      </w:r>
    </w:p>
    <w:p w:rsidR="008661ED" w:rsidRDefault="0020735E">
      <w:pPr>
        <w:pStyle w:val="a3"/>
        <w:spacing w:before="2"/>
        <w:ind w:left="232" w:right="335" w:firstLine="600"/>
        <w:jc w:val="both"/>
      </w:pPr>
      <w:r>
        <w:t>Газоснабжение Гагаринского района природным газом</w:t>
      </w:r>
      <w:r>
        <w:rPr>
          <w:spacing w:val="40"/>
        </w:rPr>
        <w:t xml:space="preserve"> </w:t>
      </w:r>
      <w:r>
        <w:t>в настоящее время осуществляется от ГРС - «Гагарин». На объектах коммунально-бытового обслуживания природный газ используется для технологических и отопительных нужд. В жилых домах природный газ населением используется в основном для приготовления пищи, отопления и частично приготовления горячей воды.</w:t>
      </w:r>
    </w:p>
    <w:p w:rsidR="008661ED" w:rsidRDefault="0020735E">
      <w:pPr>
        <w:pStyle w:val="a3"/>
        <w:ind w:left="232" w:right="332" w:firstLine="600"/>
        <w:jc w:val="both"/>
      </w:pPr>
      <w:r>
        <w:t>Одним из важнейших факторов, влияющих на качество жизни, является газификация домовладений. Наличие газа позволит значительно снизить физические затраты граждан на отопление жилья, облегчит приготовление пищи, проведение санитарно-гигиенических мероприятий.</w:t>
      </w:r>
    </w:p>
    <w:p w:rsidR="008661ED" w:rsidRDefault="0020735E">
      <w:pPr>
        <w:pStyle w:val="a3"/>
        <w:ind w:left="232" w:right="341" w:firstLine="600"/>
        <w:jc w:val="both"/>
      </w:pPr>
      <w:r>
        <w:t>Развитие</w:t>
      </w:r>
      <w:r>
        <w:rPr>
          <w:spacing w:val="-4"/>
        </w:rPr>
        <w:t xml:space="preserve"> </w:t>
      </w:r>
      <w:r>
        <w:t>газификации</w:t>
      </w:r>
      <w:r>
        <w:rPr>
          <w:spacing w:val="-3"/>
        </w:rPr>
        <w:t xml:space="preserve"> </w:t>
      </w:r>
      <w:r>
        <w:t>позволит</w:t>
      </w:r>
      <w:r>
        <w:rPr>
          <w:spacing w:val="-5"/>
        </w:rPr>
        <w:t xml:space="preserve"> </w:t>
      </w:r>
      <w:r>
        <w:t>снабдить</w:t>
      </w:r>
      <w:r>
        <w:rPr>
          <w:spacing w:val="-3"/>
        </w:rPr>
        <w:t xml:space="preserve"> </w:t>
      </w:r>
      <w:r>
        <w:t>самым</w:t>
      </w:r>
      <w:r>
        <w:rPr>
          <w:spacing w:val="-4"/>
        </w:rPr>
        <w:t xml:space="preserve"> </w:t>
      </w:r>
      <w:r>
        <w:t>дешевым</w:t>
      </w:r>
      <w:r>
        <w:rPr>
          <w:spacing w:val="-3"/>
        </w:rPr>
        <w:t xml:space="preserve"> </w:t>
      </w:r>
      <w:r>
        <w:t>энергоносителем</w:t>
      </w:r>
      <w:r>
        <w:rPr>
          <w:spacing w:val="40"/>
        </w:rPr>
        <w:t xml:space="preserve"> </w:t>
      </w:r>
      <w:r>
        <w:t>и объекты социальной сферы на селе.</w:t>
      </w:r>
    </w:p>
    <w:p w:rsidR="008661ED" w:rsidRDefault="008661ED">
      <w:pPr>
        <w:pStyle w:val="a3"/>
        <w:spacing w:before="3"/>
      </w:pPr>
    </w:p>
    <w:p w:rsidR="008661ED" w:rsidRDefault="0020735E">
      <w:pPr>
        <w:pStyle w:val="2"/>
        <w:numPr>
          <w:ilvl w:val="0"/>
          <w:numId w:val="3"/>
        </w:numPr>
        <w:tabs>
          <w:tab w:val="left" w:pos="3135"/>
        </w:tabs>
        <w:spacing w:line="321" w:lineRule="exact"/>
        <w:ind w:left="3135" w:hanging="279"/>
        <w:jc w:val="both"/>
      </w:pPr>
      <w:r>
        <w:t>Цель,</w:t>
      </w:r>
      <w:r>
        <w:rPr>
          <w:spacing w:val="-3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целевые</w:t>
      </w:r>
      <w:r>
        <w:rPr>
          <w:spacing w:val="-2"/>
        </w:rPr>
        <w:t xml:space="preserve"> показатели</w:t>
      </w:r>
    </w:p>
    <w:p w:rsidR="008661ED" w:rsidRDefault="0020735E">
      <w:pPr>
        <w:pStyle w:val="a3"/>
        <w:ind w:left="232" w:right="107" w:firstLine="708"/>
        <w:jc w:val="both"/>
      </w:pPr>
      <w:r>
        <w:t>Основной</w:t>
      </w:r>
      <w:r>
        <w:rPr>
          <w:spacing w:val="40"/>
        </w:rPr>
        <w:t xml:space="preserve"> </w:t>
      </w:r>
      <w:r>
        <w:t>целью Программы является решение вопросов</w:t>
      </w:r>
      <w:r>
        <w:rPr>
          <w:spacing w:val="40"/>
        </w:rPr>
        <w:t xml:space="preserve"> </w:t>
      </w:r>
      <w:r>
        <w:t>по развитию систем и объектов коммунальной инфраструктуры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Никольском сельском поселении Гагаринского района Смоленской области.</w:t>
      </w:r>
    </w:p>
    <w:p w:rsidR="008661ED" w:rsidRDefault="0020735E">
      <w:pPr>
        <w:pStyle w:val="a3"/>
        <w:ind w:left="232" w:firstLine="708"/>
      </w:pPr>
      <w:r>
        <w:t>Для</w:t>
      </w:r>
      <w:r>
        <w:rPr>
          <w:spacing w:val="40"/>
        </w:rPr>
        <w:t xml:space="preserve"> </w:t>
      </w:r>
      <w:r>
        <w:t>достижения</w:t>
      </w:r>
      <w:r>
        <w:rPr>
          <w:spacing w:val="40"/>
        </w:rPr>
        <w:t xml:space="preserve"> </w:t>
      </w:r>
      <w:r>
        <w:t>поставленной</w:t>
      </w:r>
      <w:r>
        <w:rPr>
          <w:spacing w:val="40"/>
        </w:rPr>
        <w:t xml:space="preserve"> </w:t>
      </w:r>
      <w:r>
        <w:t>цели</w:t>
      </w:r>
      <w:r>
        <w:rPr>
          <w:spacing w:val="40"/>
        </w:rPr>
        <w:t xml:space="preserve"> </w:t>
      </w:r>
      <w:r>
        <w:t>деятельность</w:t>
      </w:r>
      <w:r>
        <w:rPr>
          <w:spacing w:val="40"/>
        </w:rPr>
        <w:t xml:space="preserve"> </w:t>
      </w:r>
      <w:r>
        <w:t>Администрации</w:t>
      </w:r>
      <w:r>
        <w:rPr>
          <w:spacing w:val="40"/>
        </w:rPr>
        <w:t xml:space="preserve"> </w:t>
      </w:r>
      <w:r>
        <w:t>должна быть сконцентрирована на решении следующих задач Программы:</w:t>
      </w:r>
    </w:p>
    <w:p w:rsidR="008661ED" w:rsidRDefault="0020735E">
      <w:pPr>
        <w:pStyle w:val="a4"/>
        <w:numPr>
          <w:ilvl w:val="0"/>
          <w:numId w:val="2"/>
        </w:numPr>
        <w:tabs>
          <w:tab w:val="left" w:pos="1113"/>
        </w:tabs>
        <w:spacing w:line="321" w:lineRule="exact"/>
        <w:ind w:left="1113" w:hanging="280"/>
        <w:rPr>
          <w:sz w:val="28"/>
        </w:rPr>
      </w:pPr>
      <w:r>
        <w:rPr>
          <w:sz w:val="28"/>
        </w:rPr>
        <w:t>обслуживание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существующих</w:t>
      </w:r>
      <w:r>
        <w:rPr>
          <w:spacing w:val="-7"/>
          <w:sz w:val="28"/>
        </w:rPr>
        <w:t xml:space="preserve"> </w:t>
      </w:r>
      <w:r>
        <w:rPr>
          <w:sz w:val="28"/>
        </w:rPr>
        <w:t>сетей</w:t>
      </w:r>
      <w:r>
        <w:rPr>
          <w:spacing w:val="-10"/>
          <w:sz w:val="28"/>
        </w:rPr>
        <w:t xml:space="preserve"> </w:t>
      </w:r>
      <w:r>
        <w:rPr>
          <w:sz w:val="28"/>
        </w:rPr>
        <w:t>коммунального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комплекса;</w:t>
      </w:r>
    </w:p>
    <w:p w:rsidR="008661ED" w:rsidRDefault="0020735E">
      <w:pPr>
        <w:pStyle w:val="a4"/>
        <w:numPr>
          <w:ilvl w:val="0"/>
          <w:numId w:val="2"/>
        </w:numPr>
        <w:tabs>
          <w:tab w:val="left" w:pos="1113"/>
        </w:tabs>
        <w:spacing w:line="322" w:lineRule="exact"/>
        <w:ind w:left="1113" w:hanging="280"/>
        <w:rPr>
          <w:sz w:val="28"/>
        </w:rPr>
      </w:pPr>
      <w:r>
        <w:rPr>
          <w:sz w:val="28"/>
        </w:rPr>
        <w:t>замена</w:t>
      </w:r>
      <w:r>
        <w:rPr>
          <w:spacing w:val="-10"/>
          <w:sz w:val="28"/>
        </w:rPr>
        <w:t xml:space="preserve"> </w:t>
      </w:r>
      <w:r>
        <w:rPr>
          <w:sz w:val="28"/>
        </w:rPr>
        <w:t>устаревшего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физически</w:t>
      </w:r>
      <w:r>
        <w:rPr>
          <w:spacing w:val="-6"/>
          <w:sz w:val="28"/>
        </w:rPr>
        <w:t xml:space="preserve"> </w:t>
      </w:r>
      <w:r>
        <w:rPr>
          <w:sz w:val="28"/>
        </w:rPr>
        <w:t>изношенного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оборудования;</w:t>
      </w:r>
    </w:p>
    <w:p w:rsidR="008661ED" w:rsidRDefault="0020735E">
      <w:pPr>
        <w:pStyle w:val="a4"/>
        <w:numPr>
          <w:ilvl w:val="0"/>
          <w:numId w:val="2"/>
        </w:numPr>
        <w:tabs>
          <w:tab w:val="left" w:pos="1198"/>
        </w:tabs>
        <w:ind w:left="232" w:right="333" w:firstLine="600"/>
        <w:rPr>
          <w:sz w:val="28"/>
        </w:rPr>
      </w:pPr>
      <w:r>
        <w:rPr>
          <w:sz w:val="28"/>
        </w:rPr>
        <w:t>обеспечение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подключения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существующим</w:t>
      </w:r>
      <w:r>
        <w:rPr>
          <w:spacing w:val="40"/>
          <w:sz w:val="28"/>
        </w:rPr>
        <w:t xml:space="preserve"> </w:t>
      </w:r>
      <w:r>
        <w:rPr>
          <w:sz w:val="28"/>
        </w:rPr>
        <w:t>сетям</w:t>
      </w:r>
      <w:r>
        <w:rPr>
          <w:spacing w:val="40"/>
          <w:sz w:val="28"/>
        </w:rPr>
        <w:t xml:space="preserve"> </w:t>
      </w:r>
      <w:r>
        <w:rPr>
          <w:sz w:val="28"/>
        </w:rPr>
        <w:t>новых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застройщиков;</w:t>
      </w:r>
    </w:p>
    <w:p w:rsidR="008661ED" w:rsidRDefault="0020735E">
      <w:pPr>
        <w:pStyle w:val="a4"/>
        <w:numPr>
          <w:ilvl w:val="0"/>
          <w:numId w:val="2"/>
        </w:numPr>
        <w:tabs>
          <w:tab w:val="left" w:pos="1112"/>
        </w:tabs>
        <w:spacing w:line="321" w:lineRule="exact"/>
        <w:ind w:left="1112" w:hanging="279"/>
        <w:rPr>
          <w:sz w:val="28"/>
        </w:rPr>
      </w:pPr>
      <w:r>
        <w:rPr>
          <w:sz w:val="28"/>
        </w:rPr>
        <w:t>установка</w:t>
      </w:r>
      <w:r>
        <w:rPr>
          <w:spacing w:val="-9"/>
          <w:sz w:val="28"/>
        </w:rPr>
        <w:t xml:space="preserve"> </w:t>
      </w:r>
      <w:r>
        <w:rPr>
          <w:sz w:val="28"/>
        </w:rPr>
        <w:t>колодезных</w:t>
      </w:r>
      <w:r>
        <w:rPr>
          <w:spacing w:val="-6"/>
          <w:sz w:val="28"/>
        </w:rPr>
        <w:t xml:space="preserve"> </w:t>
      </w:r>
      <w:r>
        <w:rPr>
          <w:sz w:val="28"/>
        </w:rPr>
        <w:t>домиков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углубление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шахтных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колодцев.</w:t>
      </w:r>
    </w:p>
    <w:p w:rsidR="008661ED" w:rsidRDefault="0020735E">
      <w:pPr>
        <w:pStyle w:val="a4"/>
        <w:numPr>
          <w:ilvl w:val="0"/>
          <w:numId w:val="2"/>
        </w:numPr>
        <w:tabs>
          <w:tab w:val="left" w:pos="1112"/>
        </w:tabs>
        <w:spacing w:line="322" w:lineRule="exact"/>
        <w:ind w:left="1112" w:hanging="279"/>
        <w:rPr>
          <w:sz w:val="28"/>
        </w:rPr>
      </w:pPr>
      <w:r>
        <w:rPr>
          <w:sz w:val="28"/>
        </w:rPr>
        <w:t>капитальный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ремонт</w:t>
      </w:r>
      <w:r>
        <w:rPr>
          <w:spacing w:val="-7"/>
          <w:sz w:val="28"/>
        </w:rPr>
        <w:t xml:space="preserve"> </w:t>
      </w:r>
      <w:r>
        <w:rPr>
          <w:sz w:val="28"/>
        </w:rPr>
        <w:t>шахтных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колодцев.</w:t>
      </w:r>
    </w:p>
    <w:p w:rsidR="008661ED" w:rsidRDefault="0020735E">
      <w:pPr>
        <w:pStyle w:val="a3"/>
        <w:spacing w:line="322" w:lineRule="exact"/>
        <w:ind w:left="833"/>
        <w:jc w:val="both"/>
      </w:pPr>
      <w:r>
        <w:t>Реализация</w:t>
      </w:r>
      <w:r>
        <w:rPr>
          <w:spacing w:val="-10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улучшит</w:t>
      </w:r>
      <w:r>
        <w:rPr>
          <w:spacing w:val="-8"/>
        </w:rPr>
        <w:t xml:space="preserve"> </w:t>
      </w:r>
      <w:r>
        <w:t>качество</w:t>
      </w:r>
      <w:r>
        <w:rPr>
          <w:spacing w:val="-10"/>
        </w:rPr>
        <w:t xml:space="preserve"> </w:t>
      </w:r>
      <w:r>
        <w:t xml:space="preserve">жизни </w:t>
      </w:r>
      <w:r>
        <w:rPr>
          <w:spacing w:val="-2"/>
        </w:rPr>
        <w:t>жителей</w:t>
      </w:r>
    </w:p>
    <w:p w:rsidR="008661ED" w:rsidRDefault="0020735E">
      <w:pPr>
        <w:spacing w:line="242" w:lineRule="auto"/>
        <w:ind w:left="232" w:right="339" w:firstLine="600"/>
        <w:jc w:val="both"/>
        <w:rPr>
          <w:sz w:val="28"/>
        </w:rPr>
      </w:pPr>
      <w:r>
        <w:rPr>
          <w:sz w:val="28"/>
        </w:rPr>
        <w:t>-с.Токарево (</w:t>
      </w:r>
      <w:r>
        <w:rPr>
          <w:i/>
          <w:sz w:val="28"/>
        </w:rPr>
        <w:t>мероприятие: Капитальный ремонт водонапорной башни в с.Токарево</w:t>
      </w:r>
      <w:r>
        <w:rPr>
          <w:sz w:val="28"/>
        </w:rPr>
        <w:t>) в количестве 671 чел.</w:t>
      </w:r>
    </w:p>
    <w:p w:rsidR="008661ED" w:rsidRDefault="0020735E">
      <w:pPr>
        <w:ind w:left="232" w:right="330" w:firstLine="600"/>
        <w:jc w:val="both"/>
        <w:rPr>
          <w:sz w:val="28"/>
        </w:rPr>
      </w:pPr>
      <w:r>
        <w:rPr>
          <w:sz w:val="28"/>
        </w:rPr>
        <w:t>- д. Покров, Мальцево, Серго-Ивановское (</w:t>
      </w:r>
      <w:r>
        <w:rPr>
          <w:i/>
          <w:sz w:val="28"/>
        </w:rPr>
        <w:t>мероприятие: Капитальный ремонт шахтного колодца в д. Мальцево, перекресток ул.Административной и ул. Центральной; Капитальный ремонт шахтного колодца в с. Серго-Ивановское, ул. Заводская, во дворе д.18;Капитальный ремонт шахтного колодца в с. Серго- Ивановское, ул. Заводская, во дворе д.11;Капитальный ремонт шахтного колодца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в с. Серго-Ивановское, ул. Энергетиков, около д.11;Капитальный ремонт шахтного колодца в д. Покров, ул. Центральная, напротив д. 12;Капитальный ремонт шахтного колодца в д. Покров, пер. Первомайский, около д. 1 Никольского сельского поселения Гагаринского района Смоленской области</w:t>
      </w:r>
      <w:r>
        <w:rPr>
          <w:sz w:val="28"/>
        </w:rPr>
        <w:t xml:space="preserve">) в количестве 106 </w:t>
      </w:r>
      <w:r>
        <w:rPr>
          <w:spacing w:val="-4"/>
          <w:sz w:val="28"/>
        </w:rPr>
        <w:t>чел.</w:t>
      </w:r>
    </w:p>
    <w:p w:rsidR="008661ED" w:rsidRDefault="0020735E">
      <w:pPr>
        <w:pStyle w:val="2"/>
        <w:numPr>
          <w:ilvl w:val="0"/>
          <w:numId w:val="3"/>
        </w:numPr>
        <w:tabs>
          <w:tab w:val="left" w:pos="3289"/>
        </w:tabs>
        <w:spacing w:line="318" w:lineRule="exact"/>
        <w:ind w:left="3289" w:hanging="279"/>
        <w:jc w:val="left"/>
      </w:pPr>
      <w:r>
        <w:t>Перечень</w:t>
      </w:r>
      <w:r>
        <w:rPr>
          <w:spacing w:val="60"/>
        </w:rPr>
        <w:t xml:space="preserve"> </w:t>
      </w:r>
      <w:r>
        <w:t>программных</w:t>
      </w:r>
      <w:r>
        <w:rPr>
          <w:spacing w:val="-3"/>
        </w:rPr>
        <w:t xml:space="preserve"> </w:t>
      </w:r>
      <w:r>
        <w:rPr>
          <w:spacing w:val="-2"/>
        </w:rPr>
        <w:t>мероприятий</w:t>
      </w:r>
    </w:p>
    <w:p w:rsidR="008661ED" w:rsidRDefault="0020735E">
      <w:pPr>
        <w:pStyle w:val="a3"/>
        <w:spacing w:line="242" w:lineRule="auto"/>
        <w:ind w:left="232" w:firstLine="708"/>
      </w:pPr>
      <w:r>
        <w:t>Для</w:t>
      </w:r>
      <w:r>
        <w:rPr>
          <w:spacing w:val="-1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цели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разработан</w:t>
      </w:r>
      <w:r>
        <w:rPr>
          <w:spacing w:val="-2"/>
        </w:rPr>
        <w:t xml:space="preserve"> </w:t>
      </w:r>
      <w:r>
        <w:t>комплекс</w:t>
      </w:r>
      <w:r>
        <w:rPr>
          <w:spacing w:val="-1"/>
        </w:rPr>
        <w:t xml:space="preserve"> </w:t>
      </w:r>
      <w:r>
        <w:t xml:space="preserve">программных </w:t>
      </w:r>
      <w:r>
        <w:rPr>
          <w:spacing w:val="-2"/>
        </w:rPr>
        <w:t>мероприятий.</w:t>
      </w:r>
    </w:p>
    <w:p w:rsidR="008661ED" w:rsidRDefault="0020735E">
      <w:pPr>
        <w:pStyle w:val="a3"/>
        <w:spacing w:line="317" w:lineRule="exact"/>
        <w:ind w:left="941"/>
      </w:pPr>
      <w:r>
        <w:t>Перечень</w:t>
      </w:r>
      <w:r>
        <w:rPr>
          <w:spacing w:val="68"/>
        </w:rPr>
        <w:t xml:space="preserve"> </w:t>
      </w:r>
      <w:r>
        <w:t>программных</w:t>
      </w:r>
      <w:r>
        <w:rPr>
          <w:spacing w:val="72"/>
        </w:rPr>
        <w:t xml:space="preserve"> </w:t>
      </w:r>
      <w:r>
        <w:t>мероприятий,</w:t>
      </w:r>
      <w:r>
        <w:rPr>
          <w:spacing w:val="70"/>
        </w:rPr>
        <w:t xml:space="preserve"> </w:t>
      </w:r>
      <w:r>
        <w:t>а</w:t>
      </w:r>
      <w:r>
        <w:rPr>
          <w:spacing w:val="72"/>
        </w:rPr>
        <w:t xml:space="preserve"> </w:t>
      </w:r>
      <w:r>
        <w:t>также</w:t>
      </w:r>
      <w:r>
        <w:rPr>
          <w:spacing w:val="70"/>
        </w:rPr>
        <w:t xml:space="preserve"> </w:t>
      </w:r>
      <w:r>
        <w:t>план</w:t>
      </w:r>
      <w:r>
        <w:rPr>
          <w:spacing w:val="75"/>
        </w:rPr>
        <w:t xml:space="preserve"> </w:t>
      </w:r>
      <w:r>
        <w:t>–</w:t>
      </w:r>
      <w:r>
        <w:rPr>
          <w:spacing w:val="73"/>
        </w:rPr>
        <w:t xml:space="preserve"> </w:t>
      </w:r>
      <w:r>
        <w:t>график</w:t>
      </w:r>
      <w:r>
        <w:rPr>
          <w:spacing w:val="70"/>
        </w:rPr>
        <w:t xml:space="preserve"> </w:t>
      </w:r>
      <w:r>
        <w:rPr>
          <w:spacing w:val="-2"/>
        </w:rPr>
        <w:t>реализации</w:t>
      </w:r>
    </w:p>
    <w:p w:rsidR="008661ED" w:rsidRDefault="008661ED">
      <w:pPr>
        <w:spacing w:line="317" w:lineRule="exact"/>
        <w:sectPr w:rsidR="008661ED">
          <w:pgSz w:w="11910" w:h="16840"/>
          <w:pgMar w:top="480" w:right="400" w:bottom="280" w:left="900" w:header="720" w:footer="720" w:gutter="0"/>
          <w:cols w:space="720"/>
        </w:sectPr>
      </w:pPr>
    </w:p>
    <w:p w:rsidR="008661ED" w:rsidRDefault="0020735E">
      <w:pPr>
        <w:pStyle w:val="a3"/>
        <w:spacing w:before="63"/>
        <w:ind w:left="232"/>
      </w:pPr>
      <w:r>
        <w:lastRenderedPageBreak/>
        <w:t>муниципальной программы</w:t>
      </w:r>
      <w:r>
        <w:rPr>
          <w:spacing w:val="40"/>
        </w:rPr>
        <w:t xml:space="preserve"> </w:t>
      </w:r>
      <w:r>
        <w:t>представлены в приложении № 1 и</w:t>
      </w:r>
      <w:r>
        <w:rPr>
          <w:spacing w:val="40"/>
        </w:rPr>
        <w:t xml:space="preserve"> </w:t>
      </w:r>
      <w:r>
        <w:t>№ 2</w:t>
      </w:r>
      <w:r>
        <w:rPr>
          <w:spacing w:val="40"/>
        </w:rPr>
        <w:t xml:space="preserve"> </w:t>
      </w:r>
      <w:r>
        <w:t xml:space="preserve">к настоящей </w:t>
      </w:r>
      <w:r>
        <w:rPr>
          <w:spacing w:val="-2"/>
        </w:rPr>
        <w:t>Программе.</w:t>
      </w:r>
    </w:p>
    <w:p w:rsidR="008661ED" w:rsidRDefault="008661ED">
      <w:pPr>
        <w:pStyle w:val="a3"/>
        <w:spacing w:before="4"/>
      </w:pPr>
    </w:p>
    <w:p w:rsidR="008661ED" w:rsidRDefault="0020735E">
      <w:pPr>
        <w:pStyle w:val="2"/>
        <w:numPr>
          <w:ilvl w:val="0"/>
          <w:numId w:val="3"/>
        </w:numPr>
        <w:tabs>
          <w:tab w:val="left" w:pos="3147"/>
        </w:tabs>
        <w:spacing w:line="320" w:lineRule="exact"/>
        <w:ind w:left="3147" w:hanging="279"/>
        <w:jc w:val="both"/>
      </w:pPr>
      <w:r>
        <w:t>Ресурсное</w:t>
      </w:r>
      <w:r>
        <w:rPr>
          <w:spacing w:val="-13"/>
        </w:rPr>
        <w:t xml:space="preserve"> </w:t>
      </w:r>
      <w:r>
        <w:t>обеспечение</w:t>
      </w:r>
      <w:r>
        <w:rPr>
          <w:spacing w:val="-9"/>
        </w:rPr>
        <w:t xml:space="preserve"> </w:t>
      </w:r>
      <w:r>
        <w:rPr>
          <w:spacing w:val="-2"/>
        </w:rPr>
        <w:t>Программы</w:t>
      </w:r>
    </w:p>
    <w:p w:rsidR="008661ED" w:rsidRDefault="0020735E">
      <w:pPr>
        <w:pStyle w:val="a3"/>
        <w:ind w:left="232" w:right="338" w:firstLine="708"/>
        <w:jc w:val="both"/>
      </w:pPr>
      <w:r>
        <w:t>Реализация мероприятий Программы осуществляется за счет средств бюджета муниципального образования Никольское сельское поселение Гагаринского района Смоленской области.</w:t>
      </w:r>
    </w:p>
    <w:p w:rsidR="008661ED" w:rsidRDefault="0020735E">
      <w:pPr>
        <w:pStyle w:val="a3"/>
        <w:ind w:left="232" w:right="342" w:firstLine="708"/>
        <w:jc w:val="both"/>
      </w:pPr>
      <w:r>
        <w:t>Общий объем финансирования Программы за счет средств всех источников составляет 4228291 рублей, в том числе по годам реализации:</w:t>
      </w:r>
    </w:p>
    <w:p w:rsidR="008661ED" w:rsidRDefault="0020735E">
      <w:pPr>
        <w:pStyle w:val="a3"/>
        <w:spacing w:line="321" w:lineRule="exact"/>
        <w:ind w:left="232"/>
      </w:pPr>
      <w:r>
        <w:t>-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2024году</w:t>
      </w:r>
      <w:r>
        <w:rPr>
          <w:spacing w:val="-6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2262091</w:t>
      </w:r>
      <w:r>
        <w:rPr>
          <w:spacing w:val="-3"/>
        </w:rPr>
        <w:t xml:space="preserve"> </w:t>
      </w:r>
      <w:r>
        <w:rPr>
          <w:spacing w:val="-2"/>
        </w:rPr>
        <w:t>рублей;</w:t>
      </w:r>
    </w:p>
    <w:p w:rsidR="008661ED" w:rsidRDefault="0020735E">
      <w:pPr>
        <w:pStyle w:val="a3"/>
        <w:spacing w:line="322" w:lineRule="exact"/>
        <w:ind w:left="232"/>
      </w:pPr>
      <w:r>
        <w:t>-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2025</w:t>
      </w:r>
      <w:r>
        <w:rPr>
          <w:spacing w:val="-2"/>
        </w:rPr>
        <w:t xml:space="preserve"> </w:t>
      </w:r>
      <w:r>
        <w:t>году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976800</w:t>
      </w:r>
      <w:r>
        <w:rPr>
          <w:spacing w:val="-2"/>
        </w:rPr>
        <w:t xml:space="preserve"> рублей.</w:t>
      </w:r>
    </w:p>
    <w:p w:rsidR="008661ED" w:rsidRDefault="0020735E">
      <w:pPr>
        <w:pStyle w:val="a3"/>
        <w:ind w:left="232"/>
      </w:pPr>
      <w:r>
        <w:t>-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2026</w:t>
      </w:r>
      <w:r>
        <w:rPr>
          <w:spacing w:val="-2"/>
        </w:rPr>
        <w:t xml:space="preserve"> </w:t>
      </w:r>
      <w:r>
        <w:t>году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989400</w:t>
      </w:r>
      <w:r>
        <w:rPr>
          <w:spacing w:val="-2"/>
        </w:rPr>
        <w:t xml:space="preserve"> рублей;</w:t>
      </w:r>
    </w:p>
    <w:p w:rsidR="008661ED" w:rsidRDefault="0020735E">
      <w:pPr>
        <w:pStyle w:val="a3"/>
        <w:spacing w:before="1"/>
        <w:ind w:left="232"/>
      </w:pP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источникам</w:t>
      </w:r>
      <w:r>
        <w:rPr>
          <w:spacing w:val="-2"/>
        </w:rPr>
        <w:t xml:space="preserve"> финансирования:</w:t>
      </w:r>
    </w:p>
    <w:p w:rsidR="008661ED" w:rsidRDefault="0020735E">
      <w:pPr>
        <w:pStyle w:val="2"/>
        <w:numPr>
          <w:ilvl w:val="0"/>
          <w:numId w:val="1"/>
        </w:numPr>
        <w:tabs>
          <w:tab w:val="left" w:pos="465"/>
        </w:tabs>
        <w:spacing w:before="4" w:line="319" w:lineRule="exact"/>
        <w:ind w:left="465" w:hanging="163"/>
      </w:pPr>
      <w:r>
        <w:t>в</w:t>
      </w:r>
      <w:r>
        <w:rPr>
          <w:spacing w:val="-2"/>
        </w:rPr>
        <w:t xml:space="preserve"> </w:t>
      </w:r>
      <w:r>
        <w:t xml:space="preserve">2024 </w:t>
      </w:r>
      <w:r>
        <w:rPr>
          <w:spacing w:val="-4"/>
        </w:rPr>
        <w:t>году:</w:t>
      </w:r>
    </w:p>
    <w:p w:rsidR="008661ED" w:rsidRDefault="0020735E">
      <w:pPr>
        <w:pStyle w:val="a4"/>
        <w:numPr>
          <w:ilvl w:val="0"/>
          <w:numId w:val="1"/>
        </w:numPr>
        <w:tabs>
          <w:tab w:val="left" w:pos="395"/>
        </w:tabs>
        <w:spacing w:line="319" w:lineRule="exact"/>
        <w:ind w:left="395" w:hanging="163"/>
        <w:rPr>
          <w:sz w:val="28"/>
        </w:rPr>
      </w:pPr>
      <w:r>
        <w:rPr>
          <w:sz w:val="28"/>
        </w:rPr>
        <w:t>областной</w:t>
      </w:r>
      <w:r>
        <w:rPr>
          <w:spacing w:val="-8"/>
          <w:sz w:val="28"/>
        </w:rPr>
        <w:t xml:space="preserve"> </w:t>
      </w:r>
      <w:r>
        <w:rPr>
          <w:sz w:val="28"/>
        </w:rPr>
        <w:t>бюджет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1184791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рублей;</w:t>
      </w:r>
    </w:p>
    <w:p w:rsidR="008661ED" w:rsidRDefault="0020735E">
      <w:pPr>
        <w:pStyle w:val="a4"/>
        <w:numPr>
          <w:ilvl w:val="0"/>
          <w:numId w:val="1"/>
        </w:numPr>
        <w:tabs>
          <w:tab w:val="left" w:pos="464"/>
        </w:tabs>
        <w:ind w:right="1683" w:firstLine="69"/>
        <w:rPr>
          <w:sz w:val="28"/>
        </w:rPr>
      </w:pPr>
      <w:r>
        <w:rPr>
          <w:sz w:val="28"/>
        </w:rPr>
        <w:t>бюджет</w:t>
      </w:r>
      <w:r>
        <w:rPr>
          <w:spacing w:val="-7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9"/>
          <w:sz w:val="28"/>
        </w:rPr>
        <w:t xml:space="preserve"> </w:t>
      </w:r>
      <w:r>
        <w:rPr>
          <w:sz w:val="28"/>
        </w:rPr>
        <w:t>Никольское</w:t>
      </w:r>
      <w:r>
        <w:rPr>
          <w:spacing w:val="-7"/>
          <w:sz w:val="28"/>
        </w:rPr>
        <w:t xml:space="preserve"> </w:t>
      </w:r>
      <w:r>
        <w:rPr>
          <w:sz w:val="28"/>
        </w:rPr>
        <w:t>сельское</w:t>
      </w:r>
      <w:r>
        <w:rPr>
          <w:spacing w:val="-8"/>
          <w:sz w:val="28"/>
        </w:rPr>
        <w:t xml:space="preserve"> </w:t>
      </w:r>
      <w:r>
        <w:rPr>
          <w:sz w:val="28"/>
        </w:rPr>
        <w:t>поселение Гагаринского района Смоленской области – 1077300</w:t>
      </w:r>
      <w:r>
        <w:rPr>
          <w:spacing w:val="40"/>
          <w:sz w:val="28"/>
        </w:rPr>
        <w:t xml:space="preserve"> </w:t>
      </w:r>
      <w:r>
        <w:rPr>
          <w:sz w:val="28"/>
        </w:rPr>
        <w:t>рублей;</w:t>
      </w:r>
    </w:p>
    <w:p w:rsidR="008661ED" w:rsidRDefault="0020735E">
      <w:pPr>
        <w:pStyle w:val="2"/>
        <w:numPr>
          <w:ilvl w:val="0"/>
          <w:numId w:val="1"/>
        </w:numPr>
        <w:tabs>
          <w:tab w:val="left" w:pos="465"/>
        </w:tabs>
        <w:spacing w:line="322" w:lineRule="exact"/>
        <w:ind w:left="465" w:hanging="163"/>
      </w:pPr>
      <w:r>
        <w:t>в</w:t>
      </w:r>
      <w:r>
        <w:rPr>
          <w:spacing w:val="-2"/>
        </w:rPr>
        <w:t xml:space="preserve"> </w:t>
      </w:r>
      <w:r>
        <w:t xml:space="preserve">2025 </w:t>
      </w:r>
      <w:r>
        <w:rPr>
          <w:spacing w:val="-4"/>
        </w:rPr>
        <w:t>году</w:t>
      </w:r>
      <w:r>
        <w:rPr>
          <w:b w:val="0"/>
          <w:spacing w:val="-4"/>
        </w:rPr>
        <w:t>:</w:t>
      </w:r>
    </w:p>
    <w:p w:rsidR="008661ED" w:rsidRDefault="0020735E">
      <w:pPr>
        <w:pStyle w:val="a4"/>
        <w:numPr>
          <w:ilvl w:val="0"/>
          <w:numId w:val="1"/>
        </w:numPr>
        <w:tabs>
          <w:tab w:val="left" w:pos="464"/>
        </w:tabs>
        <w:spacing w:line="242" w:lineRule="auto"/>
        <w:ind w:right="1677" w:firstLine="69"/>
        <w:rPr>
          <w:sz w:val="28"/>
        </w:rPr>
      </w:pPr>
      <w:r>
        <w:rPr>
          <w:sz w:val="28"/>
        </w:rPr>
        <w:t>бюджет</w:t>
      </w:r>
      <w:r>
        <w:rPr>
          <w:spacing w:val="-5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Никольское</w:t>
      </w:r>
      <w:r>
        <w:rPr>
          <w:spacing w:val="-5"/>
          <w:sz w:val="28"/>
        </w:rPr>
        <w:t xml:space="preserve"> </w:t>
      </w:r>
      <w:r>
        <w:rPr>
          <w:sz w:val="28"/>
        </w:rPr>
        <w:t>сельское</w:t>
      </w:r>
      <w:r>
        <w:rPr>
          <w:spacing w:val="-6"/>
          <w:sz w:val="28"/>
        </w:rPr>
        <w:t xml:space="preserve"> </w:t>
      </w:r>
      <w:r>
        <w:rPr>
          <w:sz w:val="28"/>
        </w:rPr>
        <w:t>поселение Гагаринского района Смоленской области – 976800</w:t>
      </w:r>
      <w:r>
        <w:rPr>
          <w:spacing w:val="40"/>
          <w:sz w:val="28"/>
        </w:rPr>
        <w:t xml:space="preserve"> </w:t>
      </w:r>
      <w:r>
        <w:rPr>
          <w:sz w:val="28"/>
        </w:rPr>
        <w:t>рублей;</w:t>
      </w:r>
    </w:p>
    <w:p w:rsidR="008661ED" w:rsidRDefault="0020735E">
      <w:pPr>
        <w:pStyle w:val="2"/>
        <w:numPr>
          <w:ilvl w:val="0"/>
          <w:numId w:val="1"/>
        </w:numPr>
        <w:tabs>
          <w:tab w:val="left" w:pos="395"/>
        </w:tabs>
        <w:spacing w:line="317" w:lineRule="exact"/>
        <w:ind w:left="395" w:hanging="163"/>
        <w:rPr>
          <w:b w:val="0"/>
        </w:rPr>
      </w:pPr>
      <w:r>
        <w:t>в</w:t>
      </w:r>
      <w:r>
        <w:rPr>
          <w:spacing w:val="-2"/>
        </w:rPr>
        <w:t xml:space="preserve"> </w:t>
      </w:r>
      <w:r>
        <w:t xml:space="preserve">2026 </w:t>
      </w:r>
      <w:r>
        <w:rPr>
          <w:spacing w:val="-2"/>
        </w:rPr>
        <w:t>году</w:t>
      </w:r>
      <w:r>
        <w:rPr>
          <w:b w:val="0"/>
          <w:spacing w:val="-2"/>
        </w:rPr>
        <w:t>:</w:t>
      </w:r>
    </w:p>
    <w:p w:rsidR="008661ED" w:rsidRDefault="0020735E">
      <w:pPr>
        <w:pStyle w:val="a3"/>
        <w:ind w:left="232" w:right="341" w:firstLine="778"/>
        <w:jc w:val="both"/>
      </w:pPr>
      <w:r>
        <w:t>- бюджет муниципального образования Никольское сельское поселение Гагаринского района Смоленской области – 989400</w:t>
      </w:r>
      <w:r>
        <w:rPr>
          <w:spacing w:val="40"/>
        </w:rPr>
        <w:t xml:space="preserve"> </w:t>
      </w:r>
      <w:r>
        <w:t>рублей;</w:t>
      </w:r>
    </w:p>
    <w:p w:rsidR="008661ED" w:rsidRDefault="0020735E">
      <w:pPr>
        <w:pStyle w:val="a3"/>
        <w:ind w:left="232" w:right="333" w:firstLine="708"/>
        <w:jc w:val="both"/>
      </w:pPr>
      <w:r>
        <w:t>Ресурсное обеспечение реализации Программы может быть</w:t>
      </w:r>
      <w:r>
        <w:rPr>
          <w:spacing w:val="-1"/>
        </w:rPr>
        <w:t xml:space="preserve"> </w:t>
      </w:r>
      <w:r>
        <w:t>скорректировано в течение периода ее действия с учетом особенностей реализации федеральных, областных, муниципальных и ведомственных программ и механизмов, на которых она базируется, а также с учетом ежегодного утверждения бюджетов Российской Федерации, Смоленской области, муниципального образования на очередной финансовый год.</w:t>
      </w:r>
    </w:p>
    <w:p w:rsidR="008661ED" w:rsidRDefault="0020735E">
      <w:pPr>
        <w:pStyle w:val="a3"/>
        <w:ind w:left="232" w:right="342" w:firstLine="708"/>
        <w:jc w:val="both"/>
      </w:pPr>
      <w:r>
        <w:t>Объем финансирования мероприятий муниципальной программы уточняется при формировании бюджета муниципального образования Никольское сельское поселение Гагаринского района Смоленской области.</w:t>
      </w:r>
    </w:p>
    <w:p w:rsidR="008661ED" w:rsidRDefault="0020735E">
      <w:pPr>
        <w:pStyle w:val="a3"/>
        <w:ind w:left="232" w:right="343" w:firstLine="708"/>
        <w:jc w:val="both"/>
      </w:pPr>
      <w:r>
        <w:t>Ежегодные объемы финансирования муниципальной программы из бюджета муниципального образования Никольское сельское поселение Гагаринского</w:t>
      </w:r>
      <w:r>
        <w:rPr>
          <w:spacing w:val="40"/>
        </w:rPr>
        <w:t xml:space="preserve"> </w:t>
      </w:r>
      <w:r>
        <w:t>района Смоленской области могут подлежать корректировке, путем уточнения по суммам и мероприятиям.</w:t>
      </w:r>
    </w:p>
    <w:p w:rsidR="008661ED" w:rsidRDefault="008661ED">
      <w:pPr>
        <w:pStyle w:val="a3"/>
        <w:spacing w:before="3"/>
      </w:pPr>
    </w:p>
    <w:p w:rsidR="008661ED" w:rsidRDefault="0020735E">
      <w:pPr>
        <w:pStyle w:val="2"/>
        <w:numPr>
          <w:ilvl w:val="0"/>
          <w:numId w:val="3"/>
        </w:numPr>
        <w:tabs>
          <w:tab w:val="left" w:pos="3164"/>
        </w:tabs>
        <w:spacing w:line="321" w:lineRule="exact"/>
        <w:ind w:left="3164" w:hanging="279"/>
        <w:jc w:val="both"/>
      </w:pPr>
      <w:r>
        <w:t>Механизм</w:t>
      </w:r>
      <w:r>
        <w:rPr>
          <w:spacing w:val="-9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rPr>
          <w:spacing w:val="-2"/>
        </w:rPr>
        <w:t>Программы</w:t>
      </w:r>
    </w:p>
    <w:p w:rsidR="008661ED" w:rsidRDefault="0020735E">
      <w:pPr>
        <w:pStyle w:val="a3"/>
        <w:ind w:left="364" w:right="334" w:firstLine="576"/>
        <w:jc w:val="both"/>
      </w:pPr>
      <w:r>
        <w:t>Администрация муниципального образования Никольского сельского поселения Гагаринского района</w:t>
      </w:r>
      <w:r>
        <w:rPr>
          <w:spacing w:val="40"/>
        </w:rPr>
        <w:t xml:space="preserve"> </w:t>
      </w:r>
      <w:r>
        <w:t>Смоленской области осуществляет исполнение муниципальной</w:t>
      </w:r>
      <w:r>
        <w:rPr>
          <w:spacing w:val="40"/>
        </w:rPr>
        <w:t xml:space="preserve"> </w:t>
      </w:r>
      <w:r>
        <w:t>Программы.</w:t>
      </w:r>
    </w:p>
    <w:p w:rsidR="008661ED" w:rsidRDefault="0020735E">
      <w:pPr>
        <w:pStyle w:val="a3"/>
        <w:ind w:left="232" w:right="339" w:firstLine="720"/>
        <w:jc w:val="both"/>
      </w:pPr>
      <w:r>
        <w:t>Программа подлежит ежегодной корректировке в части объемов финансирования и значений целевых показателей на очередной финансовый</w:t>
      </w:r>
      <w:r>
        <w:rPr>
          <w:spacing w:val="40"/>
        </w:rPr>
        <w:t xml:space="preserve"> </w:t>
      </w:r>
      <w:r>
        <w:t>год и плановый период.</w:t>
      </w:r>
    </w:p>
    <w:p w:rsidR="008661ED" w:rsidRDefault="0020735E">
      <w:pPr>
        <w:pStyle w:val="a3"/>
        <w:ind w:left="232" w:right="340" w:firstLine="720"/>
        <w:jc w:val="both"/>
      </w:pPr>
      <w:r>
        <w:t>Управление и контроль</w:t>
      </w:r>
      <w:r>
        <w:rPr>
          <w:spacing w:val="40"/>
        </w:rPr>
        <w:t xml:space="preserve"> </w:t>
      </w:r>
      <w:r>
        <w:t>реализации программы осуществляется</w:t>
      </w:r>
      <w:r>
        <w:rPr>
          <w:spacing w:val="40"/>
        </w:rPr>
        <w:t xml:space="preserve"> </w:t>
      </w:r>
      <w:r>
        <w:t>путем формирования</w:t>
      </w:r>
      <w:r>
        <w:rPr>
          <w:spacing w:val="40"/>
        </w:rPr>
        <w:t xml:space="preserve"> </w:t>
      </w:r>
      <w:r>
        <w:t>плана-графика реализации программы на очередной финансовый год,</w:t>
      </w:r>
      <w:r>
        <w:rPr>
          <w:spacing w:val="21"/>
        </w:rPr>
        <w:t xml:space="preserve"> </w:t>
      </w:r>
      <w:r>
        <w:t>годового</w:t>
      </w:r>
      <w:r>
        <w:rPr>
          <w:spacing w:val="23"/>
        </w:rPr>
        <w:t xml:space="preserve"> </w:t>
      </w:r>
      <w:r>
        <w:t>отчета</w:t>
      </w:r>
      <w:r>
        <w:rPr>
          <w:spacing w:val="25"/>
        </w:rPr>
        <w:t xml:space="preserve"> </w:t>
      </w:r>
      <w:r>
        <w:t>о</w:t>
      </w:r>
      <w:r>
        <w:rPr>
          <w:spacing w:val="23"/>
        </w:rPr>
        <w:t xml:space="preserve"> </w:t>
      </w:r>
      <w:r>
        <w:t>ходе</w:t>
      </w:r>
      <w:r>
        <w:rPr>
          <w:spacing w:val="22"/>
        </w:rPr>
        <w:t xml:space="preserve"> </w:t>
      </w:r>
      <w:r>
        <w:t>реализации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оценке</w:t>
      </w:r>
      <w:r>
        <w:rPr>
          <w:spacing w:val="23"/>
        </w:rPr>
        <w:t xml:space="preserve"> </w:t>
      </w:r>
      <w:r>
        <w:t>эффективности</w:t>
      </w:r>
      <w:r>
        <w:rPr>
          <w:spacing w:val="80"/>
        </w:rPr>
        <w:t xml:space="preserve"> </w:t>
      </w:r>
      <w:r>
        <w:t>муниципальной</w:t>
      </w:r>
    </w:p>
    <w:p w:rsidR="008661ED" w:rsidRDefault="008661ED">
      <w:pPr>
        <w:jc w:val="both"/>
        <w:sectPr w:rsidR="008661ED">
          <w:pgSz w:w="11910" w:h="16840"/>
          <w:pgMar w:top="480" w:right="400" w:bottom="280" w:left="900" w:header="720" w:footer="720" w:gutter="0"/>
          <w:cols w:space="720"/>
        </w:sectPr>
      </w:pPr>
    </w:p>
    <w:p w:rsidR="008661ED" w:rsidRDefault="0020735E">
      <w:pPr>
        <w:pStyle w:val="a3"/>
        <w:spacing w:before="63" w:line="322" w:lineRule="exact"/>
        <w:ind w:left="232"/>
      </w:pPr>
      <w:r>
        <w:rPr>
          <w:spacing w:val="-2"/>
        </w:rPr>
        <w:lastRenderedPageBreak/>
        <w:t>программы.</w:t>
      </w:r>
    </w:p>
    <w:p w:rsidR="008661ED" w:rsidRDefault="0020735E">
      <w:pPr>
        <w:pStyle w:val="a3"/>
        <w:ind w:left="232" w:firstLine="720"/>
      </w:pPr>
      <w:r>
        <w:t>Показатели</w:t>
      </w:r>
      <w:r>
        <w:rPr>
          <w:spacing w:val="40"/>
        </w:rPr>
        <w:t xml:space="preserve"> </w:t>
      </w:r>
      <w:r>
        <w:t>плана-графика</w:t>
      </w:r>
      <w:r>
        <w:rPr>
          <w:spacing w:val="40"/>
        </w:rPr>
        <w:t xml:space="preserve"> </w:t>
      </w:r>
      <w:r>
        <w:t>формируются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целевых</w:t>
      </w:r>
      <w:r>
        <w:rPr>
          <w:spacing w:val="40"/>
        </w:rPr>
        <w:t xml:space="preserve"> </w:t>
      </w:r>
      <w:r>
        <w:t>показателей</w:t>
      </w:r>
      <w:r>
        <w:rPr>
          <w:spacing w:val="80"/>
          <w:w w:val="150"/>
        </w:rPr>
        <w:t xml:space="preserve"> </w:t>
      </w:r>
      <w:r>
        <w:rPr>
          <w:spacing w:val="-2"/>
        </w:rPr>
        <w:t>программы.</w:t>
      </w:r>
    </w:p>
    <w:p w:rsidR="008661ED" w:rsidRDefault="0020735E">
      <w:pPr>
        <w:pStyle w:val="a3"/>
        <w:ind w:left="232"/>
      </w:pPr>
      <w:r>
        <w:t>Механизм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муниципальной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включает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себя</w:t>
      </w:r>
      <w:r>
        <w:rPr>
          <w:spacing w:val="40"/>
        </w:rPr>
        <w:t xml:space="preserve"> </w:t>
      </w:r>
      <w:r>
        <w:t>следующие</w:t>
      </w:r>
      <w:r>
        <w:rPr>
          <w:spacing w:val="40"/>
        </w:rPr>
        <w:t xml:space="preserve"> </w:t>
      </w:r>
      <w:r>
        <w:rPr>
          <w:spacing w:val="-2"/>
        </w:rPr>
        <w:t>направления:</w:t>
      </w:r>
    </w:p>
    <w:p w:rsidR="008661ED" w:rsidRDefault="0020735E">
      <w:pPr>
        <w:pStyle w:val="a4"/>
        <w:numPr>
          <w:ilvl w:val="0"/>
          <w:numId w:val="1"/>
        </w:numPr>
        <w:tabs>
          <w:tab w:val="left" w:pos="395"/>
        </w:tabs>
        <w:spacing w:line="322" w:lineRule="exact"/>
        <w:ind w:left="395" w:hanging="163"/>
        <w:rPr>
          <w:sz w:val="28"/>
        </w:rPr>
      </w:pPr>
      <w:r>
        <w:rPr>
          <w:sz w:val="28"/>
        </w:rPr>
        <w:t>утверждение</w:t>
      </w:r>
      <w:r>
        <w:rPr>
          <w:spacing w:val="-12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-1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программы;</w:t>
      </w:r>
    </w:p>
    <w:p w:rsidR="008661ED" w:rsidRDefault="0020735E">
      <w:pPr>
        <w:pStyle w:val="a4"/>
        <w:numPr>
          <w:ilvl w:val="0"/>
          <w:numId w:val="1"/>
        </w:numPr>
        <w:tabs>
          <w:tab w:val="left" w:pos="395"/>
        </w:tabs>
        <w:spacing w:before="1" w:line="322" w:lineRule="exact"/>
        <w:ind w:left="395" w:hanging="163"/>
        <w:rPr>
          <w:sz w:val="28"/>
        </w:rPr>
      </w:pPr>
      <w:r>
        <w:rPr>
          <w:sz w:val="28"/>
        </w:rPr>
        <w:t>организация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реализация</w:t>
      </w:r>
      <w:r>
        <w:rPr>
          <w:spacing w:val="-9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9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программы;</w:t>
      </w:r>
    </w:p>
    <w:p w:rsidR="008661ED" w:rsidRDefault="0020735E">
      <w:pPr>
        <w:pStyle w:val="a4"/>
        <w:numPr>
          <w:ilvl w:val="0"/>
          <w:numId w:val="1"/>
        </w:numPr>
        <w:tabs>
          <w:tab w:val="left" w:pos="633"/>
          <w:tab w:val="left" w:pos="2036"/>
          <w:tab w:val="left" w:pos="2494"/>
          <w:tab w:val="left" w:pos="4350"/>
          <w:tab w:val="left" w:pos="6251"/>
          <w:tab w:val="left" w:pos="6848"/>
          <w:tab w:val="left" w:pos="8689"/>
        </w:tabs>
        <w:ind w:right="344" w:firstLine="0"/>
        <w:rPr>
          <w:sz w:val="28"/>
        </w:rPr>
      </w:pPr>
      <w:r>
        <w:rPr>
          <w:spacing w:val="-2"/>
          <w:sz w:val="28"/>
        </w:rPr>
        <w:t>контроль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координация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выполнению</w:t>
      </w:r>
      <w:r>
        <w:rPr>
          <w:sz w:val="28"/>
        </w:rPr>
        <w:tab/>
      </w:r>
      <w:r>
        <w:rPr>
          <w:spacing w:val="-2"/>
          <w:sz w:val="28"/>
        </w:rPr>
        <w:t xml:space="preserve">мероприятий </w:t>
      </w:r>
      <w:r>
        <w:rPr>
          <w:sz w:val="28"/>
        </w:rPr>
        <w:t>муниципальной программы.</w:t>
      </w:r>
    </w:p>
    <w:p w:rsidR="008661ED" w:rsidRDefault="0020735E">
      <w:pPr>
        <w:pStyle w:val="a3"/>
        <w:tabs>
          <w:tab w:val="left" w:pos="3055"/>
          <w:tab w:val="left" w:pos="4806"/>
          <w:tab w:val="left" w:pos="6180"/>
          <w:tab w:val="left" w:pos="7612"/>
          <w:tab w:val="left" w:pos="9434"/>
        </w:tabs>
        <w:ind w:left="232" w:right="342" w:firstLine="708"/>
      </w:pPr>
      <w:r>
        <w:rPr>
          <w:spacing w:val="-2"/>
        </w:rPr>
        <w:t>Администрация</w:t>
      </w:r>
      <w:r>
        <w:tab/>
      </w:r>
      <w:r>
        <w:rPr>
          <w:spacing w:val="-2"/>
        </w:rPr>
        <w:t>Никольского</w:t>
      </w:r>
      <w:r>
        <w:tab/>
      </w:r>
      <w:r>
        <w:rPr>
          <w:spacing w:val="-2"/>
        </w:rPr>
        <w:t>сельского</w:t>
      </w:r>
      <w:r>
        <w:tab/>
      </w:r>
      <w:r>
        <w:rPr>
          <w:spacing w:val="-2"/>
        </w:rPr>
        <w:t>поселения</w:t>
      </w:r>
      <w:r>
        <w:tab/>
      </w:r>
      <w:r>
        <w:rPr>
          <w:spacing w:val="-2"/>
        </w:rPr>
        <w:t>Гагаринского</w:t>
      </w:r>
      <w:r>
        <w:tab/>
      </w:r>
      <w:r>
        <w:rPr>
          <w:spacing w:val="-2"/>
        </w:rPr>
        <w:t xml:space="preserve">района </w:t>
      </w:r>
      <w:r>
        <w:t>Смоленской области при</w:t>
      </w:r>
      <w:r>
        <w:rPr>
          <w:spacing w:val="40"/>
        </w:rPr>
        <w:t xml:space="preserve"> </w:t>
      </w:r>
      <w:r>
        <w:t>исполнении муниципальной</w:t>
      </w:r>
      <w:r>
        <w:rPr>
          <w:spacing w:val="40"/>
        </w:rPr>
        <w:t xml:space="preserve"> </w:t>
      </w:r>
      <w:r>
        <w:t>Программы:</w:t>
      </w:r>
    </w:p>
    <w:p w:rsidR="008661ED" w:rsidRDefault="0020735E">
      <w:pPr>
        <w:pStyle w:val="a4"/>
        <w:numPr>
          <w:ilvl w:val="0"/>
          <w:numId w:val="1"/>
        </w:numPr>
        <w:tabs>
          <w:tab w:val="left" w:pos="395"/>
        </w:tabs>
        <w:spacing w:line="321" w:lineRule="exact"/>
        <w:ind w:left="395" w:hanging="163"/>
        <w:rPr>
          <w:sz w:val="28"/>
        </w:rPr>
      </w:pPr>
      <w:r>
        <w:rPr>
          <w:sz w:val="28"/>
        </w:rPr>
        <w:t>обеспечивает</w:t>
      </w:r>
      <w:r>
        <w:rPr>
          <w:spacing w:val="-14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-13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1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программы;</w:t>
      </w:r>
    </w:p>
    <w:p w:rsidR="008661ED" w:rsidRDefault="0020735E">
      <w:pPr>
        <w:pStyle w:val="a4"/>
        <w:numPr>
          <w:ilvl w:val="0"/>
          <w:numId w:val="1"/>
        </w:numPr>
        <w:tabs>
          <w:tab w:val="left" w:pos="491"/>
        </w:tabs>
        <w:spacing w:before="1"/>
        <w:ind w:right="342" w:firstLine="0"/>
        <w:rPr>
          <w:sz w:val="28"/>
        </w:rPr>
      </w:pPr>
      <w:r>
        <w:rPr>
          <w:sz w:val="28"/>
        </w:rPr>
        <w:t>разрабатывает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утверждает</w:t>
      </w:r>
      <w:r>
        <w:rPr>
          <w:spacing w:val="80"/>
          <w:sz w:val="28"/>
        </w:rPr>
        <w:t xml:space="preserve"> </w:t>
      </w:r>
      <w:r>
        <w:rPr>
          <w:sz w:val="28"/>
        </w:rPr>
        <w:t>планы</w:t>
      </w:r>
      <w:r>
        <w:rPr>
          <w:spacing w:val="80"/>
          <w:sz w:val="28"/>
        </w:rPr>
        <w:t xml:space="preserve"> </w:t>
      </w:r>
      <w:r>
        <w:rPr>
          <w:sz w:val="28"/>
        </w:rPr>
        <w:t>работ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соответствующих </w:t>
      </w:r>
      <w:r>
        <w:rPr>
          <w:spacing w:val="-2"/>
          <w:sz w:val="28"/>
        </w:rPr>
        <w:t>мероприятий;</w:t>
      </w:r>
    </w:p>
    <w:p w:rsidR="008661ED" w:rsidRDefault="0020735E">
      <w:pPr>
        <w:pStyle w:val="a4"/>
        <w:numPr>
          <w:ilvl w:val="0"/>
          <w:numId w:val="1"/>
        </w:numPr>
        <w:tabs>
          <w:tab w:val="left" w:pos="505"/>
        </w:tabs>
        <w:ind w:right="342" w:firstLine="0"/>
        <w:rPr>
          <w:sz w:val="28"/>
        </w:rPr>
      </w:pPr>
      <w:r>
        <w:rPr>
          <w:sz w:val="28"/>
        </w:rPr>
        <w:t>осуществляет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80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80"/>
          <w:sz w:val="28"/>
        </w:rPr>
        <w:t xml:space="preserve"> </w:t>
      </w:r>
      <w:r>
        <w:rPr>
          <w:sz w:val="28"/>
        </w:rPr>
        <w:t>объеме</w:t>
      </w:r>
      <w:r>
        <w:rPr>
          <w:spacing w:val="80"/>
          <w:sz w:val="28"/>
        </w:rPr>
        <w:t xml:space="preserve"> </w:t>
      </w:r>
      <w:r>
        <w:rPr>
          <w:sz w:val="28"/>
        </w:rPr>
        <w:t>предусмотренных муниципальной программой мероприятий качественно</w:t>
      </w:r>
      <w:r>
        <w:rPr>
          <w:spacing w:val="40"/>
          <w:sz w:val="28"/>
        </w:rPr>
        <w:t xml:space="preserve"> </w:t>
      </w:r>
      <w:r>
        <w:rPr>
          <w:sz w:val="28"/>
        </w:rPr>
        <w:t>и в срок;</w:t>
      </w:r>
    </w:p>
    <w:p w:rsidR="008661ED" w:rsidRDefault="0020735E">
      <w:pPr>
        <w:pStyle w:val="a4"/>
        <w:numPr>
          <w:ilvl w:val="0"/>
          <w:numId w:val="1"/>
        </w:numPr>
        <w:tabs>
          <w:tab w:val="left" w:pos="445"/>
        </w:tabs>
        <w:ind w:right="343" w:firstLine="0"/>
        <w:rPr>
          <w:sz w:val="28"/>
        </w:rPr>
      </w:pPr>
      <w:r>
        <w:rPr>
          <w:sz w:val="28"/>
        </w:rPr>
        <w:t>несет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рациональное,</w:t>
      </w:r>
      <w:r>
        <w:rPr>
          <w:spacing w:val="40"/>
          <w:sz w:val="28"/>
        </w:rPr>
        <w:t xml:space="preserve"> </w:t>
      </w:r>
      <w:r>
        <w:rPr>
          <w:sz w:val="28"/>
        </w:rPr>
        <w:t>целевое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эффективное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использование бюджетных средств, выделенных для реализации программных мероприятий.</w:t>
      </w:r>
    </w:p>
    <w:p w:rsidR="008661ED" w:rsidRDefault="008661ED">
      <w:pPr>
        <w:rPr>
          <w:sz w:val="28"/>
        </w:rPr>
        <w:sectPr w:rsidR="008661ED">
          <w:pgSz w:w="11910" w:h="16840"/>
          <w:pgMar w:top="480" w:right="400" w:bottom="280" w:left="900" w:header="720" w:footer="720" w:gutter="0"/>
          <w:cols w:space="720"/>
        </w:sectPr>
      </w:pPr>
    </w:p>
    <w:p w:rsidR="008661ED" w:rsidRDefault="0020735E">
      <w:pPr>
        <w:spacing w:before="76"/>
        <w:ind w:right="107"/>
        <w:jc w:val="right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1</w:t>
      </w:r>
    </w:p>
    <w:p w:rsidR="008661ED" w:rsidRDefault="008661ED">
      <w:pPr>
        <w:pStyle w:val="a3"/>
        <w:rPr>
          <w:sz w:val="24"/>
        </w:rPr>
      </w:pPr>
    </w:p>
    <w:p w:rsidR="008661ED" w:rsidRDefault="008661ED">
      <w:pPr>
        <w:pStyle w:val="a3"/>
        <w:rPr>
          <w:sz w:val="24"/>
        </w:rPr>
      </w:pPr>
    </w:p>
    <w:p w:rsidR="008661ED" w:rsidRDefault="0020735E">
      <w:pPr>
        <w:ind w:left="16" w:right="3"/>
        <w:jc w:val="center"/>
        <w:rPr>
          <w:sz w:val="24"/>
        </w:rPr>
      </w:pPr>
      <w:r>
        <w:rPr>
          <w:sz w:val="24"/>
        </w:rPr>
        <w:t>ПЕРЕЧЕНЬ</w:t>
      </w:r>
      <w:r>
        <w:rPr>
          <w:spacing w:val="-8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программы</w:t>
      </w:r>
    </w:p>
    <w:p w:rsidR="008661ED" w:rsidRDefault="0020735E">
      <w:pPr>
        <w:ind w:left="16" w:right="8"/>
        <w:jc w:val="center"/>
        <w:rPr>
          <w:sz w:val="24"/>
        </w:rPr>
      </w:pPr>
      <w:r>
        <w:rPr>
          <w:sz w:val="24"/>
        </w:rPr>
        <w:t>«Комплексное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4"/>
          <w:sz w:val="24"/>
        </w:rPr>
        <w:t xml:space="preserve"> </w:t>
      </w:r>
      <w:r>
        <w:rPr>
          <w:sz w:val="24"/>
        </w:rPr>
        <w:t>коммунальной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инфраструктуры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4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Никольского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поселения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Гагаринского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района Смоленской области поселения» на 2024-2026 годы</w:t>
      </w:r>
    </w:p>
    <w:p w:rsidR="008661ED" w:rsidRDefault="008661ED">
      <w:pPr>
        <w:pStyle w:val="a3"/>
        <w:spacing w:before="54"/>
        <w:rPr>
          <w:sz w:val="20"/>
        </w:rPr>
      </w:pPr>
    </w:p>
    <w:tbl>
      <w:tblPr>
        <w:tblStyle w:val="TableNormal"/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4"/>
        <w:gridCol w:w="2900"/>
        <w:gridCol w:w="1223"/>
        <w:gridCol w:w="1760"/>
        <w:gridCol w:w="1446"/>
        <w:gridCol w:w="1276"/>
        <w:gridCol w:w="1420"/>
        <w:gridCol w:w="1562"/>
        <w:gridCol w:w="2695"/>
      </w:tblGrid>
      <w:tr w:rsidR="008661ED">
        <w:trPr>
          <w:trHeight w:val="313"/>
        </w:trPr>
        <w:tc>
          <w:tcPr>
            <w:tcW w:w="1054" w:type="dxa"/>
            <w:tcBorders>
              <w:bottom w:val="nil"/>
            </w:tcBorders>
          </w:tcPr>
          <w:p w:rsidR="008661ED" w:rsidRDefault="0020735E">
            <w:pPr>
              <w:pStyle w:val="TableParagraph"/>
              <w:spacing w:before="36"/>
              <w:ind w:left="1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2900" w:type="dxa"/>
            <w:vMerge w:val="restart"/>
          </w:tcPr>
          <w:p w:rsidR="008661ED" w:rsidRDefault="008661ED">
            <w:pPr>
              <w:pStyle w:val="TableParagraph"/>
              <w:spacing w:before="13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39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мероприятий</w:t>
            </w:r>
          </w:p>
        </w:tc>
        <w:tc>
          <w:tcPr>
            <w:tcW w:w="1223" w:type="dxa"/>
            <w:vMerge w:val="restart"/>
          </w:tcPr>
          <w:p w:rsidR="008661ED" w:rsidRDefault="008661ED">
            <w:pPr>
              <w:pStyle w:val="TableParagraph"/>
              <w:spacing w:before="24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06" w:firstLine="288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Срок </w:t>
            </w:r>
            <w:r>
              <w:rPr>
                <w:spacing w:val="-2"/>
                <w:sz w:val="20"/>
              </w:rPr>
              <w:t>исполнения</w:t>
            </w:r>
          </w:p>
        </w:tc>
        <w:tc>
          <w:tcPr>
            <w:tcW w:w="1760" w:type="dxa"/>
            <w:vMerge w:val="restart"/>
          </w:tcPr>
          <w:p w:rsidR="008661ED" w:rsidRDefault="008661ED">
            <w:pPr>
              <w:pStyle w:val="TableParagraph"/>
              <w:spacing w:before="13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317"/>
              <w:rPr>
                <w:sz w:val="20"/>
              </w:rPr>
            </w:pPr>
            <w:r>
              <w:rPr>
                <w:spacing w:val="-2"/>
                <w:sz w:val="20"/>
              </w:rPr>
              <w:t>Исполнитель</w:t>
            </w:r>
          </w:p>
        </w:tc>
        <w:tc>
          <w:tcPr>
            <w:tcW w:w="5704" w:type="dxa"/>
            <w:gridSpan w:val="4"/>
          </w:tcPr>
          <w:p w:rsidR="008661ED" w:rsidRDefault="0020735E">
            <w:pPr>
              <w:pStyle w:val="TableParagraph"/>
              <w:spacing w:before="36"/>
              <w:ind w:left="1466"/>
              <w:rPr>
                <w:sz w:val="20"/>
              </w:rPr>
            </w:pPr>
            <w:r>
              <w:rPr>
                <w:sz w:val="20"/>
              </w:rPr>
              <w:t>Объемы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финансирования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(руб.)</w:t>
            </w:r>
          </w:p>
        </w:tc>
        <w:tc>
          <w:tcPr>
            <w:tcW w:w="2695" w:type="dxa"/>
            <w:vMerge w:val="restart"/>
          </w:tcPr>
          <w:p w:rsidR="008661ED" w:rsidRDefault="008661ED">
            <w:pPr>
              <w:pStyle w:val="TableParagraph"/>
              <w:spacing w:before="13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83"/>
              <w:rPr>
                <w:sz w:val="20"/>
              </w:rPr>
            </w:pPr>
            <w:r>
              <w:rPr>
                <w:sz w:val="20"/>
              </w:rPr>
              <w:t>Источник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финансирования</w:t>
            </w:r>
          </w:p>
        </w:tc>
      </w:tr>
      <w:tr w:rsidR="008661ED">
        <w:trPr>
          <w:trHeight w:val="315"/>
        </w:trPr>
        <w:tc>
          <w:tcPr>
            <w:tcW w:w="1054" w:type="dxa"/>
            <w:tcBorders>
              <w:top w:val="nil"/>
              <w:bottom w:val="nil"/>
            </w:tcBorders>
          </w:tcPr>
          <w:p w:rsidR="008661ED" w:rsidRDefault="0020735E">
            <w:pPr>
              <w:pStyle w:val="TableParagraph"/>
              <w:spacing w:before="36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  <w:vMerge w:val="restart"/>
          </w:tcPr>
          <w:p w:rsidR="008661ED" w:rsidRDefault="0020735E">
            <w:pPr>
              <w:pStyle w:val="TableParagraph"/>
              <w:spacing w:before="204"/>
              <w:ind w:left="474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4258" w:type="dxa"/>
            <w:gridSpan w:val="3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316"/>
        </w:trPr>
        <w:tc>
          <w:tcPr>
            <w:tcW w:w="1054" w:type="dxa"/>
            <w:tcBorders>
              <w:top w:val="nil"/>
            </w:tcBorders>
          </w:tcPr>
          <w:p w:rsidR="008661ED" w:rsidRDefault="008661ED">
            <w:pPr>
              <w:pStyle w:val="TableParagraph"/>
              <w:rPr>
                <w:sz w:val="20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36"/>
              <w:ind w:left="50" w:right="3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36"/>
              <w:ind w:lef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36"/>
              <w:ind w:lef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695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313"/>
        </w:trPr>
        <w:tc>
          <w:tcPr>
            <w:tcW w:w="1054" w:type="dxa"/>
          </w:tcPr>
          <w:p w:rsidR="008661ED" w:rsidRDefault="0020735E">
            <w:pPr>
              <w:pStyle w:val="TableParagraph"/>
              <w:spacing w:before="36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900" w:type="dxa"/>
          </w:tcPr>
          <w:p w:rsidR="008661ED" w:rsidRDefault="0020735E">
            <w:pPr>
              <w:pStyle w:val="TableParagraph"/>
              <w:spacing w:before="36"/>
              <w:ind w:left="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223" w:type="dxa"/>
          </w:tcPr>
          <w:p w:rsidR="008661ED" w:rsidRDefault="0020735E">
            <w:pPr>
              <w:pStyle w:val="TableParagraph"/>
              <w:spacing w:before="36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760" w:type="dxa"/>
          </w:tcPr>
          <w:p w:rsidR="008661ED" w:rsidRDefault="0020735E">
            <w:pPr>
              <w:pStyle w:val="TableParagraph"/>
              <w:spacing w:before="36"/>
              <w:ind w:lef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36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36"/>
              <w:ind w:left="12" w:right="5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36"/>
              <w:ind w:left="10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36"/>
              <w:ind w:left="4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 w:rsidR="008661ED">
        <w:trPr>
          <w:trHeight w:val="764"/>
        </w:trPr>
        <w:tc>
          <w:tcPr>
            <w:tcW w:w="15336" w:type="dxa"/>
            <w:gridSpan w:val="9"/>
          </w:tcPr>
          <w:p w:rsidR="008661ED" w:rsidRDefault="0020735E">
            <w:pPr>
              <w:pStyle w:val="TableParagraph"/>
              <w:spacing w:before="31"/>
              <w:ind w:left="107" w:right="120"/>
              <w:jc w:val="both"/>
              <w:rPr>
                <w:sz w:val="20"/>
              </w:rPr>
            </w:pPr>
            <w:r>
              <w:rPr>
                <w:sz w:val="20"/>
              </w:rPr>
              <w:t>Задача 1: -обеспечение устойчивого функционирования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систем коммунального комплекса, повышение качества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надежности предоставления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коммунальных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услуг населению,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условий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обеспечения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качественными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услугами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жилищно-коммунального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хозяйства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населения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Никольского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сельского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поселения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Гагаринского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района Смоленской области.</w:t>
            </w:r>
          </w:p>
        </w:tc>
      </w:tr>
      <w:tr w:rsidR="008661ED">
        <w:trPr>
          <w:trHeight w:val="311"/>
        </w:trPr>
        <w:tc>
          <w:tcPr>
            <w:tcW w:w="1054" w:type="dxa"/>
            <w:vMerge w:val="restart"/>
            <w:tcBorders>
              <w:bottom w:val="single" w:sz="4" w:space="0" w:color="000000"/>
            </w:tcBorders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52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900" w:type="dxa"/>
            <w:vMerge w:val="restart"/>
            <w:tcBorders>
              <w:bottom w:val="single" w:sz="4" w:space="0" w:color="000000"/>
            </w:tcBorders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41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мероприятие:</w:t>
            </w:r>
          </w:p>
          <w:p w:rsidR="008661ED" w:rsidRDefault="0020735E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«Развитие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систем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объектов </w:t>
            </w:r>
            <w:r>
              <w:rPr>
                <w:b/>
                <w:spacing w:val="-2"/>
                <w:sz w:val="20"/>
              </w:rPr>
              <w:t>коммунальной инфраструктуры»</w:t>
            </w:r>
          </w:p>
        </w:tc>
        <w:tc>
          <w:tcPr>
            <w:tcW w:w="1223" w:type="dxa"/>
            <w:vMerge w:val="restart"/>
            <w:tcBorders>
              <w:bottom w:val="single" w:sz="4" w:space="0" w:color="000000"/>
            </w:tcBorders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52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76"/>
              <w:rPr>
                <w:sz w:val="20"/>
              </w:rPr>
            </w:pPr>
            <w:r>
              <w:rPr>
                <w:spacing w:val="-2"/>
                <w:sz w:val="20"/>
              </w:rPr>
              <w:t>2024-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76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36"/>
              <w:ind w:left="94" w:right="8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Никольского</w:t>
            </w:r>
          </w:p>
          <w:p w:rsidR="008661ED" w:rsidRDefault="0020735E">
            <w:pPr>
              <w:pStyle w:val="TableParagraph"/>
              <w:spacing w:before="1"/>
              <w:ind w:left="439" w:right="427" w:hanging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  <w:p w:rsidR="008661ED" w:rsidRDefault="0020735E">
            <w:pPr>
              <w:pStyle w:val="TableParagraph"/>
              <w:spacing w:before="1"/>
              <w:ind w:left="92" w:right="8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Гагаринского района Смоленской области</w:t>
            </w:r>
          </w:p>
        </w:tc>
        <w:tc>
          <w:tcPr>
            <w:tcW w:w="1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41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4228291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41"/>
              <w:ind w:left="9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2262091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41"/>
              <w:ind w:left="8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976800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41"/>
              <w:ind w:left="8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989400</w:t>
            </w:r>
          </w:p>
        </w:tc>
        <w:tc>
          <w:tcPr>
            <w:tcW w:w="2695" w:type="dxa"/>
            <w:tcBorders>
              <w:left w:val="single" w:sz="4" w:space="0" w:color="000000"/>
            </w:tcBorders>
          </w:tcPr>
          <w:p w:rsidR="008661ED" w:rsidRDefault="008661ED">
            <w:pPr>
              <w:pStyle w:val="TableParagraph"/>
              <w:rPr>
                <w:sz w:val="20"/>
              </w:rPr>
            </w:pPr>
          </w:p>
        </w:tc>
      </w:tr>
      <w:tr w:rsidR="008661ED">
        <w:trPr>
          <w:trHeight w:val="313"/>
        </w:trPr>
        <w:tc>
          <w:tcPr>
            <w:tcW w:w="1054" w:type="dxa"/>
            <w:vMerge/>
            <w:tcBorders>
              <w:top w:val="nil"/>
              <w:bottom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  <w:bottom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  <w:bottom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45"/>
              <w:ind w:left="18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45"/>
              <w:ind w:left="8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45"/>
              <w:ind w:left="7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45"/>
              <w:ind w:left="7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2695" w:type="dxa"/>
            <w:tcBorders>
              <w:left w:val="single" w:sz="4" w:space="0" w:color="000000"/>
            </w:tcBorders>
          </w:tcPr>
          <w:p w:rsidR="008661ED" w:rsidRDefault="0020735E">
            <w:pPr>
              <w:pStyle w:val="TableParagraph"/>
              <w:spacing w:before="41"/>
              <w:ind w:left="4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316"/>
        </w:trPr>
        <w:tc>
          <w:tcPr>
            <w:tcW w:w="1054" w:type="dxa"/>
            <w:vMerge/>
            <w:tcBorders>
              <w:top w:val="nil"/>
              <w:bottom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  <w:bottom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  <w:bottom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45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1184791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45"/>
              <w:ind w:left="9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1184791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45"/>
              <w:ind w:left="7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45"/>
              <w:ind w:left="7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2695" w:type="dxa"/>
            <w:tcBorders>
              <w:left w:val="single" w:sz="4" w:space="0" w:color="000000"/>
            </w:tcBorders>
          </w:tcPr>
          <w:p w:rsidR="008661ED" w:rsidRDefault="0020735E">
            <w:pPr>
              <w:pStyle w:val="TableParagraph"/>
              <w:spacing w:before="41"/>
              <w:ind w:left="4" w:right="1"/>
              <w:jc w:val="center"/>
              <w:rPr>
                <w:sz w:val="20"/>
              </w:rPr>
            </w:pPr>
            <w:r>
              <w:rPr>
                <w:sz w:val="20"/>
              </w:rPr>
              <w:t>Областной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926"/>
        </w:trPr>
        <w:tc>
          <w:tcPr>
            <w:tcW w:w="1054" w:type="dxa"/>
            <w:vMerge/>
            <w:tcBorders>
              <w:top w:val="nil"/>
              <w:bottom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  <w:bottom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  <w:bottom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spacing w:before="118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3043500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spacing w:before="118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9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1077300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spacing w:before="118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8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976800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spacing w:before="118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8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989400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</w:tcBorders>
          </w:tcPr>
          <w:p w:rsidR="008661ED" w:rsidRDefault="0020735E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Никольское сельское поселение</w:t>
            </w:r>
          </w:p>
          <w:p w:rsidR="008661ED" w:rsidRDefault="0020735E">
            <w:pPr>
              <w:pStyle w:val="TableParagraph"/>
              <w:spacing w:line="230" w:lineRule="atLeast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Гагаринского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района Смоленской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</w:tr>
      <w:tr w:rsidR="008661ED">
        <w:trPr>
          <w:trHeight w:val="314"/>
        </w:trPr>
        <w:tc>
          <w:tcPr>
            <w:tcW w:w="1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6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1.1</w:t>
            </w:r>
          </w:p>
        </w:tc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6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12" w:right="219"/>
              <w:rPr>
                <w:sz w:val="20"/>
              </w:rPr>
            </w:pPr>
            <w:r>
              <w:rPr>
                <w:sz w:val="20"/>
              </w:rPr>
              <w:t>Ремонт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обслуживание систем коммунальной </w:t>
            </w:r>
            <w:r>
              <w:rPr>
                <w:spacing w:val="-2"/>
                <w:sz w:val="20"/>
              </w:rPr>
              <w:t>инфраструктуры</w:t>
            </w:r>
          </w:p>
        </w:tc>
        <w:tc>
          <w:tcPr>
            <w:tcW w:w="1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6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81"/>
              <w:rPr>
                <w:sz w:val="20"/>
              </w:rPr>
            </w:pPr>
            <w:r>
              <w:rPr>
                <w:spacing w:val="-2"/>
                <w:sz w:val="20"/>
              </w:rPr>
              <w:t>2024-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55"/>
              <w:ind w:left="114" w:right="10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Никольского</w:t>
            </w:r>
          </w:p>
          <w:p w:rsidR="008661ED" w:rsidRDefault="0020735E">
            <w:pPr>
              <w:pStyle w:val="TableParagraph"/>
              <w:ind w:left="444" w:right="427" w:hanging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  <w:p w:rsidR="008661ED" w:rsidRDefault="0020735E">
            <w:pPr>
              <w:pStyle w:val="TableParagraph"/>
              <w:ind w:left="113" w:right="10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Гагаринского района Смоленской области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38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2398291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38"/>
              <w:ind w:left="9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1652091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38"/>
              <w:ind w:left="8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366800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38"/>
              <w:ind w:left="8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379400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rPr>
                <w:sz w:val="20"/>
              </w:rPr>
            </w:pPr>
          </w:p>
        </w:tc>
      </w:tr>
      <w:tr w:rsidR="008661ED">
        <w:trPr>
          <w:trHeight w:val="299"/>
        </w:trPr>
        <w:tc>
          <w:tcPr>
            <w:tcW w:w="10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9"/>
              <w:ind w:left="18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9"/>
              <w:ind w:left="8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9"/>
              <w:ind w:left="7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9"/>
              <w:ind w:left="7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9"/>
              <w:ind w:left="13" w:righ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299"/>
        </w:trPr>
        <w:tc>
          <w:tcPr>
            <w:tcW w:w="10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9"/>
              <w:ind w:left="1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1184791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9"/>
              <w:ind w:left="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1184791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9"/>
              <w:ind w:left="7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9"/>
              <w:ind w:left="7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9"/>
              <w:ind w:left="12" w:right="13"/>
              <w:jc w:val="center"/>
              <w:rPr>
                <w:sz w:val="20"/>
              </w:rPr>
            </w:pPr>
            <w:r>
              <w:rPr>
                <w:sz w:val="20"/>
              </w:rPr>
              <w:t>Областной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1020"/>
        </w:trPr>
        <w:tc>
          <w:tcPr>
            <w:tcW w:w="10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467300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467300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8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366800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8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379400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43"/>
              <w:ind w:left="12" w:right="13"/>
              <w:jc w:val="center"/>
              <w:rPr>
                <w:sz w:val="20"/>
              </w:rPr>
            </w:pP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Никольское сельское поселение</w:t>
            </w:r>
          </w:p>
          <w:p w:rsidR="008661ED" w:rsidRDefault="0020735E">
            <w:pPr>
              <w:pStyle w:val="TableParagraph"/>
              <w:spacing w:before="1"/>
              <w:ind w:left="13" w:right="13"/>
              <w:jc w:val="center"/>
              <w:rPr>
                <w:sz w:val="20"/>
              </w:rPr>
            </w:pPr>
            <w:r>
              <w:rPr>
                <w:sz w:val="20"/>
              </w:rPr>
              <w:t>Гагаринского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района Смоленской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</w:tr>
      <w:tr w:rsidR="008661ED">
        <w:trPr>
          <w:trHeight w:val="302"/>
        </w:trPr>
        <w:tc>
          <w:tcPr>
            <w:tcW w:w="1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spacing w:before="221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331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1.1.1</w:t>
            </w:r>
          </w:p>
        </w:tc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21"/>
              <w:ind w:left="112" w:right="851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Капитальный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ремонт водонапорной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башни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в </w:t>
            </w:r>
            <w:r>
              <w:rPr>
                <w:i/>
                <w:spacing w:val="-2"/>
                <w:sz w:val="20"/>
              </w:rPr>
              <w:t>с.Токарево</w:t>
            </w:r>
          </w:p>
        </w:tc>
        <w:tc>
          <w:tcPr>
            <w:tcW w:w="1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spacing w:before="221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81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2024-</w:t>
            </w:r>
            <w:r>
              <w:rPr>
                <w:i/>
                <w:spacing w:val="-4"/>
                <w:sz w:val="20"/>
              </w:rPr>
              <w:t>2026</w:t>
            </w:r>
          </w:p>
        </w:tc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108"/>
              <w:ind w:left="115" w:right="100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Администрация Никольского</w:t>
            </w:r>
          </w:p>
          <w:p w:rsidR="008661ED" w:rsidRDefault="0020735E">
            <w:pPr>
              <w:pStyle w:val="TableParagraph"/>
              <w:ind w:left="459" w:right="443" w:hanging="3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сельского поселения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34"/>
              <w:ind w:left="1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909100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34"/>
              <w:ind w:left="9" w:right="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909100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34"/>
              <w:ind w:left="7" w:right="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34"/>
              <w:ind w:left="7" w:righ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rPr>
                <w:sz w:val="20"/>
              </w:rPr>
            </w:pPr>
          </w:p>
        </w:tc>
      </w:tr>
      <w:tr w:rsidR="008661ED">
        <w:trPr>
          <w:trHeight w:val="299"/>
        </w:trPr>
        <w:tc>
          <w:tcPr>
            <w:tcW w:w="10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6"/>
              <w:ind w:left="18" w:right="2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6"/>
              <w:ind w:left="8" w:right="1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6"/>
              <w:ind w:left="7" w:right="3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6"/>
              <w:ind w:left="7" w:right="4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6"/>
              <w:ind w:left="10" w:right="13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Федеральный</w:t>
            </w:r>
            <w:r>
              <w:rPr>
                <w:i/>
                <w:spacing w:val="9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525"/>
        </w:trPr>
        <w:tc>
          <w:tcPr>
            <w:tcW w:w="10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139"/>
              <w:ind w:left="18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900000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139"/>
              <w:ind w:left="9" w:right="1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900000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139"/>
              <w:ind w:left="7" w:right="3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139"/>
              <w:ind w:left="7" w:right="4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139"/>
              <w:ind w:left="13" w:right="1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Областной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бюджет</w:t>
            </w:r>
          </w:p>
        </w:tc>
      </w:tr>
    </w:tbl>
    <w:p w:rsidR="008661ED" w:rsidRDefault="008661ED">
      <w:pPr>
        <w:jc w:val="center"/>
        <w:rPr>
          <w:sz w:val="20"/>
        </w:rPr>
        <w:sectPr w:rsidR="008661ED">
          <w:pgSz w:w="16840" w:h="11910" w:orient="landscape"/>
          <w:pgMar w:top="1040" w:right="400" w:bottom="280" w:left="440" w:header="720" w:footer="720" w:gutter="0"/>
          <w:cols w:space="720"/>
        </w:sectPr>
      </w:pPr>
    </w:p>
    <w:p w:rsidR="008661ED" w:rsidRDefault="008661ED">
      <w:pPr>
        <w:pStyle w:val="a3"/>
        <w:spacing w:before="6" w:after="1"/>
        <w:rPr>
          <w:sz w:val="7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4"/>
        <w:gridCol w:w="2900"/>
        <w:gridCol w:w="1223"/>
        <w:gridCol w:w="1760"/>
        <w:gridCol w:w="1446"/>
        <w:gridCol w:w="1276"/>
        <w:gridCol w:w="1420"/>
        <w:gridCol w:w="1562"/>
        <w:gridCol w:w="2695"/>
      </w:tblGrid>
      <w:tr w:rsidR="008661ED">
        <w:trPr>
          <w:trHeight w:val="1171"/>
        </w:trPr>
        <w:tc>
          <w:tcPr>
            <w:tcW w:w="1054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2900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223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760" w:type="dxa"/>
          </w:tcPr>
          <w:p w:rsidR="008661ED" w:rsidRDefault="0020735E">
            <w:pPr>
              <w:pStyle w:val="TableParagraph"/>
              <w:ind w:left="103" w:right="100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Гагаринского района Смоленской области</w:t>
            </w:r>
          </w:p>
        </w:tc>
        <w:tc>
          <w:tcPr>
            <w:tcW w:w="1446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3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18" w:right="10"/>
              <w:jc w:val="center"/>
              <w:rPr>
                <w:i/>
                <w:sz w:val="20"/>
              </w:rPr>
            </w:pPr>
            <w:r>
              <w:rPr>
                <w:i/>
                <w:spacing w:val="-4"/>
                <w:sz w:val="20"/>
              </w:rPr>
              <w:t>9100</w:t>
            </w:r>
          </w:p>
        </w:tc>
        <w:tc>
          <w:tcPr>
            <w:tcW w:w="1276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3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8" w:right="5"/>
              <w:jc w:val="center"/>
              <w:rPr>
                <w:i/>
                <w:sz w:val="20"/>
              </w:rPr>
            </w:pPr>
            <w:r>
              <w:rPr>
                <w:i/>
                <w:spacing w:val="-4"/>
                <w:sz w:val="20"/>
              </w:rPr>
              <w:t>9100</w:t>
            </w:r>
          </w:p>
        </w:tc>
        <w:tc>
          <w:tcPr>
            <w:tcW w:w="1420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3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5" w:right="8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3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4" w:right="8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118"/>
              <w:ind w:left="2" w:right="1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Бюджет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МО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Никольское сельское поселение Гагаринского района Смоленской области</w:t>
            </w:r>
          </w:p>
        </w:tc>
      </w:tr>
      <w:tr w:rsidR="008661ED">
        <w:trPr>
          <w:trHeight w:val="299"/>
        </w:trPr>
        <w:tc>
          <w:tcPr>
            <w:tcW w:w="1054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1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326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1.1.2</w:t>
            </w:r>
          </w:p>
        </w:tc>
        <w:tc>
          <w:tcPr>
            <w:tcW w:w="2900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4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Ремонт системы водоснабжения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д.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Величково</w:t>
            </w:r>
          </w:p>
        </w:tc>
        <w:tc>
          <w:tcPr>
            <w:tcW w:w="1223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1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76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2024-</w:t>
            </w:r>
            <w:r>
              <w:rPr>
                <w:i/>
                <w:spacing w:val="-4"/>
                <w:sz w:val="20"/>
              </w:rPr>
              <w:t>2026</w:t>
            </w:r>
          </w:p>
        </w:tc>
        <w:tc>
          <w:tcPr>
            <w:tcW w:w="1760" w:type="dxa"/>
            <w:vMerge w:val="restart"/>
          </w:tcPr>
          <w:p w:rsidR="008661ED" w:rsidRDefault="008661ED">
            <w:pPr>
              <w:pStyle w:val="TableParagraph"/>
              <w:spacing w:before="5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05" w:right="100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Администрация Никольского</w:t>
            </w:r>
          </w:p>
          <w:p w:rsidR="008661ED" w:rsidRDefault="0020735E">
            <w:pPr>
              <w:pStyle w:val="TableParagraph"/>
              <w:ind w:left="103" w:right="100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сельского поселения Гагаринского района Смоленской области</w:t>
            </w: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31"/>
              <w:ind w:left="18" w:right="1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120900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31"/>
              <w:ind w:left="8" w:right="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120900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31"/>
              <w:ind w:left="5" w:right="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31"/>
              <w:ind w:left="4" w:right="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</w:tr>
      <w:tr w:rsidR="008661ED">
        <w:trPr>
          <w:trHeight w:val="299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26"/>
              <w:ind w:left="18" w:right="11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26"/>
              <w:ind w:left="8" w:right="9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26"/>
              <w:ind w:left="5" w:right="8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26"/>
              <w:ind w:left="4" w:right="8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26"/>
              <w:ind w:left="1" w:right="13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Федеральный</w:t>
            </w:r>
            <w:r>
              <w:rPr>
                <w:i/>
                <w:spacing w:val="9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525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139"/>
              <w:ind w:left="18" w:right="11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139"/>
              <w:ind w:left="8" w:right="9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139"/>
              <w:ind w:left="5" w:right="8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139"/>
              <w:ind w:left="4" w:right="8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139"/>
              <w:ind w:left="6" w:right="1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Областной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1169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4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8" w:right="10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120900</w:t>
            </w:r>
          </w:p>
        </w:tc>
        <w:tc>
          <w:tcPr>
            <w:tcW w:w="1276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4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8" w:right="9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120900</w:t>
            </w:r>
          </w:p>
        </w:tc>
        <w:tc>
          <w:tcPr>
            <w:tcW w:w="1420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4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5" w:right="8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4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4" w:right="8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118"/>
              <w:ind w:left="3" w:right="1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Бюджет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МО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Никольское сельское поселение Гагаринского района Смоленской области</w:t>
            </w:r>
          </w:p>
        </w:tc>
      </w:tr>
      <w:tr w:rsidR="008661ED">
        <w:trPr>
          <w:trHeight w:val="316"/>
        </w:trPr>
        <w:tc>
          <w:tcPr>
            <w:tcW w:w="1054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00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326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1.1.3</w:t>
            </w:r>
          </w:p>
        </w:tc>
        <w:tc>
          <w:tcPr>
            <w:tcW w:w="2900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215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Ремонт системы водоснабжения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д.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Потапово</w:t>
            </w:r>
          </w:p>
        </w:tc>
        <w:tc>
          <w:tcPr>
            <w:tcW w:w="1223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00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76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2024-</w:t>
            </w:r>
            <w:r>
              <w:rPr>
                <w:i/>
                <w:spacing w:val="-4"/>
                <w:sz w:val="20"/>
              </w:rPr>
              <w:t>2026</w:t>
            </w:r>
          </w:p>
        </w:tc>
        <w:tc>
          <w:tcPr>
            <w:tcW w:w="1760" w:type="dxa"/>
            <w:vMerge w:val="restart"/>
          </w:tcPr>
          <w:p w:rsidR="008661ED" w:rsidRDefault="0020735E">
            <w:pPr>
              <w:pStyle w:val="TableParagraph"/>
              <w:spacing w:before="214"/>
              <w:ind w:left="105" w:right="100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Администрация Никольского</w:t>
            </w:r>
          </w:p>
          <w:p w:rsidR="008661ED" w:rsidRDefault="0020735E">
            <w:pPr>
              <w:pStyle w:val="TableParagraph"/>
              <w:ind w:left="103" w:right="100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сельского поселения Гагаринского района Смоленской области</w:t>
            </w: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41"/>
              <w:ind w:left="18" w:right="1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220000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41"/>
              <w:ind w:left="8" w:right="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220000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41"/>
              <w:ind w:left="5" w:right="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41"/>
              <w:ind w:left="4" w:right="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</w:tr>
      <w:tr w:rsidR="008661ED">
        <w:trPr>
          <w:trHeight w:val="299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29"/>
              <w:ind w:left="18" w:right="11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29"/>
              <w:ind w:left="8" w:right="9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29"/>
              <w:ind w:left="5" w:right="8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29"/>
              <w:ind w:left="4" w:right="8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29"/>
              <w:ind w:left="3" w:right="13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Федеральный</w:t>
            </w:r>
            <w:r>
              <w:rPr>
                <w:i/>
                <w:spacing w:val="9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525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142"/>
              <w:ind w:left="18" w:right="11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142"/>
              <w:ind w:left="8" w:right="9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142"/>
              <w:ind w:left="5" w:right="8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142"/>
              <w:ind w:left="4" w:right="8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142"/>
              <w:ind w:left="6" w:right="1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Областной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1111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8661ED">
            <w:pPr>
              <w:pStyle w:val="TableParagraph"/>
              <w:spacing w:before="202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8" w:right="10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220000</w:t>
            </w:r>
          </w:p>
        </w:tc>
        <w:tc>
          <w:tcPr>
            <w:tcW w:w="1276" w:type="dxa"/>
          </w:tcPr>
          <w:p w:rsidR="008661ED" w:rsidRDefault="008661ED">
            <w:pPr>
              <w:pStyle w:val="TableParagraph"/>
              <w:spacing w:before="202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8" w:right="9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220000</w:t>
            </w:r>
          </w:p>
        </w:tc>
        <w:tc>
          <w:tcPr>
            <w:tcW w:w="1420" w:type="dxa"/>
          </w:tcPr>
          <w:p w:rsidR="008661ED" w:rsidRDefault="008661ED">
            <w:pPr>
              <w:pStyle w:val="TableParagraph"/>
              <w:spacing w:before="202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5" w:right="8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8661ED">
            <w:pPr>
              <w:pStyle w:val="TableParagraph"/>
              <w:spacing w:before="202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4" w:right="8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89"/>
              <w:ind w:left="2" w:right="1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Бюджет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МО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Никольское сельское поселение Гагаринского района Смоленской области</w:t>
            </w:r>
          </w:p>
        </w:tc>
      </w:tr>
      <w:tr w:rsidR="008661ED">
        <w:trPr>
          <w:trHeight w:val="299"/>
        </w:trPr>
        <w:tc>
          <w:tcPr>
            <w:tcW w:w="1054" w:type="dxa"/>
            <w:vMerge w:val="restart"/>
          </w:tcPr>
          <w:p w:rsidR="008661ED" w:rsidRDefault="008661ED">
            <w:pPr>
              <w:pStyle w:val="TableParagraph"/>
              <w:spacing w:before="21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326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1.1.4</w:t>
            </w:r>
          </w:p>
        </w:tc>
        <w:tc>
          <w:tcPr>
            <w:tcW w:w="2900" w:type="dxa"/>
            <w:vMerge w:val="restart"/>
          </w:tcPr>
          <w:p w:rsidR="008661ED" w:rsidRDefault="0020735E">
            <w:pPr>
              <w:pStyle w:val="TableParagraph"/>
              <w:spacing w:before="106"/>
              <w:ind w:left="107" w:right="219"/>
              <w:rPr>
                <w:i/>
                <w:sz w:val="20"/>
              </w:rPr>
            </w:pPr>
            <w:r>
              <w:rPr>
                <w:i/>
                <w:sz w:val="20"/>
              </w:rPr>
              <w:t>Капитальный ремонт шахтного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колодца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д.</w:t>
            </w:r>
          </w:p>
          <w:p w:rsidR="008661ED" w:rsidRDefault="0020735E">
            <w:pPr>
              <w:pStyle w:val="TableParagraph"/>
              <w:spacing w:line="228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Мальцево,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перекресток</w:t>
            </w:r>
          </w:p>
          <w:p w:rsidR="008661ED" w:rsidRDefault="0020735E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ул.Административной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ул.</w:t>
            </w:r>
          </w:p>
        </w:tc>
        <w:tc>
          <w:tcPr>
            <w:tcW w:w="1223" w:type="dxa"/>
            <w:vMerge w:val="restart"/>
          </w:tcPr>
          <w:p w:rsidR="008661ED" w:rsidRDefault="008661ED">
            <w:pPr>
              <w:pStyle w:val="TableParagraph"/>
              <w:spacing w:before="21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76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2023-</w:t>
            </w:r>
            <w:r>
              <w:rPr>
                <w:i/>
                <w:spacing w:val="-4"/>
                <w:sz w:val="20"/>
              </w:rPr>
              <w:t>2025</w:t>
            </w:r>
          </w:p>
        </w:tc>
        <w:tc>
          <w:tcPr>
            <w:tcW w:w="1760" w:type="dxa"/>
            <w:vMerge w:val="restart"/>
          </w:tcPr>
          <w:p w:rsidR="008661ED" w:rsidRDefault="0020735E">
            <w:pPr>
              <w:pStyle w:val="TableParagraph"/>
              <w:spacing w:before="106"/>
              <w:ind w:left="105" w:right="100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Администрация Никольского</w:t>
            </w:r>
          </w:p>
          <w:p w:rsidR="008661ED" w:rsidRDefault="0020735E">
            <w:pPr>
              <w:pStyle w:val="TableParagraph"/>
              <w:ind w:left="454" w:right="448" w:hanging="3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сельского поселения</w:t>
            </w: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31"/>
              <w:ind w:left="18" w:right="1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287691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31"/>
              <w:ind w:left="8" w:right="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287691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31"/>
              <w:ind w:left="5" w:right="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31"/>
              <w:ind w:left="4" w:right="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</w:tr>
      <w:tr w:rsidR="008661ED">
        <w:trPr>
          <w:trHeight w:val="299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29"/>
              <w:ind w:left="18" w:right="11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29"/>
              <w:ind w:left="8" w:right="9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29"/>
              <w:ind w:left="5" w:right="8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29"/>
              <w:ind w:left="4" w:right="8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29"/>
              <w:ind w:left="1" w:right="13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Федеральный</w:t>
            </w:r>
            <w:r>
              <w:rPr>
                <w:i/>
                <w:spacing w:val="9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525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142"/>
              <w:ind w:left="18" w:right="10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284791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142"/>
              <w:ind w:left="8" w:right="9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284791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142"/>
              <w:ind w:left="5" w:right="8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142"/>
              <w:ind w:left="4" w:right="8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142"/>
              <w:ind w:left="6" w:right="1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Областной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бюджет</w:t>
            </w:r>
          </w:p>
        </w:tc>
      </w:tr>
    </w:tbl>
    <w:p w:rsidR="008661ED" w:rsidRDefault="008661ED">
      <w:pPr>
        <w:jc w:val="center"/>
        <w:rPr>
          <w:sz w:val="20"/>
        </w:rPr>
        <w:sectPr w:rsidR="008661ED">
          <w:headerReference w:type="default" r:id="rId8"/>
          <w:pgSz w:w="16840" w:h="11910" w:orient="landscape"/>
          <w:pgMar w:top="1040" w:right="400" w:bottom="280" w:left="440" w:header="722" w:footer="0" w:gutter="0"/>
          <w:pgNumType w:start="13"/>
          <w:cols w:space="720"/>
        </w:sectPr>
      </w:pPr>
    </w:p>
    <w:p w:rsidR="008661ED" w:rsidRDefault="008661ED">
      <w:pPr>
        <w:pStyle w:val="a3"/>
        <w:spacing w:before="6" w:after="1"/>
        <w:rPr>
          <w:sz w:val="7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4"/>
        <w:gridCol w:w="2900"/>
        <w:gridCol w:w="1223"/>
        <w:gridCol w:w="1760"/>
        <w:gridCol w:w="1446"/>
        <w:gridCol w:w="1276"/>
        <w:gridCol w:w="1420"/>
        <w:gridCol w:w="1562"/>
        <w:gridCol w:w="2695"/>
      </w:tblGrid>
      <w:tr w:rsidR="008661ED">
        <w:trPr>
          <w:trHeight w:val="5290"/>
        </w:trPr>
        <w:tc>
          <w:tcPr>
            <w:tcW w:w="1054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2900" w:type="dxa"/>
          </w:tcPr>
          <w:p w:rsidR="008661ED" w:rsidRDefault="0020735E">
            <w:pPr>
              <w:pStyle w:val="TableParagraph"/>
              <w:spacing w:line="223" w:lineRule="exact"/>
              <w:ind w:left="107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Центральной;</w:t>
            </w:r>
          </w:p>
          <w:p w:rsidR="008661ED" w:rsidRDefault="0020735E">
            <w:pPr>
              <w:pStyle w:val="TableParagraph"/>
              <w:ind w:left="107" w:right="219"/>
              <w:rPr>
                <w:i/>
                <w:sz w:val="20"/>
              </w:rPr>
            </w:pPr>
            <w:r>
              <w:rPr>
                <w:i/>
                <w:sz w:val="20"/>
              </w:rPr>
              <w:t>Капитальный ремонт шахтного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колодца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с.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Серго- Ивановское,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ул.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Заводская,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во дворе д.18;</w:t>
            </w:r>
          </w:p>
          <w:p w:rsidR="008661ED" w:rsidRDefault="0020735E">
            <w:pPr>
              <w:pStyle w:val="TableParagraph"/>
              <w:ind w:left="107" w:right="219"/>
              <w:rPr>
                <w:i/>
                <w:sz w:val="20"/>
              </w:rPr>
            </w:pPr>
            <w:r>
              <w:rPr>
                <w:i/>
                <w:sz w:val="20"/>
              </w:rPr>
              <w:t>Капитальный ремонт шахтного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колодца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с.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Серго- Ивановское,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ул.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Заводская,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во дворе д.11;</w:t>
            </w:r>
          </w:p>
          <w:p w:rsidR="008661ED" w:rsidRDefault="0020735E">
            <w:pPr>
              <w:pStyle w:val="TableParagraph"/>
              <w:ind w:left="107" w:right="219"/>
              <w:rPr>
                <w:i/>
                <w:sz w:val="20"/>
              </w:rPr>
            </w:pPr>
            <w:r>
              <w:rPr>
                <w:i/>
                <w:sz w:val="20"/>
              </w:rPr>
              <w:t>Капитальный ремонт шахтного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колодца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с.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Серго- Ивановское,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ул.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Энергетиков, около д.11;</w:t>
            </w:r>
          </w:p>
          <w:p w:rsidR="008661ED" w:rsidRDefault="0020735E">
            <w:pPr>
              <w:pStyle w:val="TableParagraph"/>
              <w:spacing w:before="1"/>
              <w:ind w:left="107" w:right="41"/>
              <w:rPr>
                <w:i/>
                <w:sz w:val="20"/>
              </w:rPr>
            </w:pPr>
            <w:r>
              <w:rPr>
                <w:i/>
                <w:sz w:val="20"/>
              </w:rPr>
              <w:t>Капитальный ремонт шахтного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колодца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д.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Покров, ул. Центральная, напротив д. </w:t>
            </w:r>
            <w:r>
              <w:rPr>
                <w:i/>
                <w:spacing w:val="-4"/>
                <w:sz w:val="20"/>
              </w:rPr>
              <w:t>12;</w:t>
            </w:r>
          </w:p>
          <w:p w:rsidR="008661ED" w:rsidRDefault="0020735E">
            <w:pPr>
              <w:pStyle w:val="TableParagraph"/>
              <w:ind w:left="107" w:right="41"/>
              <w:rPr>
                <w:i/>
                <w:sz w:val="20"/>
              </w:rPr>
            </w:pPr>
            <w:r>
              <w:rPr>
                <w:i/>
                <w:sz w:val="20"/>
              </w:rPr>
              <w:t>Капитальный ремонт шахтного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колодца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д.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Покров, пер. Первомайский, около д. 1 Никольского сельского</w:t>
            </w:r>
          </w:p>
          <w:p w:rsidR="008661ED" w:rsidRDefault="0020735E">
            <w:pPr>
              <w:pStyle w:val="TableParagraph"/>
              <w:spacing w:line="230" w:lineRule="exact"/>
              <w:ind w:left="107" w:right="219"/>
              <w:rPr>
                <w:i/>
                <w:sz w:val="20"/>
              </w:rPr>
            </w:pPr>
            <w:r>
              <w:rPr>
                <w:i/>
                <w:sz w:val="20"/>
              </w:rPr>
              <w:t>поселения Гагаринского района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Смоленской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области</w:t>
            </w:r>
          </w:p>
        </w:tc>
        <w:tc>
          <w:tcPr>
            <w:tcW w:w="1223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760" w:type="dxa"/>
          </w:tcPr>
          <w:p w:rsidR="008661ED" w:rsidRDefault="0020735E">
            <w:pPr>
              <w:pStyle w:val="TableParagraph"/>
              <w:ind w:left="103" w:right="100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Гагаринского района Смоленской области</w:t>
            </w:r>
          </w:p>
        </w:tc>
        <w:tc>
          <w:tcPr>
            <w:tcW w:w="1446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223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18" w:right="10"/>
              <w:jc w:val="center"/>
              <w:rPr>
                <w:i/>
                <w:sz w:val="20"/>
              </w:rPr>
            </w:pPr>
            <w:r>
              <w:rPr>
                <w:i/>
                <w:spacing w:val="-4"/>
                <w:sz w:val="20"/>
              </w:rPr>
              <w:t>2900</w:t>
            </w:r>
          </w:p>
        </w:tc>
        <w:tc>
          <w:tcPr>
            <w:tcW w:w="1276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223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8" w:right="5"/>
              <w:jc w:val="center"/>
              <w:rPr>
                <w:i/>
                <w:sz w:val="20"/>
              </w:rPr>
            </w:pPr>
            <w:r>
              <w:rPr>
                <w:i/>
                <w:spacing w:val="-4"/>
                <w:sz w:val="20"/>
              </w:rPr>
              <w:t>2900</w:t>
            </w:r>
          </w:p>
        </w:tc>
        <w:tc>
          <w:tcPr>
            <w:tcW w:w="1420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223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5" w:right="8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223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4" w:right="8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07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" w:right="1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Бюджет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МО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Никольское сельское поселение Гагаринского района Смоленской области</w:t>
            </w:r>
          </w:p>
        </w:tc>
      </w:tr>
      <w:tr w:rsidR="008661ED">
        <w:trPr>
          <w:trHeight w:val="299"/>
        </w:trPr>
        <w:tc>
          <w:tcPr>
            <w:tcW w:w="1054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61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326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1.1.5</w:t>
            </w:r>
          </w:p>
        </w:tc>
        <w:tc>
          <w:tcPr>
            <w:tcW w:w="2900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61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07" w:right="652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Ремонт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обслуживание систем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водоотведения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и </w:t>
            </w:r>
            <w:r>
              <w:rPr>
                <w:i/>
                <w:spacing w:val="-2"/>
                <w:sz w:val="20"/>
              </w:rPr>
              <w:t>водоснабжения</w:t>
            </w:r>
          </w:p>
        </w:tc>
        <w:tc>
          <w:tcPr>
            <w:tcW w:w="1223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61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176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2023-</w:t>
            </w:r>
            <w:r>
              <w:rPr>
                <w:i/>
                <w:spacing w:val="-4"/>
                <w:sz w:val="20"/>
              </w:rPr>
              <w:t>2025</w:t>
            </w:r>
          </w:p>
        </w:tc>
        <w:tc>
          <w:tcPr>
            <w:tcW w:w="1760" w:type="dxa"/>
            <w:vMerge w:val="restart"/>
          </w:tcPr>
          <w:p w:rsidR="008661ED" w:rsidRDefault="0020735E">
            <w:pPr>
              <w:pStyle w:val="TableParagraph"/>
              <w:spacing w:before="175"/>
              <w:ind w:left="105" w:right="100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Администрация Никольского</w:t>
            </w:r>
          </w:p>
          <w:p w:rsidR="008661ED" w:rsidRDefault="0020735E">
            <w:pPr>
              <w:pStyle w:val="TableParagraph"/>
              <w:spacing w:before="1"/>
              <w:ind w:left="103" w:right="100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сельского поселения Гагаринского района Смоленской области</w:t>
            </w: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34"/>
              <w:ind w:left="18" w:right="1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114400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34"/>
              <w:ind w:left="8" w:right="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114400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34"/>
              <w:ind w:left="5" w:right="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34"/>
              <w:ind w:left="4" w:right="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</w:tr>
      <w:tr w:rsidR="008661ED">
        <w:trPr>
          <w:trHeight w:val="299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29"/>
              <w:ind w:left="18" w:right="11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29"/>
              <w:ind w:left="8" w:right="9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29"/>
              <w:ind w:left="5" w:right="8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29"/>
              <w:ind w:left="4" w:right="8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29"/>
              <w:ind w:left="1" w:right="13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Федеральный</w:t>
            </w:r>
            <w:r>
              <w:rPr>
                <w:i/>
                <w:spacing w:val="9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525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142"/>
              <w:ind w:left="18" w:right="11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142"/>
              <w:ind w:left="8" w:right="9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142"/>
              <w:ind w:left="5" w:right="8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142"/>
              <w:ind w:left="4" w:right="8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142"/>
              <w:ind w:left="6" w:right="1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Областной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1050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8661ED">
            <w:pPr>
              <w:pStyle w:val="TableParagraph"/>
              <w:spacing w:before="173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8" w:right="9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114400</w:t>
            </w:r>
          </w:p>
        </w:tc>
        <w:tc>
          <w:tcPr>
            <w:tcW w:w="1276" w:type="dxa"/>
          </w:tcPr>
          <w:p w:rsidR="008661ED" w:rsidRDefault="008661ED">
            <w:pPr>
              <w:pStyle w:val="TableParagraph"/>
              <w:spacing w:before="173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8" w:right="9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114400</w:t>
            </w:r>
          </w:p>
        </w:tc>
        <w:tc>
          <w:tcPr>
            <w:tcW w:w="1420" w:type="dxa"/>
          </w:tcPr>
          <w:p w:rsidR="008661ED" w:rsidRDefault="008661ED">
            <w:pPr>
              <w:pStyle w:val="TableParagraph"/>
              <w:spacing w:before="173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5" w:right="8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8661ED">
            <w:pPr>
              <w:pStyle w:val="TableParagraph"/>
              <w:spacing w:before="173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4" w:right="8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58"/>
              <w:ind w:left="2" w:right="1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Бюджет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МО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Никольское сельское поселение Гагаринского района Смоленской области</w:t>
            </w:r>
          </w:p>
        </w:tc>
      </w:tr>
      <w:tr w:rsidR="008661ED">
        <w:trPr>
          <w:trHeight w:val="345"/>
        </w:trPr>
        <w:tc>
          <w:tcPr>
            <w:tcW w:w="1054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96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1.2</w:t>
            </w:r>
          </w:p>
        </w:tc>
        <w:tc>
          <w:tcPr>
            <w:tcW w:w="2900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96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07" w:right="219"/>
              <w:rPr>
                <w:sz w:val="20"/>
              </w:rPr>
            </w:pPr>
            <w:r>
              <w:rPr>
                <w:sz w:val="20"/>
              </w:rPr>
              <w:t>Оборудование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систем </w:t>
            </w:r>
            <w:r>
              <w:rPr>
                <w:spacing w:val="-2"/>
                <w:sz w:val="20"/>
              </w:rPr>
              <w:t>коммунальной</w:t>
            </w:r>
          </w:p>
          <w:p w:rsidR="008661ED" w:rsidRDefault="0020735E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инфраструктуры</w:t>
            </w:r>
          </w:p>
        </w:tc>
        <w:tc>
          <w:tcPr>
            <w:tcW w:w="1223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96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176"/>
              <w:rPr>
                <w:sz w:val="20"/>
              </w:rPr>
            </w:pPr>
            <w:r>
              <w:rPr>
                <w:spacing w:val="-2"/>
                <w:sz w:val="20"/>
              </w:rPr>
              <w:t>2024-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760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80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105" w:right="10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Никольского</w:t>
            </w:r>
          </w:p>
          <w:p w:rsidR="008661ED" w:rsidRDefault="0020735E">
            <w:pPr>
              <w:pStyle w:val="TableParagraph"/>
              <w:ind w:left="439" w:right="432" w:hanging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  <w:p w:rsidR="008661ED" w:rsidRDefault="0020735E">
            <w:pPr>
              <w:pStyle w:val="TableParagraph"/>
              <w:spacing w:before="1"/>
              <w:ind w:left="104" w:right="10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Гагаринского района</w:t>
            </w: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56"/>
              <w:ind w:left="18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900000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56"/>
              <w:ind w:left="8" w:righ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300000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56"/>
              <w:ind w:left="5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300000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56"/>
              <w:ind w:left="4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300000</w:t>
            </w:r>
          </w:p>
        </w:tc>
        <w:tc>
          <w:tcPr>
            <w:tcW w:w="2695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</w:tr>
      <w:tr w:rsidR="008661ED">
        <w:trPr>
          <w:trHeight w:val="779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8661ED">
            <w:pPr>
              <w:pStyle w:val="TableParagraph"/>
              <w:spacing w:before="3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76" w:type="dxa"/>
          </w:tcPr>
          <w:p w:rsidR="008661ED" w:rsidRDefault="008661ED">
            <w:pPr>
              <w:pStyle w:val="TableParagraph"/>
              <w:spacing w:before="3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20" w:type="dxa"/>
          </w:tcPr>
          <w:p w:rsidR="008661ED" w:rsidRDefault="008661ED">
            <w:pPr>
              <w:pStyle w:val="TableParagraph"/>
              <w:spacing w:before="3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5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8661ED">
            <w:pPr>
              <w:pStyle w:val="TableParagraph"/>
              <w:spacing w:before="3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4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8661ED">
            <w:pPr>
              <w:pStyle w:val="TableParagraph"/>
              <w:spacing w:before="3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" w:righ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299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29"/>
              <w:ind w:left="1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29"/>
              <w:ind w:left="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29"/>
              <w:ind w:left="5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29"/>
              <w:ind w:left="4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29"/>
              <w:ind w:left="5" w:right="13"/>
              <w:jc w:val="center"/>
              <w:rPr>
                <w:sz w:val="20"/>
              </w:rPr>
            </w:pPr>
            <w:r>
              <w:rPr>
                <w:sz w:val="20"/>
              </w:rPr>
              <w:t>Областной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1019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8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900000</w:t>
            </w:r>
          </w:p>
        </w:tc>
        <w:tc>
          <w:tcPr>
            <w:tcW w:w="1276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8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300000</w:t>
            </w:r>
          </w:p>
        </w:tc>
        <w:tc>
          <w:tcPr>
            <w:tcW w:w="1420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5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300000</w:t>
            </w:r>
          </w:p>
        </w:tc>
        <w:tc>
          <w:tcPr>
            <w:tcW w:w="1562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4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300000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43"/>
              <w:ind w:left="3" w:right="13"/>
              <w:jc w:val="center"/>
              <w:rPr>
                <w:sz w:val="20"/>
              </w:rPr>
            </w:pP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Никольское сельское поселение</w:t>
            </w:r>
          </w:p>
          <w:p w:rsidR="008661ED" w:rsidRDefault="0020735E">
            <w:pPr>
              <w:pStyle w:val="TableParagraph"/>
              <w:spacing w:before="1"/>
              <w:ind w:left="3" w:right="13"/>
              <w:jc w:val="center"/>
              <w:rPr>
                <w:sz w:val="20"/>
              </w:rPr>
            </w:pPr>
            <w:r>
              <w:rPr>
                <w:sz w:val="20"/>
              </w:rPr>
              <w:t>Гагаринского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района Смоленской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</w:tr>
    </w:tbl>
    <w:p w:rsidR="008661ED" w:rsidRDefault="008661ED">
      <w:pPr>
        <w:jc w:val="center"/>
        <w:rPr>
          <w:sz w:val="20"/>
        </w:rPr>
        <w:sectPr w:rsidR="008661ED">
          <w:pgSz w:w="16840" w:h="11910" w:orient="landscape"/>
          <w:pgMar w:top="1040" w:right="400" w:bottom="280" w:left="440" w:header="722" w:footer="0" w:gutter="0"/>
          <w:cols w:space="720"/>
        </w:sectPr>
      </w:pPr>
    </w:p>
    <w:p w:rsidR="008661ED" w:rsidRDefault="008661ED">
      <w:pPr>
        <w:pStyle w:val="a3"/>
        <w:spacing w:before="6" w:after="1"/>
        <w:rPr>
          <w:sz w:val="7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4"/>
        <w:gridCol w:w="2900"/>
        <w:gridCol w:w="1223"/>
        <w:gridCol w:w="1760"/>
        <w:gridCol w:w="1446"/>
        <w:gridCol w:w="1276"/>
        <w:gridCol w:w="1420"/>
        <w:gridCol w:w="1562"/>
        <w:gridCol w:w="2695"/>
      </w:tblGrid>
      <w:tr w:rsidR="008661ED">
        <w:trPr>
          <w:trHeight w:val="300"/>
        </w:trPr>
        <w:tc>
          <w:tcPr>
            <w:tcW w:w="1054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72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1.3</w:t>
            </w:r>
          </w:p>
        </w:tc>
        <w:tc>
          <w:tcPr>
            <w:tcW w:w="2900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72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Страхование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газопроводов</w:t>
            </w:r>
          </w:p>
        </w:tc>
        <w:tc>
          <w:tcPr>
            <w:tcW w:w="1223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72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76"/>
              <w:rPr>
                <w:sz w:val="20"/>
              </w:rPr>
            </w:pPr>
            <w:r>
              <w:rPr>
                <w:spacing w:val="-2"/>
                <w:sz w:val="20"/>
              </w:rPr>
              <w:t>2024-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760" w:type="dxa"/>
            <w:vMerge w:val="restart"/>
          </w:tcPr>
          <w:p w:rsidR="008661ED" w:rsidRDefault="008661ED">
            <w:pPr>
              <w:pStyle w:val="TableParagraph"/>
              <w:spacing w:before="58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05" w:right="10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Никольского</w:t>
            </w:r>
          </w:p>
          <w:p w:rsidR="008661ED" w:rsidRDefault="0020735E">
            <w:pPr>
              <w:pStyle w:val="TableParagraph"/>
              <w:spacing w:before="1"/>
              <w:ind w:left="439" w:right="432" w:hanging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  <w:p w:rsidR="008661ED" w:rsidRDefault="0020735E">
            <w:pPr>
              <w:pStyle w:val="TableParagraph"/>
              <w:ind w:left="104" w:right="10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Гагаринского района Смоленской области</w:t>
            </w: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34"/>
              <w:ind w:left="18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240000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34"/>
              <w:ind w:left="8" w:righ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80000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34"/>
              <w:ind w:left="5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80000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34"/>
              <w:ind w:left="4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80000</w:t>
            </w:r>
          </w:p>
        </w:tc>
        <w:tc>
          <w:tcPr>
            <w:tcW w:w="2695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</w:tr>
      <w:tr w:rsidR="008661ED">
        <w:trPr>
          <w:trHeight w:val="779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8661ED">
            <w:pPr>
              <w:pStyle w:val="TableParagraph"/>
              <w:spacing w:before="3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76" w:type="dxa"/>
          </w:tcPr>
          <w:p w:rsidR="008661ED" w:rsidRDefault="008661ED">
            <w:pPr>
              <w:pStyle w:val="TableParagraph"/>
              <w:spacing w:before="3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20" w:type="dxa"/>
          </w:tcPr>
          <w:p w:rsidR="008661ED" w:rsidRDefault="008661ED">
            <w:pPr>
              <w:pStyle w:val="TableParagraph"/>
              <w:spacing w:before="3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5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8661ED">
            <w:pPr>
              <w:pStyle w:val="TableParagraph"/>
              <w:spacing w:before="3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4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8661ED">
            <w:pPr>
              <w:pStyle w:val="TableParagraph"/>
              <w:spacing w:before="3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" w:righ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299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29"/>
              <w:ind w:left="1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29"/>
              <w:ind w:left="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29"/>
              <w:ind w:left="5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29"/>
              <w:ind w:left="4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29"/>
              <w:ind w:left="5" w:right="13"/>
              <w:jc w:val="center"/>
              <w:rPr>
                <w:sz w:val="20"/>
              </w:rPr>
            </w:pPr>
            <w:r>
              <w:rPr>
                <w:sz w:val="20"/>
              </w:rPr>
              <w:t>Областной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1022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8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240000</w:t>
            </w:r>
          </w:p>
        </w:tc>
        <w:tc>
          <w:tcPr>
            <w:tcW w:w="1276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8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80000</w:t>
            </w:r>
          </w:p>
        </w:tc>
        <w:tc>
          <w:tcPr>
            <w:tcW w:w="1420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5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80000</w:t>
            </w:r>
          </w:p>
        </w:tc>
        <w:tc>
          <w:tcPr>
            <w:tcW w:w="1562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4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80000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43"/>
              <w:ind w:left="3" w:right="13"/>
              <w:jc w:val="center"/>
              <w:rPr>
                <w:sz w:val="20"/>
              </w:rPr>
            </w:pP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Никольское сельское поселение</w:t>
            </w:r>
          </w:p>
          <w:p w:rsidR="008661ED" w:rsidRDefault="0020735E">
            <w:pPr>
              <w:pStyle w:val="TableParagraph"/>
              <w:spacing w:before="1"/>
              <w:ind w:left="3" w:right="13"/>
              <w:jc w:val="center"/>
              <w:rPr>
                <w:sz w:val="20"/>
              </w:rPr>
            </w:pPr>
            <w:r>
              <w:rPr>
                <w:sz w:val="20"/>
              </w:rPr>
              <w:t>Гагаринского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района Смоленской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</w:tr>
      <w:tr w:rsidR="008661ED">
        <w:trPr>
          <w:trHeight w:val="300"/>
        </w:trPr>
        <w:tc>
          <w:tcPr>
            <w:tcW w:w="1054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72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1.4</w:t>
            </w:r>
          </w:p>
        </w:tc>
        <w:tc>
          <w:tcPr>
            <w:tcW w:w="2900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72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Налог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имущество</w:t>
            </w:r>
          </w:p>
        </w:tc>
        <w:tc>
          <w:tcPr>
            <w:tcW w:w="1223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72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176"/>
              <w:rPr>
                <w:sz w:val="20"/>
              </w:rPr>
            </w:pPr>
            <w:r>
              <w:rPr>
                <w:spacing w:val="-2"/>
                <w:sz w:val="20"/>
              </w:rPr>
              <w:t>2024-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760" w:type="dxa"/>
            <w:vMerge w:val="restart"/>
          </w:tcPr>
          <w:p w:rsidR="008661ED" w:rsidRDefault="008661ED">
            <w:pPr>
              <w:pStyle w:val="TableParagraph"/>
              <w:spacing w:before="58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105" w:right="10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Никольского</w:t>
            </w:r>
          </w:p>
          <w:p w:rsidR="008661ED" w:rsidRDefault="0020735E">
            <w:pPr>
              <w:pStyle w:val="TableParagraph"/>
              <w:ind w:left="439" w:right="432" w:hanging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  <w:p w:rsidR="008661ED" w:rsidRDefault="0020735E">
            <w:pPr>
              <w:pStyle w:val="TableParagraph"/>
              <w:ind w:left="104" w:right="10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Гагаринского района Смоленской области</w:t>
            </w: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31"/>
              <w:ind w:left="18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90000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31"/>
              <w:ind w:left="8" w:righ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30000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31"/>
              <w:ind w:left="5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30000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31"/>
              <w:ind w:left="4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30000</w:t>
            </w:r>
          </w:p>
        </w:tc>
        <w:tc>
          <w:tcPr>
            <w:tcW w:w="2695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</w:tr>
      <w:tr w:rsidR="008661ED">
        <w:trPr>
          <w:trHeight w:val="779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8661ED">
            <w:pPr>
              <w:pStyle w:val="TableParagraph"/>
              <w:spacing w:before="36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76" w:type="dxa"/>
          </w:tcPr>
          <w:p w:rsidR="008661ED" w:rsidRDefault="008661ED">
            <w:pPr>
              <w:pStyle w:val="TableParagraph"/>
              <w:spacing w:before="36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20" w:type="dxa"/>
          </w:tcPr>
          <w:p w:rsidR="008661ED" w:rsidRDefault="008661ED">
            <w:pPr>
              <w:pStyle w:val="TableParagraph"/>
              <w:spacing w:before="36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5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8661ED">
            <w:pPr>
              <w:pStyle w:val="TableParagraph"/>
              <w:spacing w:before="36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4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8661ED">
            <w:pPr>
              <w:pStyle w:val="TableParagraph"/>
              <w:spacing w:before="36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" w:righ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299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29"/>
              <w:ind w:left="1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29"/>
              <w:ind w:left="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29"/>
              <w:ind w:left="5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29"/>
              <w:ind w:left="4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29"/>
              <w:ind w:left="5" w:right="13"/>
              <w:jc w:val="center"/>
              <w:rPr>
                <w:sz w:val="20"/>
              </w:rPr>
            </w:pPr>
            <w:r>
              <w:rPr>
                <w:sz w:val="20"/>
              </w:rPr>
              <w:t>Областной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1019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8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90000</w:t>
            </w:r>
          </w:p>
        </w:tc>
        <w:tc>
          <w:tcPr>
            <w:tcW w:w="1276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8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30000</w:t>
            </w:r>
          </w:p>
        </w:tc>
        <w:tc>
          <w:tcPr>
            <w:tcW w:w="1420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5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30000</w:t>
            </w:r>
          </w:p>
        </w:tc>
        <w:tc>
          <w:tcPr>
            <w:tcW w:w="1562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4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30000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43"/>
              <w:ind w:left="3" w:right="13"/>
              <w:jc w:val="center"/>
              <w:rPr>
                <w:sz w:val="20"/>
              </w:rPr>
            </w:pP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Никольское сельское поселение</w:t>
            </w:r>
          </w:p>
          <w:p w:rsidR="008661ED" w:rsidRDefault="0020735E">
            <w:pPr>
              <w:pStyle w:val="TableParagraph"/>
              <w:spacing w:before="1"/>
              <w:ind w:left="3" w:right="13"/>
              <w:jc w:val="center"/>
              <w:rPr>
                <w:sz w:val="20"/>
              </w:rPr>
            </w:pPr>
            <w:r>
              <w:rPr>
                <w:sz w:val="20"/>
              </w:rPr>
              <w:t>Гагаринского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района Смоленской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</w:tr>
      <w:tr w:rsidR="008661ED">
        <w:trPr>
          <w:trHeight w:val="299"/>
        </w:trPr>
        <w:tc>
          <w:tcPr>
            <w:tcW w:w="1054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55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1.5</w:t>
            </w:r>
          </w:p>
        </w:tc>
        <w:tc>
          <w:tcPr>
            <w:tcW w:w="2900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6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07" w:right="219"/>
              <w:rPr>
                <w:sz w:val="20"/>
              </w:rPr>
            </w:pPr>
            <w:r>
              <w:rPr>
                <w:sz w:val="20"/>
              </w:rPr>
              <w:t>Предпроектная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документация для развития систем </w:t>
            </w:r>
            <w:r>
              <w:rPr>
                <w:spacing w:val="-2"/>
                <w:sz w:val="20"/>
              </w:rPr>
              <w:t>коммунальной</w:t>
            </w:r>
          </w:p>
          <w:p w:rsidR="008661ED" w:rsidRDefault="0020735E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инфраструктуры</w:t>
            </w:r>
          </w:p>
        </w:tc>
        <w:tc>
          <w:tcPr>
            <w:tcW w:w="1223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55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76"/>
              <w:rPr>
                <w:sz w:val="20"/>
              </w:rPr>
            </w:pPr>
            <w:r>
              <w:rPr>
                <w:spacing w:val="-2"/>
                <w:sz w:val="20"/>
              </w:rPr>
              <w:t>2024-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760" w:type="dxa"/>
            <w:vMerge w:val="restart"/>
          </w:tcPr>
          <w:p w:rsidR="008661ED" w:rsidRDefault="0020735E">
            <w:pPr>
              <w:pStyle w:val="TableParagraph"/>
              <w:spacing w:before="168"/>
              <w:ind w:left="105" w:right="10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Никольского</w:t>
            </w:r>
          </w:p>
          <w:p w:rsidR="008661ED" w:rsidRDefault="0020735E">
            <w:pPr>
              <w:pStyle w:val="TableParagraph"/>
              <w:spacing w:before="1"/>
              <w:ind w:left="439" w:right="432" w:hanging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  <w:p w:rsidR="008661ED" w:rsidRDefault="0020735E">
            <w:pPr>
              <w:pStyle w:val="TableParagraph"/>
              <w:spacing w:before="1"/>
              <w:ind w:left="104" w:right="10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Гагаринского района Смоленской области</w:t>
            </w: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34"/>
              <w:ind w:left="18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150000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34"/>
              <w:ind w:left="8" w:righ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50000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34"/>
              <w:ind w:left="5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50000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34"/>
              <w:ind w:left="4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50000</w:t>
            </w:r>
          </w:p>
        </w:tc>
        <w:tc>
          <w:tcPr>
            <w:tcW w:w="2695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</w:tr>
      <w:tr w:rsidR="008661ED">
        <w:trPr>
          <w:trHeight w:val="302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29"/>
              <w:ind w:left="1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29"/>
              <w:ind w:left="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29"/>
              <w:ind w:left="5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29"/>
              <w:ind w:left="4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29"/>
              <w:ind w:left="2" w:righ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299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26"/>
              <w:ind w:left="1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26"/>
              <w:ind w:left="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26"/>
              <w:ind w:left="5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26"/>
              <w:ind w:left="4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26"/>
              <w:ind w:left="5" w:right="13"/>
              <w:jc w:val="center"/>
              <w:rPr>
                <w:sz w:val="20"/>
              </w:rPr>
            </w:pPr>
            <w:r>
              <w:rPr>
                <w:sz w:val="20"/>
              </w:rPr>
              <w:t>Областной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1259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46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8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150000</w:t>
            </w:r>
          </w:p>
        </w:tc>
        <w:tc>
          <w:tcPr>
            <w:tcW w:w="1276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46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8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50000</w:t>
            </w:r>
          </w:p>
        </w:tc>
        <w:tc>
          <w:tcPr>
            <w:tcW w:w="1420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46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5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50000</w:t>
            </w:r>
          </w:p>
        </w:tc>
        <w:tc>
          <w:tcPr>
            <w:tcW w:w="1562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46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4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50000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163"/>
              <w:ind w:left="3" w:right="13"/>
              <w:jc w:val="center"/>
              <w:rPr>
                <w:sz w:val="20"/>
              </w:rPr>
            </w:pP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Никольское сельское поселение</w:t>
            </w:r>
          </w:p>
          <w:p w:rsidR="008661ED" w:rsidRDefault="0020735E">
            <w:pPr>
              <w:pStyle w:val="TableParagraph"/>
              <w:ind w:left="3" w:right="13"/>
              <w:jc w:val="center"/>
              <w:rPr>
                <w:sz w:val="20"/>
              </w:rPr>
            </w:pPr>
            <w:r>
              <w:rPr>
                <w:sz w:val="20"/>
              </w:rPr>
              <w:t>Гагаринского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района Смоленской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</w:tr>
      <w:tr w:rsidR="008661ED">
        <w:trPr>
          <w:trHeight w:val="390"/>
        </w:trPr>
        <w:tc>
          <w:tcPr>
            <w:tcW w:w="1054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65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7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1.6</w:t>
            </w:r>
          </w:p>
        </w:tc>
        <w:tc>
          <w:tcPr>
            <w:tcW w:w="2900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65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Прочие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услуги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содержанию систем коммунальной</w:t>
            </w:r>
          </w:p>
          <w:p w:rsidR="008661ED" w:rsidRDefault="0020735E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инфраструктуры</w:t>
            </w:r>
          </w:p>
        </w:tc>
        <w:tc>
          <w:tcPr>
            <w:tcW w:w="1223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65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76"/>
              <w:rPr>
                <w:sz w:val="20"/>
              </w:rPr>
            </w:pPr>
            <w:r>
              <w:rPr>
                <w:spacing w:val="-2"/>
                <w:sz w:val="20"/>
              </w:rPr>
              <w:t>2024-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760" w:type="dxa"/>
            <w:vMerge w:val="restart"/>
          </w:tcPr>
          <w:p w:rsidR="008661ED" w:rsidRDefault="008661ED">
            <w:pPr>
              <w:pStyle w:val="TableParagraph"/>
              <w:spacing w:before="51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05" w:right="10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Никольского</w:t>
            </w:r>
          </w:p>
          <w:p w:rsidR="008661ED" w:rsidRDefault="0020735E">
            <w:pPr>
              <w:pStyle w:val="TableParagraph"/>
              <w:ind w:left="439" w:right="432" w:hanging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  <w:p w:rsidR="008661ED" w:rsidRDefault="0020735E">
            <w:pPr>
              <w:pStyle w:val="TableParagraph"/>
              <w:ind w:left="104" w:right="10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Гагаринского района Смоленской области</w:t>
            </w: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77"/>
              <w:ind w:left="18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240000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77"/>
              <w:ind w:left="8" w:righ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80000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77"/>
              <w:ind w:left="5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80000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77"/>
              <w:ind w:left="4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80000</w:t>
            </w:r>
          </w:p>
        </w:tc>
        <w:tc>
          <w:tcPr>
            <w:tcW w:w="2695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</w:tr>
      <w:tr w:rsidR="008661ED">
        <w:trPr>
          <w:trHeight w:val="374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65"/>
              <w:ind w:left="1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65"/>
              <w:ind w:left="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65"/>
              <w:ind w:left="5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65"/>
              <w:ind w:left="4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65"/>
              <w:ind w:left="2" w:righ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359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58"/>
              <w:ind w:left="1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58"/>
              <w:ind w:left="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58"/>
              <w:ind w:left="5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58"/>
              <w:ind w:left="4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58"/>
              <w:ind w:left="5" w:right="13"/>
              <w:jc w:val="center"/>
              <w:rPr>
                <w:sz w:val="20"/>
              </w:rPr>
            </w:pPr>
            <w:r>
              <w:rPr>
                <w:sz w:val="20"/>
              </w:rPr>
              <w:t>Областной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1259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4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8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240000</w:t>
            </w:r>
          </w:p>
        </w:tc>
        <w:tc>
          <w:tcPr>
            <w:tcW w:w="1276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4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8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80000</w:t>
            </w:r>
          </w:p>
        </w:tc>
        <w:tc>
          <w:tcPr>
            <w:tcW w:w="1420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4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5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80000</w:t>
            </w:r>
          </w:p>
        </w:tc>
        <w:tc>
          <w:tcPr>
            <w:tcW w:w="1562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4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4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80000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163"/>
              <w:ind w:left="3" w:right="13"/>
              <w:jc w:val="center"/>
              <w:rPr>
                <w:sz w:val="20"/>
              </w:rPr>
            </w:pP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Никольское сельское поселение</w:t>
            </w:r>
          </w:p>
          <w:p w:rsidR="008661ED" w:rsidRDefault="0020735E">
            <w:pPr>
              <w:pStyle w:val="TableParagraph"/>
              <w:spacing w:before="1"/>
              <w:ind w:left="3" w:right="13"/>
              <w:jc w:val="center"/>
              <w:rPr>
                <w:sz w:val="20"/>
              </w:rPr>
            </w:pPr>
            <w:r>
              <w:rPr>
                <w:sz w:val="20"/>
              </w:rPr>
              <w:t>Гагаринского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района Смоленской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</w:tr>
      <w:tr w:rsidR="008661ED">
        <w:trPr>
          <w:trHeight w:val="230"/>
        </w:trPr>
        <w:tc>
          <w:tcPr>
            <w:tcW w:w="1054" w:type="dxa"/>
            <w:vMerge w:val="restart"/>
          </w:tcPr>
          <w:p w:rsidR="008661ED" w:rsidRDefault="0020735E">
            <w:pPr>
              <w:pStyle w:val="TableParagraph"/>
              <w:spacing w:before="170"/>
              <w:ind w:left="17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1.7</w:t>
            </w:r>
          </w:p>
        </w:tc>
        <w:tc>
          <w:tcPr>
            <w:tcW w:w="2900" w:type="dxa"/>
            <w:vMerge w:val="restart"/>
          </w:tcPr>
          <w:p w:rsidR="008661ED" w:rsidRDefault="0020735E">
            <w:pPr>
              <w:pStyle w:val="TableParagraph"/>
              <w:spacing w:before="55"/>
              <w:ind w:left="107" w:right="824"/>
              <w:rPr>
                <w:sz w:val="20"/>
              </w:rPr>
            </w:pPr>
            <w:r>
              <w:rPr>
                <w:sz w:val="20"/>
              </w:rPr>
              <w:t>Установка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колодезных </w:t>
            </w:r>
            <w:r>
              <w:rPr>
                <w:spacing w:val="-2"/>
                <w:sz w:val="20"/>
              </w:rPr>
              <w:t>домиков</w:t>
            </w:r>
          </w:p>
        </w:tc>
        <w:tc>
          <w:tcPr>
            <w:tcW w:w="1223" w:type="dxa"/>
            <w:vMerge w:val="restart"/>
          </w:tcPr>
          <w:p w:rsidR="008661ED" w:rsidRDefault="0020735E">
            <w:pPr>
              <w:pStyle w:val="TableParagraph"/>
              <w:spacing w:before="170"/>
              <w:ind w:left="176"/>
              <w:rPr>
                <w:sz w:val="20"/>
              </w:rPr>
            </w:pPr>
            <w:r>
              <w:rPr>
                <w:spacing w:val="-2"/>
                <w:sz w:val="20"/>
              </w:rPr>
              <w:t>2024-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760" w:type="dxa"/>
            <w:vMerge w:val="restart"/>
          </w:tcPr>
          <w:p w:rsidR="008661ED" w:rsidRDefault="0020735E">
            <w:pPr>
              <w:pStyle w:val="TableParagraph"/>
              <w:spacing w:before="55"/>
              <w:ind w:left="324" w:hanging="130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Никольского</w:t>
            </w: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line="210" w:lineRule="exact"/>
              <w:ind w:left="18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60000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line="210" w:lineRule="exact"/>
              <w:ind w:left="8" w:righ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20000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line="210" w:lineRule="exact"/>
              <w:ind w:left="5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20000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line="210" w:lineRule="exact"/>
              <w:ind w:left="4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20000</w:t>
            </w:r>
          </w:p>
        </w:tc>
        <w:tc>
          <w:tcPr>
            <w:tcW w:w="2695" w:type="dxa"/>
          </w:tcPr>
          <w:p w:rsidR="008661ED" w:rsidRDefault="008661ED">
            <w:pPr>
              <w:pStyle w:val="TableParagraph"/>
              <w:rPr>
                <w:sz w:val="16"/>
              </w:rPr>
            </w:pPr>
          </w:p>
        </w:tc>
      </w:tr>
      <w:tr w:rsidR="008661ED">
        <w:trPr>
          <w:trHeight w:val="345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50"/>
              <w:ind w:left="1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50"/>
              <w:ind w:left="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50"/>
              <w:ind w:left="5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50"/>
              <w:ind w:left="4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50"/>
              <w:ind w:left="2" w:righ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</w:tr>
    </w:tbl>
    <w:p w:rsidR="008661ED" w:rsidRDefault="008661ED">
      <w:pPr>
        <w:jc w:val="center"/>
        <w:rPr>
          <w:sz w:val="20"/>
        </w:rPr>
        <w:sectPr w:rsidR="008661ED">
          <w:pgSz w:w="16840" w:h="11910" w:orient="landscape"/>
          <w:pgMar w:top="1040" w:right="400" w:bottom="280" w:left="440" w:header="722" w:footer="0" w:gutter="0"/>
          <w:cols w:space="720"/>
        </w:sectPr>
      </w:pPr>
    </w:p>
    <w:p w:rsidR="008661ED" w:rsidRDefault="008661ED">
      <w:pPr>
        <w:pStyle w:val="a3"/>
        <w:spacing w:before="6" w:after="1"/>
        <w:rPr>
          <w:sz w:val="7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4"/>
        <w:gridCol w:w="2900"/>
        <w:gridCol w:w="1223"/>
        <w:gridCol w:w="1760"/>
        <w:gridCol w:w="1446"/>
        <w:gridCol w:w="1276"/>
        <w:gridCol w:w="1420"/>
        <w:gridCol w:w="1562"/>
        <w:gridCol w:w="2695"/>
      </w:tblGrid>
      <w:tr w:rsidR="008661ED">
        <w:trPr>
          <w:trHeight w:val="331"/>
        </w:trPr>
        <w:tc>
          <w:tcPr>
            <w:tcW w:w="1054" w:type="dxa"/>
            <w:vMerge w:val="restart"/>
            <w:tcBorders>
              <w:top w:val="nil"/>
            </w:tcBorders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2900" w:type="dxa"/>
            <w:vMerge w:val="restart"/>
            <w:tcBorders>
              <w:top w:val="nil"/>
            </w:tcBorders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223" w:type="dxa"/>
            <w:vMerge w:val="restart"/>
            <w:tcBorders>
              <w:top w:val="nil"/>
            </w:tcBorders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760" w:type="dxa"/>
            <w:vMerge w:val="restart"/>
          </w:tcPr>
          <w:p w:rsidR="008661ED" w:rsidRDefault="0020735E">
            <w:pPr>
              <w:pStyle w:val="TableParagraph"/>
              <w:ind w:left="439" w:right="432" w:hanging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  <w:p w:rsidR="008661ED" w:rsidRDefault="0020735E">
            <w:pPr>
              <w:pStyle w:val="TableParagraph"/>
              <w:ind w:left="104" w:right="10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Гагаринского района Смоленской</w:t>
            </w:r>
          </w:p>
          <w:p w:rsidR="008661ED" w:rsidRDefault="0020735E">
            <w:pPr>
              <w:pStyle w:val="TableParagraph"/>
              <w:spacing w:line="216" w:lineRule="exact"/>
              <w:ind w:left="103" w:right="10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области</w:t>
            </w: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44"/>
              <w:ind w:left="1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44"/>
              <w:ind w:left="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44"/>
              <w:ind w:left="5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44"/>
              <w:ind w:left="4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44"/>
              <w:ind w:left="5" w:right="13"/>
              <w:jc w:val="center"/>
              <w:rPr>
                <w:sz w:val="20"/>
              </w:rPr>
            </w:pPr>
            <w:r>
              <w:rPr>
                <w:sz w:val="20"/>
              </w:rPr>
              <w:t>Областной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1038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8661ED">
            <w:pPr>
              <w:pStyle w:val="TableParagraph"/>
              <w:spacing w:before="166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8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60000</w:t>
            </w:r>
          </w:p>
        </w:tc>
        <w:tc>
          <w:tcPr>
            <w:tcW w:w="1276" w:type="dxa"/>
          </w:tcPr>
          <w:p w:rsidR="008661ED" w:rsidRDefault="008661ED">
            <w:pPr>
              <w:pStyle w:val="TableParagraph"/>
              <w:spacing w:before="166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8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20000</w:t>
            </w:r>
          </w:p>
        </w:tc>
        <w:tc>
          <w:tcPr>
            <w:tcW w:w="1420" w:type="dxa"/>
          </w:tcPr>
          <w:p w:rsidR="008661ED" w:rsidRDefault="008661ED">
            <w:pPr>
              <w:pStyle w:val="TableParagraph"/>
              <w:spacing w:before="166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5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20000</w:t>
            </w:r>
          </w:p>
        </w:tc>
        <w:tc>
          <w:tcPr>
            <w:tcW w:w="1562" w:type="dxa"/>
          </w:tcPr>
          <w:p w:rsidR="008661ED" w:rsidRDefault="008661ED">
            <w:pPr>
              <w:pStyle w:val="TableParagraph"/>
              <w:spacing w:before="166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4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20000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53"/>
              <w:ind w:left="3" w:right="13"/>
              <w:jc w:val="center"/>
              <w:rPr>
                <w:sz w:val="20"/>
              </w:rPr>
            </w:pP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Никольское сельское поселение</w:t>
            </w:r>
          </w:p>
          <w:p w:rsidR="008661ED" w:rsidRDefault="0020735E">
            <w:pPr>
              <w:pStyle w:val="TableParagraph"/>
              <w:ind w:left="3" w:right="13"/>
              <w:jc w:val="center"/>
              <w:rPr>
                <w:sz w:val="20"/>
              </w:rPr>
            </w:pPr>
            <w:r>
              <w:rPr>
                <w:sz w:val="20"/>
              </w:rPr>
              <w:t>Гагаринского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района Смоленской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</w:tr>
      <w:tr w:rsidR="008661ED">
        <w:trPr>
          <w:trHeight w:val="390"/>
        </w:trPr>
        <w:tc>
          <w:tcPr>
            <w:tcW w:w="1054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57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17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1.8</w:t>
            </w:r>
          </w:p>
        </w:tc>
        <w:tc>
          <w:tcPr>
            <w:tcW w:w="2900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42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07" w:right="219"/>
              <w:rPr>
                <w:sz w:val="20"/>
              </w:rPr>
            </w:pPr>
            <w:r>
              <w:rPr>
                <w:sz w:val="20"/>
              </w:rPr>
              <w:t>Очистка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углубление колодезных домиков</w:t>
            </w:r>
          </w:p>
        </w:tc>
        <w:tc>
          <w:tcPr>
            <w:tcW w:w="1223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57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176"/>
              <w:rPr>
                <w:sz w:val="20"/>
              </w:rPr>
            </w:pPr>
            <w:r>
              <w:rPr>
                <w:spacing w:val="-2"/>
                <w:sz w:val="20"/>
              </w:rPr>
              <w:t>2024-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760" w:type="dxa"/>
            <w:vMerge w:val="restart"/>
          </w:tcPr>
          <w:p w:rsidR="008661ED" w:rsidRDefault="008661ED">
            <w:pPr>
              <w:pStyle w:val="TableParagraph"/>
              <w:spacing w:before="43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105" w:right="10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Никольского</w:t>
            </w:r>
          </w:p>
          <w:p w:rsidR="008661ED" w:rsidRDefault="0020735E">
            <w:pPr>
              <w:pStyle w:val="TableParagraph"/>
              <w:ind w:left="439" w:right="432" w:hanging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  <w:p w:rsidR="008661ED" w:rsidRDefault="0020735E">
            <w:pPr>
              <w:pStyle w:val="TableParagraph"/>
              <w:ind w:left="104" w:right="10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Гагаринского района Смоленской области</w:t>
            </w: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77"/>
              <w:ind w:left="18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150000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77"/>
              <w:ind w:left="8" w:righ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50000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77"/>
              <w:ind w:left="5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50000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77"/>
              <w:ind w:left="4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50000</w:t>
            </w:r>
          </w:p>
        </w:tc>
        <w:tc>
          <w:tcPr>
            <w:tcW w:w="2695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</w:tr>
      <w:tr w:rsidR="008661ED">
        <w:trPr>
          <w:trHeight w:val="388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72"/>
              <w:ind w:left="1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72"/>
              <w:ind w:left="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72"/>
              <w:ind w:left="5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72"/>
              <w:ind w:left="4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72"/>
              <w:ind w:left="2" w:righ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330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43"/>
              <w:ind w:left="1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43"/>
              <w:ind w:left="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43"/>
              <w:ind w:left="5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43"/>
              <w:ind w:left="4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43"/>
              <w:ind w:left="5" w:right="13"/>
              <w:jc w:val="center"/>
              <w:rPr>
                <w:sz w:val="20"/>
              </w:rPr>
            </w:pPr>
            <w:r>
              <w:rPr>
                <w:sz w:val="20"/>
              </w:rPr>
              <w:t>Областной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1260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4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8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150000</w:t>
            </w:r>
          </w:p>
        </w:tc>
        <w:tc>
          <w:tcPr>
            <w:tcW w:w="1276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4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8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50000</w:t>
            </w:r>
          </w:p>
        </w:tc>
        <w:tc>
          <w:tcPr>
            <w:tcW w:w="1420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4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5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50000</w:t>
            </w:r>
          </w:p>
        </w:tc>
        <w:tc>
          <w:tcPr>
            <w:tcW w:w="1562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4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4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50000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164"/>
              <w:ind w:left="3" w:right="13"/>
              <w:jc w:val="center"/>
              <w:rPr>
                <w:sz w:val="20"/>
              </w:rPr>
            </w:pP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Никольское сельское поселение</w:t>
            </w:r>
          </w:p>
          <w:p w:rsidR="008661ED" w:rsidRDefault="0020735E">
            <w:pPr>
              <w:pStyle w:val="TableParagraph"/>
              <w:spacing w:before="1"/>
              <w:ind w:left="3" w:right="13"/>
              <w:jc w:val="center"/>
              <w:rPr>
                <w:sz w:val="20"/>
              </w:rPr>
            </w:pPr>
            <w:r>
              <w:rPr>
                <w:sz w:val="20"/>
              </w:rPr>
              <w:t>Гагаринского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района Смоленской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</w:tr>
      <w:tr w:rsidR="008661ED">
        <w:trPr>
          <w:trHeight w:val="299"/>
        </w:trPr>
        <w:tc>
          <w:tcPr>
            <w:tcW w:w="1054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2900" w:type="dxa"/>
          </w:tcPr>
          <w:p w:rsidR="008661ED" w:rsidRDefault="0020735E">
            <w:pPr>
              <w:pStyle w:val="TableParagraph"/>
              <w:spacing w:before="34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задаче</w:t>
            </w:r>
            <w:r>
              <w:rPr>
                <w:b/>
                <w:spacing w:val="-5"/>
                <w:sz w:val="20"/>
              </w:rPr>
              <w:t xml:space="preserve"> 1:</w:t>
            </w:r>
          </w:p>
        </w:tc>
        <w:tc>
          <w:tcPr>
            <w:tcW w:w="1223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760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34"/>
              <w:ind w:left="18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4228291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34"/>
              <w:ind w:left="8" w:righ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2262091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34"/>
              <w:ind w:left="5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976800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34"/>
              <w:ind w:left="4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989400</w:t>
            </w:r>
          </w:p>
        </w:tc>
        <w:tc>
          <w:tcPr>
            <w:tcW w:w="2695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</w:tr>
      <w:tr w:rsidR="008661ED">
        <w:trPr>
          <w:trHeight w:val="299"/>
        </w:trPr>
        <w:tc>
          <w:tcPr>
            <w:tcW w:w="1054" w:type="dxa"/>
            <w:vMerge w:val="restart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2900" w:type="dxa"/>
            <w:vMerge w:val="restart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223" w:type="dxa"/>
            <w:vMerge w:val="restart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760" w:type="dxa"/>
            <w:vMerge w:val="restart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29"/>
              <w:ind w:left="18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29"/>
              <w:ind w:left="8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29"/>
              <w:ind w:left="5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29"/>
              <w:ind w:left="4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29"/>
              <w:ind w:left="2" w:righ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302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29"/>
              <w:ind w:left="18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1184791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29"/>
              <w:ind w:left="8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1184791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29"/>
              <w:ind w:left="5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29"/>
              <w:ind w:left="4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29"/>
              <w:ind w:left="5" w:right="13"/>
              <w:jc w:val="center"/>
              <w:rPr>
                <w:sz w:val="20"/>
              </w:rPr>
            </w:pPr>
            <w:r>
              <w:rPr>
                <w:sz w:val="20"/>
              </w:rPr>
              <w:t>Областной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1200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8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8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3043500</w:t>
            </w:r>
          </w:p>
        </w:tc>
        <w:tc>
          <w:tcPr>
            <w:tcW w:w="1276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8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8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1077300</w:t>
            </w:r>
          </w:p>
        </w:tc>
        <w:tc>
          <w:tcPr>
            <w:tcW w:w="1420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8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5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976800</w:t>
            </w:r>
          </w:p>
        </w:tc>
        <w:tc>
          <w:tcPr>
            <w:tcW w:w="1562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8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4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989400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132"/>
              <w:ind w:left="3" w:right="13"/>
              <w:jc w:val="center"/>
              <w:rPr>
                <w:sz w:val="20"/>
              </w:rPr>
            </w:pP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Никольское сельское поселение</w:t>
            </w:r>
          </w:p>
          <w:p w:rsidR="008661ED" w:rsidRDefault="0020735E">
            <w:pPr>
              <w:pStyle w:val="TableParagraph"/>
              <w:spacing w:before="1"/>
              <w:ind w:left="3" w:right="13"/>
              <w:jc w:val="center"/>
              <w:rPr>
                <w:sz w:val="20"/>
              </w:rPr>
            </w:pPr>
            <w:r>
              <w:rPr>
                <w:sz w:val="20"/>
              </w:rPr>
              <w:t>Гагаринского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района Смоленской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</w:tr>
      <w:tr w:rsidR="008661ED">
        <w:trPr>
          <w:trHeight w:val="299"/>
        </w:trPr>
        <w:tc>
          <w:tcPr>
            <w:tcW w:w="1054" w:type="dxa"/>
            <w:vMerge w:val="restart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2900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45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программе:</w:t>
            </w:r>
          </w:p>
        </w:tc>
        <w:tc>
          <w:tcPr>
            <w:tcW w:w="1223" w:type="dxa"/>
            <w:vMerge w:val="restart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760" w:type="dxa"/>
            <w:vMerge w:val="restart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34"/>
              <w:ind w:left="18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4228291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34"/>
              <w:ind w:left="8" w:righ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2262091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34"/>
              <w:ind w:left="5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976800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34"/>
              <w:ind w:left="4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989400</w:t>
            </w:r>
          </w:p>
        </w:tc>
        <w:tc>
          <w:tcPr>
            <w:tcW w:w="2695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</w:tr>
      <w:tr w:rsidR="008661ED">
        <w:trPr>
          <w:trHeight w:val="299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34"/>
              <w:ind w:left="18" w:righ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34"/>
              <w:ind w:left="8" w:righ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34"/>
              <w:ind w:left="5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34"/>
              <w:ind w:left="4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34"/>
              <w:ind w:left="2" w:righ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Федеральный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299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20735E">
            <w:pPr>
              <w:pStyle w:val="TableParagraph"/>
              <w:spacing w:before="34"/>
              <w:ind w:left="18" w:righ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1184791</w:t>
            </w:r>
          </w:p>
        </w:tc>
        <w:tc>
          <w:tcPr>
            <w:tcW w:w="1276" w:type="dxa"/>
          </w:tcPr>
          <w:p w:rsidR="008661ED" w:rsidRDefault="0020735E">
            <w:pPr>
              <w:pStyle w:val="TableParagraph"/>
              <w:spacing w:before="34"/>
              <w:ind w:left="8" w:righ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1184791</w:t>
            </w:r>
          </w:p>
        </w:tc>
        <w:tc>
          <w:tcPr>
            <w:tcW w:w="1420" w:type="dxa"/>
          </w:tcPr>
          <w:p w:rsidR="008661ED" w:rsidRDefault="0020735E">
            <w:pPr>
              <w:pStyle w:val="TableParagraph"/>
              <w:spacing w:before="34"/>
              <w:ind w:left="5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8661ED" w:rsidRDefault="0020735E">
            <w:pPr>
              <w:pStyle w:val="TableParagraph"/>
              <w:spacing w:before="34"/>
              <w:ind w:left="4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2695" w:type="dxa"/>
          </w:tcPr>
          <w:p w:rsidR="008661ED" w:rsidRDefault="0020735E">
            <w:pPr>
              <w:pStyle w:val="TableParagraph"/>
              <w:spacing w:before="34"/>
              <w:ind w:righ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Областной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бюджет</w:t>
            </w:r>
          </w:p>
        </w:tc>
      </w:tr>
      <w:tr w:rsidR="008661ED">
        <w:trPr>
          <w:trHeight w:val="976"/>
        </w:trPr>
        <w:tc>
          <w:tcPr>
            <w:tcW w:w="105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</w:tcPr>
          <w:p w:rsidR="008661ED" w:rsidRDefault="008661ED">
            <w:pPr>
              <w:pStyle w:val="TableParagraph"/>
              <w:spacing w:before="142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8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3043500</w:t>
            </w:r>
          </w:p>
        </w:tc>
        <w:tc>
          <w:tcPr>
            <w:tcW w:w="1276" w:type="dxa"/>
          </w:tcPr>
          <w:p w:rsidR="008661ED" w:rsidRDefault="008661ED">
            <w:pPr>
              <w:pStyle w:val="TableParagraph"/>
              <w:spacing w:before="142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8" w:righ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1077300</w:t>
            </w:r>
          </w:p>
        </w:tc>
        <w:tc>
          <w:tcPr>
            <w:tcW w:w="1420" w:type="dxa"/>
          </w:tcPr>
          <w:p w:rsidR="008661ED" w:rsidRDefault="008661ED">
            <w:pPr>
              <w:pStyle w:val="TableParagraph"/>
              <w:spacing w:before="142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5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976800</w:t>
            </w:r>
          </w:p>
        </w:tc>
        <w:tc>
          <w:tcPr>
            <w:tcW w:w="1562" w:type="dxa"/>
          </w:tcPr>
          <w:p w:rsidR="008661ED" w:rsidRDefault="008661ED">
            <w:pPr>
              <w:pStyle w:val="TableParagraph"/>
              <w:spacing w:before="142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4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989400</w:t>
            </w:r>
          </w:p>
        </w:tc>
        <w:tc>
          <w:tcPr>
            <w:tcW w:w="2695" w:type="dxa"/>
          </w:tcPr>
          <w:p w:rsidR="008661ED" w:rsidRDefault="008661ED">
            <w:pPr>
              <w:pStyle w:val="TableParagraph"/>
              <w:spacing w:before="26"/>
              <w:rPr>
                <w:sz w:val="16"/>
              </w:rPr>
            </w:pPr>
          </w:p>
          <w:p w:rsidR="008661ED" w:rsidRDefault="0020735E">
            <w:pPr>
              <w:pStyle w:val="TableParagraph"/>
              <w:ind w:left="114" w:right="124" w:firstLine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Бюджет МО Никольское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сельское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поселение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Гагаринского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района Смоленской области</w:t>
            </w:r>
          </w:p>
        </w:tc>
      </w:tr>
    </w:tbl>
    <w:p w:rsidR="008661ED" w:rsidRDefault="008661ED">
      <w:pPr>
        <w:jc w:val="center"/>
        <w:rPr>
          <w:sz w:val="16"/>
        </w:rPr>
        <w:sectPr w:rsidR="008661ED">
          <w:pgSz w:w="16840" w:h="11910" w:orient="landscape"/>
          <w:pgMar w:top="1040" w:right="400" w:bottom="280" w:left="440" w:header="722" w:footer="0" w:gutter="0"/>
          <w:cols w:space="720"/>
        </w:sectPr>
      </w:pPr>
    </w:p>
    <w:p w:rsidR="008661ED" w:rsidRDefault="0020735E">
      <w:pPr>
        <w:spacing w:before="80"/>
        <w:ind w:right="107"/>
        <w:jc w:val="right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2</w:t>
      </w:r>
    </w:p>
    <w:p w:rsidR="008661ED" w:rsidRDefault="0020735E">
      <w:pPr>
        <w:spacing w:before="276"/>
        <w:ind w:left="16"/>
        <w:jc w:val="center"/>
        <w:rPr>
          <w:sz w:val="24"/>
        </w:rPr>
      </w:pPr>
      <w:r>
        <w:rPr>
          <w:spacing w:val="-2"/>
          <w:sz w:val="24"/>
        </w:rPr>
        <w:t>ПЛАН-ГРАФИК</w:t>
      </w:r>
    </w:p>
    <w:p w:rsidR="008661ED" w:rsidRDefault="0020735E">
      <w:pPr>
        <w:ind w:left="16" w:right="3"/>
        <w:jc w:val="center"/>
        <w:rPr>
          <w:sz w:val="24"/>
        </w:rPr>
      </w:pP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2024</w:t>
      </w:r>
      <w:r>
        <w:rPr>
          <w:spacing w:val="-3"/>
          <w:sz w:val="24"/>
        </w:rPr>
        <w:t xml:space="preserve"> </w:t>
      </w:r>
      <w:r>
        <w:rPr>
          <w:sz w:val="24"/>
        </w:rPr>
        <w:t>год «Комплексное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4"/>
          <w:sz w:val="24"/>
        </w:rPr>
        <w:t xml:space="preserve"> </w:t>
      </w:r>
      <w:r>
        <w:rPr>
          <w:sz w:val="24"/>
        </w:rPr>
        <w:t>коммунальной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инфраструктуры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муниципального образования Никольского сельского поселения Гагаринского района</w:t>
      </w:r>
    </w:p>
    <w:p w:rsidR="008661ED" w:rsidRDefault="0020735E">
      <w:pPr>
        <w:ind w:left="16" w:right="3"/>
        <w:jc w:val="center"/>
        <w:rPr>
          <w:sz w:val="24"/>
        </w:rPr>
      </w:pPr>
      <w:r>
        <w:rPr>
          <w:sz w:val="24"/>
        </w:rPr>
        <w:t>Смоленской области»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2024-2026 </w:t>
      </w:r>
      <w:r>
        <w:rPr>
          <w:spacing w:val="-4"/>
          <w:sz w:val="24"/>
        </w:rPr>
        <w:t>годы</w:t>
      </w:r>
    </w:p>
    <w:p w:rsidR="008661ED" w:rsidRDefault="008661ED">
      <w:pPr>
        <w:pStyle w:val="a3"/>
        <w:spacing w:before="54"/>
        <w:rPr>
          <w:sz w:val="20"/>
        </w:rPr>
      </w:pPr>
    </w:p>
    <w:tbl>
      <w:tblPr>
        <w:tblStyle w:val="TableNormal"/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9"/>
        <w:gridCol w:w="2981"/>
        <w:gridCol w:w="1784"/>
        <w:gridCol w:w="955"/>
        <w:gridCol w:w="960"/>
        <w:gridCol w:w="1304"/>
        <w:gridCol w:w="2552"/>
        <w:gridCol w:w="1230"/>
        <w:gridCol w:w="903"/>
        <w:gridCol w:w="1561"/>
      </w:tblGrid>
      <w:tr w:rsidR="008661ED">
        <w:trPr>
          <w:trHeight w:val="323"/>
        </w:trPr>
        <w:tc>
          <w:tcPr>
            <w:tcW w:w="1099" w:type="dxa"/>
            <w:tcBorders>
              <w:bottom w:val="nil"/>
            </w:tcBorders>
          </w:tcPr>
          <w:p w:rsidR="008661ED" w:rsidRDefault="0020735E">
            <w:pPr>
              <w:pStyle w:val="TableParagraph"/>
              <w:spacing w:before="36"/>
              <w:ind w:left="18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2981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34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78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мероприятий</w:t>
            </w:r>
          </w:p>
        </w:tc>
        <w:tc>
          <w:tcPr>
            <w:tcW w:w="1784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34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328"/>
              <w:rPr>
                <w:sz w:val="20"/>
              </w:rPr>
            </w:pPr>
            <w:r>
              <w:rPr>
                <w:spacing w:val="-2"/>
                <w:sz w:val="20"/>
              </w:rPr>
              <w:t>Исполнитель</w:t>
            </w:r>
          </w:p>
        </w:tc>
        <w:tc>
          <w:tcPr>
            <w:tcW w:w="3219" w:type="dxa"/>
            <w:gridSpan w:val="3"/>
            <w:vMerge w:val="restart"/>
          </w:tcPr>
          <w:p w:rsidR="008661ED" w:rsidRDefault="0020735E">
            <w:pPr>
              <w:pStyle w:val="TableParagraph"/>
              <w:ind w:left="424" w:right="404" w:firstLine="4"/>
              <w:jc w:val="center"/>
              <w:rPr>
                <w:sz w:val="20"/>
              </w:rPr>
            </w:pPr>
            <w:r>
              <w:rPr>
                <w:sz w:val="20"/>
              </w:rPr>
              <w:t>Объем финансирования муниципальной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</w:p>
          <w:p w:rsidR="008661ED" w:rsidRDefault="0020735E">
            <w:pPr>
              <w:pStyle w:val="TableParagraph"/>
              <w:spacing w:line="217" w:lineRule="exact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(рублей)</w:t>
            </w:r>
          </w:p>
        </w:tc>
        <w:tc>
          <w:tcPr>
            <w:tcW w:w="2552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34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26"/>
              <w:rPr>
                <w:sz w:val="20"/>
              </w:rPr>
            </w:pPr>
            <w:r>
              <w:rPr>
                <w:sz w:val="20"/>
              </w:rPr>
              <w:t>Источник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финансирования</w:t>
            </w:r>
          </w:p>
        </w:tc>
        <w:tc>
          <w:tcPr>
            <w:tcW w:w="3694" w:type="dxa"/>
            <w:gridSpan w:val="3"/>
            <w:tcBorders>
              <w:bottom w:val="nil"/>
            </w:tcBorders>
          </w:tcPr>
          <w:p w:rsidR="008661ED" w:rsidRDefault="0020735E">
            <w:pPr>
              <w:pStyle w:val="TableParagraph"/>
              <w:spacing w:before="36"/>
              <w:ind w:left="1029"/>
              <w:rPr>
                <w:sz w:val="20"/>
              </w:rPr>
            </w:pPr>
            <w:r>
              <w:rPr>
                <w:sz w:val="20"/>
              </w:rPr>
              <w:t>Плановое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значение</w:t>
            </w:r>
          </w:p>
        </w:tc>
      </w:tr>
      <w:tr w:rsidR="008661ED">
        <w:trPr>
          <w:trHeight w:val="347"/>
        </w:trPr>
        <w:tc>
          <w:tcPr>
            <w:tcW w:w="1099" w:type="dxa"/>
            <w:tcBorders>
              <w:top w:val="nil"/>
              <w:bottom w:val="nil"/>
            </w:tcBorders>
          </w:tcPr>
          <w:p w:rsidR="008661ED" w:rsidRDefault="0020735E">
            <w:pPr>
              <w:pStyle w:val="TableParagraph"/>
              <w:spacing w:before="48"/>
              <w:ind w:lef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8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3219" w:type="dxa"/>
            <w:gridSpan w:val="3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3694" w:type="dxa"/>
            <w:gridSpan w:val="3"/>
            <w:tcBorders>
              <w:top w:val="nil"/>
            </w:tcBorders>
          </w:tcPr>
          <w:p w:rsidR="008661ED" w:rsidRDefault="0020735E">
            <w:pPr>
              <w:pStyle w:val="TableParagraph"/>
              <w:spacing w:before="48"/>
              <w:ind w:left="977"/>
              <w:rPr>
                <w:sz w:val="20"/>
              </w:rPr>
            </w:pPr>
            <w:r>
              <w:rPr>
                <w:sz w:val="20"/>
              </w:rPr>
              <w:t>целевого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</w:tr>
      <w:tr w:rsidR="008661ED">
        <w:trPr>
          <w:trHeight w:val="525"/>
        </w:trPr>
        <w:tc>
          <w:tcPr>
            <w:tcW w:w="1099" w:type="dxa"/>
            <w:tcBorders>
              <w:top w:val="nil"/>
            </w:tcBorders>
          </w:tcPr>
          <w:p w:rsidR="008661ED" w:rsidRDefault="008661ED">
            <w:pPr>
              <w:pStyle w:val="TableParagraph"/>
              <w:rPr>
                <w:sz w:val="20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8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:rsidR="008661ED" w:rsidRDefault="0020735E">
            <w:pPr>
              <w:pStyle w:val="TableParagraph"/>
              <w:spacing w:before="24"/>
              <w:ind w:left="134" w:right="108" w:firstLine="170"/>
              <w:rPr>
                <w:sz w:val="20"/>
              </w:rPr>
            </w:pPr>
            <w:r>
              <w:rPr>
                <w:sz w:val="20"/>
              </w:rPr>
              <w:t xml:space="preserve">на 6 </w:t>
            </w:r>
            <w:r>
              <w:rPr>
                <w:spacing w:val="-2"/>
                <w:sz w:val="20"/>
              </w:rPr>
              <w:t>месяцев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4"/>
              <w:ind w:left="139" w:right="108" w:firstLine="170"/>
              <w:rPr>
                <w:sz w:val="20"/>
              </w:rPr>
            </w:pPr>
            <w:r>
              <w:rPr>
                <w:sz w:val="20"/>
              </w:rPr>
              <w:t xml:space="preserve">на 9 </w:t>
            </w:r>
            <w:r>
              <w:rPr>
                <w:spacing w:val="-2"/>
                <w:sz w:val="20"/>
              </w:rPr>
              <w:t>месяцев</w:t>
            </w:r>
          </w:p>
        </w:tc>
        <w:tc>
          <w:tcPr>
            <w:tcW w:w="1304" w:type="dxa"/>
          </w:tcPr>
          <w:p w:rsidR="008661ED" w:rsidRDefault="0020735E">
            <w:pPr>
              <w:pStyle w:val="TableParagraph"/>
              <w:spacing w:before="24"/>
              <w:ind w:left="312" w:right="279" w:firstLine="120"/>
              <w:rPr>
                <w:sz w:val="20"/>
              </w:rPr>
            </w:pPr>
            <w:r>
              <w:rPr>
                <w:sz w:val="20"/>
              </w:rPr>
              <w:t xml:space="preserve">на 12 </w:t>
            </w:r>
            <w:r>
              <w:rPr>
                <w:spacing w:val="-2"/>
                <w:sz w:val="20"/>
              </w:rPr>
              <w:t>месяцев</w:t>
            </w:r>
          </w:p>
        </w:tc>
        <w:tc>
          <w:tcPr>
            <w:tcW w:w="255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</w:tcPr>
          <w:p w:rsidR="008661ED" w:rsidRDefault="0020735E">
            <w:pPr>
              <w:pStyle w:val="TableParagraph"/>
              <w:spacing w:before="24"/>
              <w:ind w:left="274" w:right="243" w:firstLine="170"/>
              <w:rPr>
                <w:sz w:val="20"/>
              </w:rPr>
            </w:pPr>
            <w:r>
              <w:rPr>
                <w:sz w:val="20"/>
              </w:rPr>
              <w:t xml:space="preserve">на 6 </w:t>
            </w:r>
            <w:r>
              <w:rPr>
                <w:spacing w:val="-2"/>
                <w:sz w:val="20"/>
              </w:rPr>
              <w:t>месяцев</w:t>
            </w:r>
          </w:p>
        </w:tc>
        <w:tc>
          <w:tcPr>
            <w:tcW w:w="903" w:type="dxa"/>
          </w:tcPr>
          <w:p w:rsidR="008661ED" w:rsidRDefault="0020735E">
            <w:pPr>
              <w:pStyle w:val="TableParagraph"/>
              <w:spacing w:before="24"/>
              <w:ind w:left="106" w:right="84" w:firstLine="170"/>
              <w:rPr>
                <w:sz w:val="20"/>
              </w:rPr>
            </w:pPr>
            <w:r>
              <w:rPr>
                <w:sz w:val="20"/>
              </w:rPr>
              <w:t xml:space="preserve">на 9 </w:t>
            </w:r>
            <w:r>
              <w:rPr>
                <w:spacing w:val="-2"/>
                <w:sz w:val="20"/>
              </w:rPr>
              <w:t>месяцев</w:t>
            </w:r>
          </w:p>
        </w:tc>
        <w:tc>
          <w:tcPr>
            <w:tcW w:w="1561" w:type="dxa"/>
          </w:tcPr>
          <w:p w:rsidR="008661ED" w:rsidRDefault="0020735E">
            <w:pPr>
              <w:pStyle w:val="TableParagraph"/>
              <w:spacing w:before="140"/>
              <w:ind w:left="14" w:right="6"/>
              <w:jc w:val="center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месяцев</w:t>
            </w:r>
          </w:p>
        </w:tc>
      </w:tr>
      <w:tr w:rsidR="008661ED">
        <w:trPr>
          <w:trHeight w:val="313"/>
        </w:trPr>
        <w:tc>
          <w:tcPr>
            <w:tcW w:w="1099" w:type="dxa"/>
            <w:tcBorders>
              <w:bottom w:val="single" w:sz="4" w:space="0" w:color="000000"/>
            </w:tcBorders>
          </w:tcPr>
          <w:p w:rsidR="008661ED" w:rsidRDefault="0020735E">
            <w:pPr>
              <w:pStyle w:val="TableParagraph"/>
              <w:spacing w:before="36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981" w:type="dxa"/>
            <w:tcBorders>
              <w:bottom w:val="single" w:sz="4" w:space="0" w:color="000000"/>
            </w:tcBorders>
          </w:tcPr>
          <w:p w:rsidR="008661ED" w:rsidRDefault="0020735E">
            <w:pPr>
              <w:pStyle w:val="TableParagraph"/>
              <w:spacing w:before="36"/>
              <w:ind w:lef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784" w:type="dxa"/>
            <w:tcBorders>
              <w:bottom w:val="single" w:sz="4" w:space="0" w:color="000000"/>
            </w:tcBorders>
          </w:tcPr>
          <w:p w:rsidR="008661ED" w:rsidRDefault="0020735E">
            <w:pPr>
              <w:pStyle w:val="TableParagraph"/>
              <w:spacing w:before="36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55" w:type="dxa"/>
            <w:tcBorders>
              <w:bottom w:val="single" w:sz="4" w:space="0" w:color="000000"/>
            </w:tcBorders>
          </w:tcPr>
          <w:p w:rsidR="008661ED" w:rsidRDefault="0020735E">
            <w:pPr>
              <w:pStyle w:val="TableParagraph"/>
              <w:spacing w:before="36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960" w:type="dxa"/>
            <w:tcBorders>
              <w:bottom w:val="single" w:sz="4" w:space="0" w:color="000000"/>
            </w:tcBorders>
          </w:tcPr>
          <w:p w:rsidR="008661ED" w:rsidRDefault="0020735E">
            <w:pPr>
              <w:pStyle w:val="TableParagraph"/>
              <w:spacing w:before="36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304" w:type="dxa"/>
            <w:tcBorders>
              <w:bottom w:val="single" w:sz="4" w:space="0" w:color="000000"/>
            </w:tcBorders>
          </w:tcPr>
          <w:p w:rsidR="008661ED" w:rsidRDefault="0020735E">
            <w:pPr>
              <w:pStyle w:val="TableParagraph"/>
              <w:spacing w:before="36"/>
              <w:ind w:left="2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</w:tcPr>
          <w:p w:rsidR="008661ED" w:rsidRDefault="0020735E">
            <w:pPr>
              <w:pStyle w:val="TableParagraph"/>
              <w:spacing w:before="36"/>
              <w:ind w:left="2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230" w:type="dxa"/>
            <w:tcBorders>
              <w:bottom w:val="single" w:sz="4" w:space="0" w:color="000000"/>
            </w:tcBorders>
          </w:tcPr>
          <w:p w:rsidR="008661ED" w:rsidRDefault="0020735E">
            <w:pPr>
              <w:pStyle w:val="TableParagraph"/>
              <w:spacing w:before="36"/>
              <w:ind w:left="2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903" w:type="dxa"/>
            <w:tcBorders>
              <w:bottom w:val="single" w:sz="4" w:space="0" w:color="000000"/>
            </w:tcBorders>
          </w:tcPr>
          <w:p w:rsidR="008661ED" w:rsidRDefault="0020735E">
            <w:pPr>
              <w:pStyle w:val="TableParagraph"/>
              <w:spacing w:before="36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561" w:type="dxa"/>
            <w:tcBorders>
              <w:bottom w:val="single" w:sz="4" w:space="0" w:color="000000"/>
            </w:tcBorders>
          </w:tcPr>
          <w:p w:rsidR="008661ED" w:rsidRDefault="0020735E">
            <w:pPr>
              <w:pStyle w:val="TableParagraph"/>
              <w:spacing w:before="36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8661ED">
        <w:trPr>
          <w:trHeight w:val="690"/>
        </w:trPr>
        <w:tc>
          <w:tcPr>
            <w:tcW w:w="1532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line="223" w:lineRule="exact"/>
              <w:ind w:left="119" w:firstLine="28"/>
              <w:rPr>
                <w:sz w:val="20"/>
              </w:rPr>
            </w:pPr>
            <w:r>
              <w:rPr>
                <w:sz w:val="20"/>
              </w:rPr>
              <w:t>Задача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-обеспечение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устойчивого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функционирования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систем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коммунального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комплекса,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повышение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качества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надежности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предоставления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коммунальных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услуг</w:t>
            </w:r>
          </w:p>
          <w:p w:rsidR="008661ED" w:rsidRDefault="0020735E">
            <w:pPr>
              <w:pStyle w:val="TableParagraph"/>
              <w:spacing w:line="230" w:lineRule="atLeast"/>
              <w:ind w:left="6756" w:hanging="6637"/>
              <w:rPr>
                <w:sz w:val="20"/>
              </w:rPr>
            </w:pPr>
            <w:r>
              <w:rPr>
                <w:sz w:val="20"/>
              </w:rPr>
              <w:t>населению,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условий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обеспечения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качественными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услугами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жилищно-коммунального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хозяйства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населения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Никольского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сельского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поселения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Гагаринского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района Смоленской области.</w:t>
            </w:r>
          </w:p>
        </w:tc>
      </w:tr>
      <w:tr w:rsidR="008661ED">
        <w:trPr>
          <w:trHeight w:val="313"/>
        </w:trPr>
        <w:tc>
          <w:tcPr>
            <w:tcW w:w="109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201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98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89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мероприятие:</w:t>
            </w:r>
          </w:p>
          <w:p w:rsidR="008661ED" w:rsidRDefault="0020735E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«Развитие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систем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объектов </w:t>
            </w:r>
            <w:r>
              <w:rPr>
                <w:b/>
                <w:spacing w:val="-2"/>
                <w:sz w:val="20"/>
              </w:rPr>
              <w:t>коммунальной инфраструктуры»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86"/>
              <w:ind w:left="118" w:right="10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Никольского</w:t>
            </w:r>
          </w:p>
          <w:p w:rsidR="008661ED" w:rsidRDefault="0020735E">
            <w:pPr>
              <w:pStyle w:val="TableParagraph"/>
              <w:ind w:left="451" w:right="439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  <w:p w:rsidR="008661ED" w:rsidRDefault="0020735E">
            <w:pPr>
              <w:pStyle w:val="TableParagraph"/>
              <w:ind w:left="118" w:right="10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Гагаринского района Смоленской области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41"/>
              <w:ind w:left="20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1065300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41"/>
              <w:ind w:left="25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2262091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41"/>
              <w:ind w:left="28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2262091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rPr>
                <w:sz w:val="20"/>
              </w:rPr>
            </w:pP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116"/>
            </w:pPr>
          </w:p>
          <w:p w:rsidR="008661ED" w:rsidRDefault="0020735E">
            <w:pPr>
              <w:pStyle w:val="TableParagraph"/>
              <w:ind w:left="25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9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116"/>
            </w:pPr>
          </w:p>
          <w:p w:rsidR="008661ED" w:rsidRDefault="0020735E">
            <w:pPr>
              <w:pStyle w:val="TableParagraph"/>
              <w:ind w:left="15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116"/>
            </w:pPr>
          </w:p>
          <w:p w:rsidR="008661ED" w:rsidRDefault="0020735E">
            <w:pPr>
              <w:pStyle w:val="TableParagraph"/>
              <w:ind w:left="1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</w:tr>
      <w:tr w:rsidR="008661ED">
        <w:trPr>
          <w:trHeight w:val="316"/>
        </w:trPr>
        <w:tc>
          <w:tcPr>
            <w:tcW w:w="1099" w:type="dxa"/>
            <w:vMerge/>
            <w:tcBorders>
              <w:top w:val="nil"/>
              <w:bottom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  <w:bottom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8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41"/>
              <w:ind w:left="20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41"/>
              <w:ind w:left="25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41"/>
              <w:ind w:left="28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36"/>
              <w:ind w:left="29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  <w:tc>
          <w:tcPr>
            <w:tcW w:w="12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313"/>
        </w:trPr>
        <w:tc>
          <w:tcPr>
            <w:tcW w:w="1099" w:type="dxa"/>
            <w:vMerge/>
            <w:tcBorders>
              <w:top w:val="nil"/>
              <w:bottom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  <w:bottom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8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41"/>
              <w:ind w:left="20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41"/>
              <w:ind w:left="25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1184791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41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1184791</w:t>
            </w: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36"/>
              <w:ind w:left="29" w:right="7"/>
              <w:jc w:val="center"/>
              <w:rPr>
                <w:sz w:val="20"/>
              </w:rPr>
            </w:pPr>
            <w:r>
              <w:rPr>
                <w:sz w:val="20"/>
              </w:rPr>
              <w:t>Областной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  <w:tc>
          <w:tcPr>
            <w:tcW w:w="12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1021"/>
        </w:trPr>
        <w:tc>
          <w:tcPr>
            <w:tcW w:w="1099" w:type="dxa"/>
            <w:vMerge/>
            <w:tcBorders>
              <w:top w:val="nil"/>
              <w:bottom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  <w:bottom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8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spacing w:before="163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0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1065300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spacing w:before="163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5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1077300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spacing w:before="163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8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1077300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45"/>
              <w:ind w:left="29" w:right="1"/>
              <w:jc w:val="center"/>
              <w:rPr>
                <w:sz w:val="20"/>
              </w:rPr>
            </w:pP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Никольское сельское поселение</w:t>
            </w:r>
          </w:p>
          <w:p w:rsidR="008661ED" w:rsidRDefault="0020735E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sz w:val="20"/>
              </w:rPr>
              <w:t>Гагаринского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района Смоленской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  <w:tc>
          <w:tcPr>
            <w:tcW w:w="12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299"/>
        </w:trPr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62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1.1</w:t>
            </w:r>
          </w:p>
        </w:tc>
        <w:tc>
          <w:tcPr>
            <w:tcW w:w="2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47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12" w:right="123"/>
              <w:rPr>
                <w:sz w:val="20"/>
              </w:rPr>
            </w:pPr>
            <w:r>
              <w:rPr>
                <w:sz w:val="20"/>
              </w:rPr>
              <w:t>Ремонт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обслуживание систем коммунальной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инфраструктуры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48"/>
              <w:ind w:left="111" w:right="9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Никольского</w:t>
            </w:r>
          </w:p>
          <w:p w:rsidR="008661ED" w:rsidRDefault="0020735E">
            <w:pPr>
              <w:pStyle w:val="TableParagraph"/>
              <w:spacing w:before="1"/>
              <w:ind w:left="456" w:right="439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  <w:p w:rsidR="008661ED" w:rsidRDefault="0020735E">
            <w:pPr>
              <w:pStyle w:val="TableParagraph"/>
              <w:ind w:left="111" w:right="9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Гагаринского района Смоленской области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34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455300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34"/>
              <w:ind w:left="25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1652091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34"/>
              <w:ind w:left="28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1652091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rPr>
                <w:sz w:val="20"/>
              </w:rPr>
            </w:pP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77"/>
            </w:pPr>
          </w:p>
          <w:p w:rsidR="008661ED" w:rsidRDefault="0020735E">
            <w:pPr>
              <w:pStyle w:val="TableParagraph"/>
              <w:ind w:left="25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9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77"/>
            </w:pPr>
          </w:p>
          <w:p w:rsidR="008661ED" w:rsidRDefault="0020735E">
            <w:pPr>
              <w:pStyle w:val="TableParagraph"/>
              <w:ind w:left="15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77"/>
            </w:pPr>
          </w:p>
          <w:p w:rsidR="008661ED" w:rsidRDefault="0020735E">
            <w:pPr>
              <w:pStyle w:val="TableParagraph"/>
              <w:ind w:left="1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</w:tr>
      <w:tr w:rsidR="008661ED">
        <w:trPr>
          <w:trHeight w:val="299"/>
        </w:trPr>
        <w:tc>
          <w:tcPr>
            <w:tcW w:w="10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9"/>
              <w:ind w:left="20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9"/>
              <w:ind w:left="2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9"/>
              <w:ind w:left="28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9"/>
              <w:ind w:left="29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  <w:tc>
          <w:tcPr>
            <w:tcW w:w="12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299"/>
        </w:trPr>
        <w:tc>
          <w:tcPr>
            <w:tcW w:w="10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9"/>
              <w:ind w:left="20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9"/>
              <w:ind w:left="2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1184791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9"/>
              <w:ind w:left="28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1184791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9"/>
              <w:ind w:left="29" w:right="7"/>
              <w:jc w:val="center"/>
              <w:rPr>
                <w:sz w:val="20"/>
              </w:rPr>
            </w:pPr>
            <w:r>
              <w:rPr>
                <w:sz w:val="20"/>
              </w:rPr>
              <w:t>Областной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  <w:tc>
          <w:tcPr>
            <w:tcW w:w="12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1020"/>
        </w:trPr>
        <w:tc>
          <w:tcPr>
            <w:tcW w:w="10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455300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467300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8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467300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43"/>
              <w:ind w:left="29" w:right="1"/>
              <w:jc w:val="center"/>
              <w:rPr>
                <w:sz w:val="20"/>
              </w:rPr>
            </w:pP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Никольское сельское поселение</w:t>
            </w:r>
          </w:p>
          <w:p w:rsidR="008661ED" w:rsidRDefault="0020735E">
            <w:pPr>
              <w:pStyle w:val="TableParagraph"/>
              <w:spacing w:before="2"/>
              <w:ind w:left="29"/>
              <w:jc w:val="center"/>
              <w:rPr>
                <w:sz w:val="20"/>
              </w:rPr>
            </w:pPr>
            <w:r>
              <w:rPr>
                <w:sz w:val="20"/>
              </w:rPr>
              <w:t>Гагаринского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района Смоленской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  <w:tc>
          <w:tcPr>
            <w:tcW w:w="12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302"/>
        </w:trPr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spacing w:before="221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352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1.1.1</w:t>
            </w:r>
          </w:p>
        </w:tc>
        <w:tc>
          <w:tcPr>
            <w:tcW w:w="2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21"/>
              <w:ind w:left="112" w:right="931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Капитальный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ремонт водонапорной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башни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в </w:t>
            </w:r>
            <w:r>
              <w:rPr>
                <w:i/>
                <w:spacing w:val="-2"/>
                <w:sz w:val="20"/>
              </w:rPr>
              <w:t>с.Токарево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108"/>
              <w:ind w:left="112" w:right="93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Администрация Никольского</w:t>
            </w:r>
          </w:p>
          <w:p w:rsidR="008661ED" w:rsidRDefault="0020735E">
            <w:pPr>
              <w:pStyle w:val="TableParagraph"/>
              <w:ind w:left="470" w:right="455" w:firstLine="2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сельского поселения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34"/>
              <w:ind w:left="20" w:right="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34"/>
              <w:ind w:left="2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909100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34"/>
              <w:ind w:left="28" w:right="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909100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rPr>
                <w:sz w:val="20"/>
              </w:rPr>
            </w:pP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spacing w:before="182"/>
            </w:pPr>
          </w:p>
          <w:p w:rsidR="008661ED" w:rsidRDefault="0020735E">
            <w:pPr>
              <w:pStyle w:val="TableParagraph"/>
              <w:spacing w:before="1"/>
              <w:ind w:left="25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9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spacing w:before="182"/>
            </w:pPr>
          </w:p>
          <w:p w:rsidR="008661ED" w:rsidRDefault="0020735E">
            <w:pPr>
              <w:pStyle w:val="TableParagraph"/>
              <w:spacing w:before="1"/>
              <w:ind w:left="15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pStyle w:val="TableParagraph"/>
              <w:spacing w:before="182"/>
            </w:pPr>
          </w:p>
          <w:p w:rsidR="008661ED" w:rsidRDefault="0020735E">
            <w:pPr>
              <w:pStyle w:val="TableParagraph"/>
              <w:spacing w:before="1"/>
              <w:ind w:left="1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</w:tr>
      <w:tr w:rsidR="008661ED">
        <w:trPr>
          <w:trHeight w:val="299"/>
        </w:trPr>
        <w:tc>
          <w:tcPr>
            <w:tcW w:w="10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6"/>
              <w:ind w:left="20" w:right="2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6"/>
              <w:ind w:left="25" w:right="2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6"/>
              <w:ind w:left="28" w:right="3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26"/>
              <w:ind w:left="29" w:right="6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Федеральный</w:t>
            </w:r>
            <w:r>
              <w:rPr>
                <w:i/>
                <w:spacing w:val="9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бюджет</w:t>
            </w:r>
          </w:p>
        </w:tc>
        <w:tc>
          <w:tcPr>
            <w:tcW w:w="12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525"/>
        </w:trPr>
        <w:tc>
          <w:tcPr>
            <w:tcW w:w="10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139"/>
              <w:ind w:left="20" w:right="2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139"/>
              <w:ind w:left="25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900000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139"/>
              <w:ind w:left="28" w:right="2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900000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20735E">
            <w:pPr>
              <w:pStyle w:val="TableParagraph"/>
              <w:spacing w:before="139"/>
              <w:ind w:left="29" w:right="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Областной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бюджет</w:t>
            </w:r>
          </w:p>
        </w:tc>
        <w:tc>
          <w:tcPr>
            <w:tcW w:w="12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</w:tbl>
    <w:p w:rsidR="008661ED" w:rsidRDefault="008661ED">
      <w:pPr>
        <w:rPr>
          <w:sz w:val="2"/>
          <w:szCs w:val="2"/>
        </w:rPr>
        <w:sectPr w:rsidR="008661ED">
          <w:pgSz w:w="16840" w:h="11910" w:orient="landscape"/>
          <w:pgMar w:top="1040" w:right="400" w:bottom="280" w:left="440" w:header="722" w:footer="0" w:gutter="0"/>
          <w:cols w:space="720"/>
        </w:sectPr>
      </w:pPr>
    </w:p>
    <w:p w:rsidR="008661ED" w:rsidRDefault="008661ED">
      <w:pPr>
        <w:pStyle w:val="a3"/>
        <w:spacing w:before="6" w:after="1"/>
        <w:rPr>
          <w:sz w:val="7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9"/>
        <w:gridCol w:w="2981"/>
        <w:gridCol w:w="1779"/>
        <w:gridCol w:w="960"/>
        <w:gridCol w:w="960"/>
        <w:gridCol w:w="1308"/>
        <w:gridCol w:w="2551"/>
        <w:gridCol w:w="1224"/>
        <w:gridCol w:w="902"/>
        <w:gridCol w:w="1560"/>
      </w:tblGrid>
      <w:tr w:rsidR="008661ED">
        <w:trPr>
          <w:trHeight w:val="1171"/>
        </w:trPr>
        <w:tc>
          <w:tcPr>
            <w:tcW w:w="1099" w:type="dxa"/>
            <w:tcBorders>
              <w:top w:val="nil"/>
            </w:tcBorders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2981" w:type="dxa"/>
            <w:tcBorders>
              <w:top w:val="nil"/>
            </w:tcBorders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779" w:type="dxa"/>
          </w:tcPr>
          <w:p w:rsidR="008661ED" w:rsidRDefault="0020735E">
            <w:pPr>
              <w:pStyle w:val="TableParagraph"/>
              <w:ind w:left="117" w:right="105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Гагаринского района Смоленской области</w:t>
            </w: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3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25" w:right="11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3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25" w:right="10"/>
              <w:jc w:val="center"/>
              <w:rPr>
                <w:i/>
                <w:sz w:val="20"/>
              </w:rPr>
            </w:pPr>
            <w:r>
              <w:rPr>
                <w:i/>
                <w:spacing w:val="-4"/>
                <w:sz w:val="20"/>
              </w:rPr>
              <w:t>9100</w:t>
            </w:r>
          </w:p>
        </w:tc>
        <w:tc>
          <w:tcPr>
            <w:tcW w:w="1308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3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17"/>
              <w:jc w:val="center"/>
              <w:rPr>
                <w:i/>
                <w:sz w:val="20"/>
              </w:rPr>
            </w:pPr>
            <w:r>
              <w:rPr>
                <w:i/>
                <w:spacing w:val="-4"/>
                <w:sz w:val="20"/>
              </w:rPr>
              <w:t>9100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118"/>
              <w:ind w:left="12" w:right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Бюджет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МО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Никольское сельское поселение Гагаринского района Смоленской области</w:t>
            </w:r>
          </w:p>
        </w:tc>
        <w:tc>
          <w:tcPr>
            <w:tcW w:w="1224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902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</w:tr>
      <w:tr w:rsidR="008661ED">
        <w:trPr>
          <w:trHeight w:val="299"/>
        </w:trPr>
        <w:tc>
          <w:tcPr>
            <w:tcW w:w="1099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1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347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1.1.2</w:t>
            </w:r>
          </w:p>
        </w:tc>
        <w:tc>
          <w:tcPr>
            <w:tcW w:w="2981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4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07" w:right="123"/>
              <w:rPr>
                <w:i/>
                <w:sz w:val="20"/>
              </w:rPr>
            </w:pPr>
            <w:r>
              <w:rPr>
                <w:i/>
                <w:sz w:val="20"/>
              </w:rPr>
              <w:t>Ремонт системы водоснабжения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д.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Величково</w:t>
            </w:r>
          </w:p>
        </w:tc>
        <w:tc>
          <w:tcPr>
            <w:tcW w:w="1779" w:type="dxa"/>
            <w:vMerge w:val="restart"/>
          </w:tcPr>
          <w:p w:rsidR="008661ED" w:rsidRDefault="008661ED">
            <w:pPr>
              <w:pStyle w:val="TableParagraph"/>
              <w:spacing w:before="5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19" w:right="105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Администрация Никольского</w:t>
            </w:r>
          </w:p>
          <w:p w:rsidR="008661ED" w:rsidRDefault="0020735E">
            <w:pPr>
              <w:pStyle w:val="TableParagraph"/>
              <w:ind w:left="117" w:right="105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сельского поселения Гагаринского района Смоленской области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1"/>
              <w:ind w:left="25" w:right="1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120900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1"/>
              <w:ind w:left="25" w:right="1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120900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31"/>
              <w:ind w:left="17" w:righ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120900</w:t>
            </w:r>
          </w:p>
        </w:tc>
        <w:tc>
          <w:tcPr>
            <w:tcW w:w="2551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224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12"/>
            </w:pPr>
          </w:p>
          <w:p w:rsidR="008661ED" w:rsidRDefault="0020735E">
            <w:pPr>
              <w:pStyle w:val="TableParagraph"/>
              <w:ind w:left="1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902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12"/>
            </w:pPr>
          </w:p>
          <w:p w:rsidR="008661ED" w:rsidRDefault="0020735E">
            <w:pPr>
              <w:pStyle w:val="TableParagraph"/>
              <w:ind w:left="1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1560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12"/>
            </w:pPr>
          </w:p>
          <w:p w:rsidR="008661ED" w:rsidRDefault="0020735E">
            <w:pPr>
              <w:pStyle w:val="TableParagraph"/>
              <w:ind w:left="1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</w:tr>
      <w:tr w:rsidR="008661ED">
        <w:trPr>
          <w:trHeight w:val="299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6"/>
              <w:ind w:left="25" w:right="11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6"/>
              <w:ind w:left="25" w:right="11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26"/>
              <w:ind w:left="17" w:right="6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26"/>
              <w:ind w:left="12" w:right="5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Федеральный</w:t>
            </w:r>
            <w:r>
              <w:rPr>
                <w:i/>
                <w:spacing w:val="9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бюджет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525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139"/>
              <w:ind w:left="25" w:right="11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139"/>
              <w:ind w:left="25" w:right="11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139"/>
              <w:ind w:left="17" w:right="6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139"/>
              <w:ind w:left="12" w:right="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Областной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бюджет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1169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4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5" w:right="10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120900</w:t>
            </w: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4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5" w:right="10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120900</w:t>
            </w:r>
          </w:p>
        </w:tc>
        <w:tc>
          <w:tcPr>
            <w:tcW w:w="1308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4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7" w:right="4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120900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118"/>
              <w:ind w:left="12" w:right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Бюджет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МО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Никольское сельское поселение Гагаринского района Смоленской области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316"/>
        </w:trPr>
        <w:tc>
          <w:tcPr>
            <w:tcW w:w="1099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00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347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1.1.3</w:t>
            </w:r>
          </w:p>
        </w:tc>
        <w:tc>
          <w:tcPr>
            <w:tcW w:w="2981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215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07" w:right="123"/>
              <w:rPr>
                <w:i/>
                <w:sz w:val="20"/>
              </w:rPr>
            </w:pPr>
            <w:r>
              <w:rPr>
                <w:i/>
                <w:sz w:val="20"/>
              </w:rPr>
              <w:t>Ремонт системы водоснабжения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д.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Потапово</w:t>
            </w:r>
          </w:p>
        </w:tc>
        <w:tc>
          <w:tcPr>
            <w:tcW w:w="1779" w:type="dxa"/>
            <w:vMerge w:val="restart"/>
          </w:tcPr>
          <w:p w:rsidR="008661ED" w:rsidRDefault="0020735E">
            <w:pPr>
              <w:pStyle w:val="TableParagraph"/>
              <w:spacing w:before="214"/>
              <w:ind w:left="119" w:right="105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Администрация Никольского</w:t>
            </w:r>
          </w:p>
          <w:p w:rsidR="008661ED" w:rsidRDefault="0020735E">
            <w:pPr>
              <w:pStyle w:val="TableParagraph"/>
              <w:ind w:left="117" w:right="105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сельского поселения Гагаринского района Смоленской области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41"/>
              <w:ind w:left="25" w:right="1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220000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41"/>
              <w:ind w:left="25" w:right="1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220000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41"/>
              <w:ind w:left="17" w:righ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220000</w:t>
            </w:r>
          </w:p>
        </w:tc>
        <w:tc>
          <w:tcPr>
            <w:tcW w:w="2551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224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245"/>
            </w:pPr>
          </w:p>
          <w:p w:rsidR="008661ED" w:rsidRDefault="0020735E">
            <w:pPr>
              <w:pStyle w:val="TableParagraph"/>
              <w:ind w:left="1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902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245"/>
            </w:pPr>
          </w:p>
          <w:p w:rsidR="008661ED" w:rsidRDefault="0020735E">
            <w:pPr>
              <w:pStyle w:val="TableParagraph"/>
              <w:ind w:left="1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1560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245"/>
            </w:pPr>
          </w:p>
          <w:p w:rsidR="008661ED" w:rsidRDefault="0020735E">
            <w:pPr>
              <w:pStyle w:val="TableParagraph"/>
              <w:ind w:left="1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</w:tr>
      <w:tr w:rsidR="008661ED">
        <w:trPr>
          <w:trHeight w:val="299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29"/>
              <w:ind w:left="17" w:right="6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29"/>
              <w:ind w:left="12" w:right="5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Федеральный</w:t>
            </w:r>
            <w:r>
              <w:rPr>
                <w:i/>
                <w:spacing w:val="9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бюджет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525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142"/>
              <w:ind w:left="25" w:right="11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142"/>
              <w:ind w:left="25" w:right="11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142"/>
              <w:ind w:left="17" w:right="6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142"/>
              <w:ind w:left="12" w:right="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Областной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бюджет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1111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spacing w:before="202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5" w:right="10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220000</w:t>
            </w: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spacing w:before="202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5" w:right="10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220000</w:t>
            </w:r>
          </w:p>
        </w:tc>
        <w:tc>
          <w:tcPr>
            <w:tcW w:w="1308" w:type="dxa"/>
          </w:tcPr>
          <w:p w:rsidR="008661ED" w:rsidRDefault="008661ED">
            <w:pPr>
              <w:pStyle w:val="TableParagraph"/>
              <w:spacing w:before="202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7" w:right="4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220000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89"/>
              <w:ind w:left="12" w:right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Бюджет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МО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Никольское сельское поселение Гагаринского района Смоленской области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299"/>
        </w:trPr>
        <w:tc>
          <w:tcPr>
            <w:tcW w:w="1099" w:type="dxa"/>
            <w:vMerge w:val="restart"/>
          </w:tcPr>
          <w:p w:rsidR="008661ED" w:rsidRDefault="008661ED">
            <w:pPr>
              <w:pStyle w:val="TableParagraph"/>
              <w:spacing w:before="21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347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1.1.4</w:t>
            </w:r>
          </w:p>
        </w:tc>
        <w:tc>
          <w:tcPr>
            <w:tcW w:w="2981" w:type="dxa"/>
            <w:vMerge w:val="restart"/>
          </w:tcPr>
          <w:p w:rsidR="008661ED" w:rsidRDefault="0020735E">
            <w:pPr>
              <w:pStyle w:val="TableParagraph"/>
              <w:spacing w:before="106"/>
              <w:ind w:left="107" w:right="123"/>
              <w:rPr>
                <w:i/>
                <w:sz w:val="20"/>
              </w:rPr>
            </w:pPr>
            <w:r>
              <w:rPr>
                <w:i/>
                <w:sz w:val="20"/>
              </w:rPr>
              <w:t>Капитальный ремонт шахтного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колодца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5"/>
                <w:sz w:val="20"/>
              </w:rPr>
              <w:t xml:space="preserve"> д.</w:t>
            </w:r>
          </w:p>
          <w:p w:rsidR="008661ED" w:rsidRDefault="0020735E">
            <w:pPr>
              <w:pStyle w:val="TableParagraph"/>
              <w:spacing w:line="228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Мальцево,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перекресток</w:t>
            </w:r>
          </w:p>
          <w:p w:rsidR="008661ED" w:rsidRDefault="0020735E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ул.Административной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ул.</w:t>
            </w:r>
          </w:p>
        </w:tc>
        <w:tc>
          <w:tcPr>
            <w:tcW w:w="1779" w:type="dxa"/>
            <w:vMerge w:val="restart"/>
          </w:tcPr>
          <w:p w:rsidR="008661ED" w:rsidRDefault="0020735E">
            <w:pPr>
              <w:pStyle w:val="TableParagraph"/>
              <w:spacing w:before="106"/>
              <w:ind w:left="119" w:right="105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Администрация Никольского</w:t>
            </w:r>
          </w:p>
          <w:p w:rsidR="008661ED" w:rsidRDefault="0020735E">
            <w:pPr>
              <w:pStyle w:val="TableParagraph"/>
              <w:ind w:left="465" w:right="455" w:firstLine="2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сельского поселения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1"/>
              <w:ind w:left="25" w:right="1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1"/>
              <w:ind w:left="25" w:right="1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287691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31"/>
              <w:ind w:left="17" w:righ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287691</w:t>
            </w:r>
          </w:p>
        </w:tc>
        <w:tc>
          <w:tcPr>
            <w:tcW w:w="2551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224" w:type="dxa"/>
            <w:vMerge w:val="restart"/>
          </w:tcPr>
          <w:p w:rsidR="008661ED" w:rsidRDefault="008661ED">
            <w:pPr>
              <w:pStyle w:val="TableParagraph"/>
              <w:spacing w:before="180"/>
            </w:pPr>
          </w:p>
          <w:p w:rsidR="008661ED" w:rsidRDefault="0020735E">
            <w:pPr>
              <w:pStyle w:val="TableParagraph"/>
              <w:ind w:left="1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902" w:type="dxa"/>
            <w:vMerge w:val="restart"/>
          </w:tcPr>
          <w:p w:rsidR="008661ED" w:rsidRDefault="008661ED">
            <w:pPr>
              <w:pStyle w:val="TableParagraph"/>
              <w:spacing w:before="180"/>
            </w:pPr>
          </w:p>
          <w:p w:rsidR="008661ED" w:rsidRDefault="0020735E">
            <w:pPr>
              <w:pStyle w:val="TableParagraph"/>
              <w:ind w:left="1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1560" w:type="dxa"/>
            <w:vMerge w:val="restart"/>
          </w:tcPr>
          <w:p w:rsidR="008661ED" w:rsidRDefault="008661ED">
            <w:pPr>
              <w:pStyle w:val="TableParagraph"/>
              <w:spacing w:before="180"/>
            </w:pPr>
          </w:p>
          <w:p w:rsidR="008661ED" w:rsidRDefault="0020735E">
            <w:pPr>
              <w:pStyle w:val="TableParagraph"/>
              <w:ind w:left="1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</w:tr>
      <w:tr w:rsidR="008661ED">
        <w:trPr>
          <w:trHeight w:val="299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29"/>
              <w:ind w:left="17" w:right="6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29"/>
              <w:ind w:left="12" w:right="5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Федеральный</w:t>
            </w:r>
            <w:r>
              <w:rPr>
                <w:i/>
                <w:spacing w:val="9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бюджет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525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142"/>
              <w:ind w:left="25" w:right="11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142"/>
              <w:ind w:left="25" w:right="10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284791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142"/>
              <w:ind w:left="17" w:right="4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284791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142"/>
              <w:ind w:left="12" w:right="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Областной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бюджет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</w:tbl>
    <w:p w:rsidR="008661ED" w:rsidRDefault="008661ED">
      <w:pPr>
        <w:rPr>
          <w:sz w:val="2"/>
          <w:szCs w:val="2"/>
        </w:rPr>
        <w:sectPr w:rsidR="008661ED">
          <w:pgSz w:w="16840" w:h="11910" w:orient="landscape"/>
          <w:pgMar w:top="1040" w:right="400" w:bottom="280" w:left="440" w:header="722" w:footer="0" w:gutter="0"/>
          <w:cols w:space="720"/>
        </w:sectPr>
      </w:pPr>
    </w:p>
    <w:p w:rsidR="008661ED" w:rsidRDefault="008661ED">
      <w:pPr>
        <w:pStyle w:val="a3"/>
        <w:spacing w:before="6" w:after="1"/>
        <w:rPr>
          <w:sz w:val="7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9"/>
        <w:gridCol w:w="2981"/>
        <w:gridCol w:w="1779"/>
        <w:gridCol w:w="960"/>
        <w:gridCol w:w="960"/>
        <w:gridCol w:w="1308"/>
        <w:gridCol w:w="2551"/>
        <w:gridCol w:w="1224"/>
        <w:gridCol w:w="902"/>
        <w:gridCol w:w="1560"/>
      </w:tblGrid>
      <w:tr w:rsidR="008661ED">
        <w:trPr>
          <w:trHeight w:val="5290"/>
        </w:trPr>
        <w:tc>
          <w:tcPr>
            <w:tcW w:w="1099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2981" w:type="dxa"/>
          </w:tcPr>
          <w:p w:rsidR="008661ED" w:rsidRDefault="0020735E">
            <w:pPr>
              <w:pStyle w:val="TableParagraph"/>
              <w:spacing w:line="223" w:lineRule="exact"/>
              <w:ind w:left="107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Центральной;</w:t>
            </w:r>
          </w:p>
          <w:p w:rsidR="008661ED" w:rsidRDefault="0020735E">
            <w:pPr>
              <w:pStyle w:val="TableParagraph"/>
              <w:ind w:left="107" w:right="123"/>
              <w:rPr>
                <w:i/>
                <w:sz w:val="20"/>
              </w:rPr>
            </w:pPr>
            <w:r>
              <w:rPr>
                <w:i/>
                <w:sz w:val="20"/>
              </w:rPr>
              <w:t>Капитальный ремонт шахтного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колодца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с.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Серго- Ивановское,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ул.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Заводская,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во дворе д.18;</w:t>
            </w:r>
          </w:p>
          <w:p w:rsidR="008661ED" w:rsidRDefault="0020735E">
            <w:pPr>
              <w:pStyle w:val="TableParagraph"/>
              <w:ind w:left="107" w:right="123"/>
              <w:rPr>
                <w:i/>
                <w:sz w:val="20"/>
              </w:rPr>
            </w:pPr>
            <w:r>
              <w:rPr>
                <w:i/>
                <w:sz w:val="20"/>
              </w:rPr>
              <w:t>Капитальный ремонт шахтного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колодца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с.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Серго- Ивановское,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ул.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Заводская,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во дворе д.11;</w:t>
            </w:r>
          </w:p>
          <w:p w:rsidR="008661ED" w:rsidRDefault="0020735E">
            <w:pPr>
              <w:pStyle w:val="TableParagraph"/>
              <w:ind w:left="107" w:right="123"/>
              <w:rPr>
                <w:i/>
                <w:sz w:val="20"/>
              </w:rPr>
            </w:pPr>
            <w:r>
              <w:rPr>
                <w:i/>
                <w:sz w:val="20"/>
              </w:rPr>
              <w:t>Капитальный ремонт шахтного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колодца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с.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Серго- Ивановское,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ул.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Энергетиков, около д.11;</w:t>
            </w:r>
          </w:p>
          <w:p w:rsidR="008661ED" w:rsidRDefault="0020735E">
            <w:pPr>
              <w:pStyle w:val="TableParagraph"/>
              <w:spacing w:before="1"/>
              <w:ind w:left="107" w:right="123"/>
              <w:rPr>
                <w:i/>
                <w:sz w:val="20"/>
              </w:rPr>
            </w:pPr>
            <w:r>
              <w:rPr>
                <w:i/>
                <w:sz w:val="20"/>
              </w:rPr>
              <w:t>Капитальный ремонт шахтного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колодца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д.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Покров, ул. Центральная, напротив д. </w:t>
            </w:r>
            <w:r>
              <w:rPr>
                <w:i/>
                <w:spacing w:val="-4"/>
                <w:sz w:val="20"/>
              </w:rPr>
              <w:t>12;</w:t>
            </w:r>
          </w:p>
          <w:p w:rsidR="008661ED" w:rsidRDefault="0020735E">
            <w:pPr>
              <w:pStyle w:val="TableParagraph"/>
              <w:ind w:left="107" w:right="123"/>
              <w:rPr>
                <w:i/>
                <w:sz w:val="20"/>
              </w:rPr>
            </w:pPr>
            <w:r>
              <w:rPr>
                <w:i/>
                <w:sz w:val="20"/>
              </w:rPr>
              <w:t>Капитальный ремонт шахтного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колодца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д.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Покров, пер. Первомайский, около д. 1 Никольского сельского</w:t>
            </w:r>
          </w:p>
          <w:p w:rsidR="008661ED" w:rsidRDefault="0020735E">
            <w:pPr>
              <w:pStyle w:val="TableParagraph"/>
              <w:spacing w:line="230" w:lineRule="exact"/>
              <w:ind w:left="107" w:right="123"/>
              <w:rPr>
                <w:i/>
                <w:sz w:val="20"/>
              </w:rPr>
            </w:pPr>
            <w:r>
              <w:rPr>
                <w:i/>
                <w:sz w:val="20"/>
              </w:rPr>
              <w:t>поселения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Гагаринского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района Смоленской области</w:t>
            </w:r>
          </w:p>
        </w:tc>
        <w:tc>
          <w:tcPr>
            <w:tcW w:w="1779" w:type="dxa"/>
          </w:tcPr>
          <w:p w:rsidR="008661ED" w:rsidRDefault="0020735E">
            <w:pPr>
              <w:pStyle w:val="TableParagraph"/>
              <w:ind w:left="117" w:right="105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Гагаринского района Смоленской области</w:t>
            </w: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223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25" w:right="11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223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25" w:right="10"/>
              <w:jc w:val="center"/>
              <w:rPr>
                <w:i/>
                <w:sz w:val="20"/>
              </w:rPr>
            </w:pPr>
            <w:r>
              <w:rPr>
                <w:i/>
                <w:spacing w:val="-4"/>
                <w:sz w:val="20"/>
              </w:rPr>
              <w:t>2900</w:t>
            </w:r>
          </w:p>
        </w:tc>
        <w:tc>
          <w:tcPr>
            <w:tcW w:w="1308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223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17"/>
              <w:jc w:val="center"/>
              <w:rPr>
                <w:i/>
                <w:sz w:val="20"/>
              </w:rPr>
            </w:pPr>
            <w:r>
              <w:rPr>
                <w:i/>
                <w:spacing w:val="-4"/>
                <w:sz w:val="20"/>
              </w:rPr>
              <w:t>2900</w:t>
            </w:r>
          </w:p>
        </w:tc>
        <w:tc>
          <w:tcPr>
            <w:tcW w:w="2551" w:type="dxa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07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2" w:right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Бюджет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МО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Никольское сельское поселение Гагаринского района Смоленской области</w:t>
            </w:r>
          </w:p>
        </w:tc>
        <w:tc>
          <w:tcPr>
            <w:tcW w:w="1224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902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</w:tr>
      <w:tr w:rsidR="008661ED">
        <w:trPr>
          <w:trHeight w:val="299"/>
        </w:trPr>
        <w:tc>
          <w:tcPr>
            <w:tcW w:w="1099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62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347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1.1.5</w:t>
            </w:r>
          </w:p>
        </w:tc>
        <w:tc>
          <w:tcPr>
            <w:tcW w:w="2981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64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07" w:right="155"/>
              <w:rPr>
                <w:i/>
                <w:sz w:val="20"/>
              </w:rPr>
            </w:pPr>
            <w:r>
              <w:rPr>
                <w:i/>
                <w:sz w:val="20"/>
              </w:rPr>
              <w:t>Ремонт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обслуживание систем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водоотведения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10"/>
                <w:sz w:val="20"/>
              </w:rPr>
              <w:t>и</w:t>
            </w:r>
          </w:p>
          <w:p w:rsidR="008661ED" w:rsidRDefault="0020735E">
            <w:pPr>
              <w:pStyle w:val="TableParagraph"/>
              <w:spacing w:line="228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водоснабжения,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газоснабжения</w:t>
            </w:r>
          </w:p>
        </w:tc>
        <w:tc>
          <w:tcPr>
            <w:tcW w:w="1779" w:type="dxa"/>
            <w:vMerge w:val="restart"/>
          </w:tcPr>
          <w:p w:rsidR="008661ED" w:rsidRDefault="0020735E">
            <w:pPr>
              <w:pStyle w:val="TableParagraph"/>
              <w:spacing w:before="48"/>
              <w:ind w:left="119" w:right="105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Администрация Никольского</w:t>
            </w:r>
          </w:p>
          <w:p w:rsidR="008661ED" w:rsidRDefault="0020735E">
            <w:pPr>
              <w:pStyle w:val="TableParagraph"/>
              <w:spacing w:before="1"/>
              <w:ind w:left="117" w:right="105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сельского поселения Гагаринского района Смоленской области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4"/>
              <w:ind w:left="25" w:right="1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114400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4"/>
              <w:ind w:left="25" w:right="1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114400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34"/>
              <w:ind w:left="17" w:righ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114400</w:t>
            </w:r>
          </w:p>
        </w:tc>
        <w:tc>
          <w:tcPr>
            <w:tcW w:w="2551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224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77"/>
            </w:pPr>
          </w:p>
          <w:p w:rsidR="008661ED" w:rsidRDefault="0020735E">
            <w:pPr>
              <w:pStyle w:val="TableParagraph"/>
              <w:ind w:left="1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902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77"/>
            </w:pPr>
          </w:p>
          <w:p w:rsidR="008661ED" w:rsidRDefault="0020735E">
            <w:pPr>
              <w:pStyle w:val="TableParagraph"/>
              <w:ind w:left="1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1560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77"/>
            </w:pPr>
          </w:p>
          <w:p w:rsidR="008661ED" w:rsidRDefault="0020735E">
            <w:pPr>
              <w:pStyle w:val="TableParagraph"/>
              <w:ind w:left="1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</w:tr>
      <w:tr w:rsidR="008661ED">
        <w:trPr>
          <w:trHeight w:val="299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29"/>
              <w:ind w:left="17" w:right="6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29"/>
              <w:ind w:left="12" w:right="5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Федеральный</w:t>
            </w:r>
            <w:r>
              <w:rPr>
                <w:i/>
                <w:spacing w:val="9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бюджет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299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29"/>
              <w:ind w:left="17" w:right="6"/>
              <w:jc w:val="center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29"/>
              <w:ind w:left="12" w:right="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Областной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бюджет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1022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5" w:right="10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114400</w:t>
            </w: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5" w:right="10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114400</w:t>
            </w:r>
          </w:p>
        </w:tc>
        <w:tc>
          <w:tcPr>
            <w:tcW w:w="1308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7" w:right="4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114400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43"/>
              <w:ind w:left="12" w:right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Бюджет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МО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Никольское сельское поселение Гагаринского района Смоленской области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299"/>
        </w:trPr>
        <w:tc>
          <w:tcPr>
            <w:tcW w:w="1099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62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20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1.2</w:t>
            </w:r>
          </w:p>
        </w:tc>
        <w:tc>
          <w:tcPr>
            <w:tcW w:w="2981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47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07" w:right="128"/>
              <w:rPr>
                <w:sz w:val="20"/>
              </w:rPr>
            </w:pPr>
            <w:r>
              <w:rPr>
                <w:sz w:val="20"/>
              </w:rPr>
              <w:t>Оборудование для систем коммунальной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инфраструктуры</w:t>
            </w:r>
          </w:p>
        </w:tc>
        <w:tc>
          <w:tcPr>
            <w:tcW w:w="1779" w:type="dxa"/>
            <w:vMerge w:val="restart"/>
          </w:tcPr>
          <w:p w:rsidR="008661ED" w:rsidRDefault="008661ED">
            <w:pPr>
              <w:pStyle w:val="TableParagraph"/>
              <w:spacing w:before="48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18" w:right="10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Никольского</w:t>
            </w:r>
          </w:p>
          <w:p w:rsidR="008661ED" w:rsidRDefault="0020735E">
            <w:pPr>
              <w:pStyle w:val="TableParagraph"/>
              <w:ind w:left="451" w:right="439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  <w:p w:rsidR="008661ED" w:rsidRDefault="0020735E">
            <w:pPr>
              <w:pStyle w:val="TableParagraph"/>
              <w:ind w:left="118" w:right="10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Гагаринского района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1"/>
              <w:ind w:left="25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300000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1"/>
              <w:ind w:left="25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300000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31"/>
              <w:ind w:left="17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300000</w:t>
            </w:r>
          </w:p>
        </w:tc>
        <w:tc>
          <w:tcPr>
            <w:tcW w:w="2551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224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78"/>
            </w:pPr>
          </w:p>
          <w:p w:rsidR="008661ED" w:rsidRDefault="0020735E">
            <w:pPr>
              <w:pStyle w:val="TableParagraph"/>
              <w:ind w:left="1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902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78"/>
            </w:pPr>
          </w:p>
          <w:p w:rsidR="008661ED" w:rsidRDefault="0020735E">
            <w:pPr>
              <w:pStyle w:val="TableParagraph"/>
              <w:ind w:left="1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1560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78"/>
            </w:pPr>
          </w:p>
          <w:p w:rsidR="008661ED" w:rsidRDefault="0020735E">
            <w:pPr>
              <w:pStyle w:val="TableParagraph"/>
              <w:ind w:left="1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</w:tr>
      <w:tr w:rsidR="008661ED">
        <w:trPr>
          <w:trHeight w:val="300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29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29"/>
              <w:ind w:left="12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299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29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29"/>
              <w:ind w:left="12" w:right="6"/>
              <w:jc w:val="center"/>
              <w:rPr>
                <w:sz w:val="20"/>
              </w:rPr>
            </w:pPr>
            <w:r>
              <w:rPr>
                <w:sz w:val="20"/>
              </w:rPr>
              <w:t>Областной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1019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5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300000</w:t>
            </w: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5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300000</w:t>
            </w:r>
          </w:p>
        </w:tc>
        <w:tc>
          <w:tcPr>
            <w:tcW w:w="1308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7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300000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43"/>
              <w:ind w:left="12" w:right="1"/>
              <w:jc w:val="center"/>
              <w:rPr>
                <w:sz w:val="20"/>
              </w:rPr>
            </w:pP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Никольское сельское поселение</w:t>
            </w:r>
          </w:p>
          <w:p w:rsidR="008661ED" w:rsidRDefault="0020735E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Гагаринского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района Смоленской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299"/>
        </w:trPr>
        <w:tc>
          <w:tcPr>
            <w:tcW w:w="1099" w:type="dxa"/>
            <w:vMerge w:val="restart"/>
          </w:tcPr>
          <w:p w:rsidR="008661ED" w:rsidRDefault="008661ED">
            <w:pPr>
              <w:pStyle w:val="TableParagraph"/>
              <w:spacing w:before="108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0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1.3</w:t>
            </w:r>
          </w:p>
        </w:tc>
        <w:tc>
          <w:tcPr>
            <w:tcW w:w="2981" w:type="dxa"/>
            <w:vMerge w:val="restart"/>
          </w:tcPr>
          <w:p w:rsidR="008661ED" w:rsidRDefault="008661ED">
            <w:pPr>
              <w:pStyle w:val="TableParagraph"/>
              <w:spacing w:before="108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Страхование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газопроводов</w:t>
            </w:r>
          </w:p>
        </w:tc>
        <w:tc>
          <w:tcPr>
            <w:tcW w:w="1779" w:type="dxa"/>
            <w:vMerge w:val="restart"/>
          </w:tcPr>
          <w:p w:rsidR="008661ED" w:rsidRDefault="0020735E">
            <w:pPr>
              <w:pStyle w:val="TableParagraph"/>
              <w:ind w:left="118" w:right="10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Никольского</w:t>
            </w:r>
          </w:p>
          <w:p w:rsidR="008661ED" w:rsidRDefault="0020735E">
            <w:pPr>
              <w:pStyle w:val="TableParagraph"/>
              <w:spacing w:line="230" w:lineRule="atLeast"/>
              <w:ind w:left="451" w:right="439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4"/>
              <w:ind w:left="25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80000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4"/>
              <w:ind w:left="25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80000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34"/>
              <w:ind w:left="17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80000</w:t>
            </w:r>
          </w:p>
        </w:tc>
        <w:tc>
          <w:tcPr>
            <w:tcW w:w="2551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224" w:type="dxa"/>
            <w:vMerge w:val="restart"/>
          </w:tcPr>
          <w:p w:rsidR="008661ED" w:rsidRDefault="008661ED">
            <w:pPr>
              <w:pStyle w:val="TableParagraph"/>
              <w:spacing w:before="70"/>
            </w:pPr>
          </w:p>
          <w:p w:rsidR="008661ED" w:rsidRDefault="0020735E">
            <w:pPr>
              <w:pStyle w:val="TableParagraph"/>
              <w:ind w:left="1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902" w:type="dxa"/>
            <w:vMerge w:val="restart"/>
          </w:tcPr>
          <w:p w:rsidR="008661ED" w:rsidRDefault="008661ED">
            <w:pPr>
              <w:pStyle w:val="TableParagraph"/>
              <w:spacing w:before="70"/>
            </w:pPr>
          </w:p>
          <w:p w:rsidR="008661ED" w:rsidRDefault="0020735E">
            <w:pPr>
              <w:pStyle w:val="TableParagraph"/>
              <w:ind w:left="1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1560" w:type="dxa"/>
            <w:vMerge w:val="restart"/>
          </w:tcPr>
          <w:p w:rsidR="008661ED" w:rsidRDefault="008661ED">
            <w:pPr>
              <w:pStyle w:val="TableParagraph"/>
              <w:spacing w:before="70"/>
            </w:pPr>
          </w:p>
          <w:p w:rsidR="008661ED" w:rsidRDefault="0020735E">
            <w:pPr>
              <w:pStyle w:val="TableParagraph"/>
              <w:ind w:left="1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</w:tr>
      <w:tr w:rsidR="008661ED">
        <w:trPr>
          <w:trHeight w:val="302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29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29"/>
              <w:ind w:left="12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299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6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6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26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26"/>
              <w:ind w:left="12" w:right="6"/>
              <w:jc w:val="center"/>
              <w:rPr>
                <w:sz w:val="20"/>
              </w:rPr>
            </w:pPr>
            <w:r>
              <w:rPr>
                <w:sz w:val="20"/>
              </w:rPr>
              <w:t>Областной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</w:tbl>
    <w:p w:rsidR="008661ED" w:rsidRDefault="008661ED">
      <w:pPr>
        <w:rPr>
          <w:sz w:val="2"/>
          <w:szCs w:val="2"/>
        </w:rPr>
        <w:sectPr w:rsidR="008661ED">
          <w:pgSz w:w="16840" w:h="11910" w:orient="landscape"/>
          <w:pgMar w:top="1040" w:right="400" w:bottom="280" w:left="440" w:header="722" w:footer="0" w:gutter="0"/>
          <w:cols w:space="720"/>
        </w:sectPr>
      </w:pPr>
    </w:p>
    <w:p w:rsidR="008661ED" w:rsidRDefault="008661ED">
      <w:pPr>
        <w:pStyle w:val="a3"/>
        <w:spacing w:before="6" w:after="1"/>
        <w:rPr>
          <w:sz w:val="7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9"/>
        <w:gridCol w:w="2981"/>
        <w:gridCol w:w="1779"/>
        <w:gridCol w:w="960"/>
        <w:gridCol w:w="960"/>
        <w:gridCol w:w="1308"/>
        <w:gridCol w:w="2551"/>
        <w:gridCol w:w="1224"/>
        <w:gridCol w:w="902"/>
        <w:gridCol w:w="1560"/>
      </w:tblGrid>
      <w:tr w:rsidR="008661ED">
        <w:trPr>
          <w:trHeight w:val="1020"/>
        </w:trPr>
        <w:tc>
          <w:tcPr>
            <w:tcW w:w="1099" w:type="dxa"/>
            <w:tcBorders>
              <w:top w:val="nil"/>
            </w:tcBorders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2981" w:type="dxa"/>
            <w:tcBorders>
              <w:top w:val="nil"/>
            </w:tcBorders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779" w:type="dxa"/>
          </w:tcPr>
          <w:p w:rsidR="008661ED" w:rsidRDefault="0020735E">
            <w:pPr>
              <w:pStyle w:val="TableParagraph"/>
              <w:ind w:left="118" w:right="10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Гагаринского района Смоленской области</w:t>
            </w: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5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80000</w:t>
            </w: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5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80000</w:t>
            </w:r>
          </w:p>
        </w:tc>
        <w:tc>
          <w:tcPr>
            <w:tcW w:w="1308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7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80000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44"/>
              <w:ind w:left="12" w:right="1"/>
              <w:jc w:val="center"/>
              <w:rPr>
                <w:sz w:val="20"/>
              </w:rPr>
            </w:pP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Никольское сельское поселение</w:t>
            </w:r>
          </w:p>
          <w:p w:rsidR="008661ED" w:rsidRDefault="0020735E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Гагаринского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района Смоленской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  <w:tc>
          <w:tcPr>
            <w:tcW w:w="1224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902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</w:tr>
      <w:tr w:rsidR="008661ED">
        <w:trPr>
          <w:trHeight w:val="299"/>
        </w:trPr>
        <w:tc>
          <w:tcPr>
            <w:tcW w:w="1099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64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0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1.4</w:t>
            </w:r>
          </w:p>
        </w:tc>
        <w:tc>
          <w:tcPr>
            <w:tcW w:w="2981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64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Налог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имущество</w:t>
            </w:r>
          </w:p>
        </w:tc>
        <w:tc>
          <w:tcPr>
            <w:tcW w:w="1779" w:type="dxa"/>
            <w:vMerge w:val="restart"/>
          </w:tcPr>
          <w:p w:rsidR="008661ED" w:rsidRDefault="0020735E">
            <w:pPr>
              <w:pStyle w:val="TableParagraph"/>
              <w:spacing w:before="48"/>
              <w:ind w:left="118" w:right="10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Никольского</w:t>
            </w:r>
          </w:p>
          <w:p w:rsidR="008661ED" w:rsidRDefault="0020735E">
            <w:pPr>
              <w:pStyle w:val="TableParagraph"/>
              <w:spacing w:before="1"/>
              <w:ind w:left="451" w:right="439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  <w:p w:rsidR="008661ED" w:rsidRDefault="0020735E">
            <w:pPr>
              <w:pStyle w:val="TableParagraph"/>
              <w:ind w:left="118" w:right="10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Гагаринского района Смоленской области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4"/>
              <w:ind w:left="25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30000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4"/>
              <w:ind w:left="25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30000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34"/>
              <w:ind w:left="17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30000</w:t>
            </w:r>
          </w:p>
        </w:tc>
        <w:tc>
          <w:tcPr>
            <w:tcW w:w="2551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224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77"/>
            </w:pPr>
          </w:p>
          <w:p w:rsidR="008661ED" w:rsidRDefault="0020735E">
            <w:pPr>
              <w:pStyle w:val="TableParagraph"/>
              <w:ind w:left="1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902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77"/>
            </w:pPr>
          </w:p>
          <w:p w:rsidR="008661ED" w:rsidRDefault="0020735E">
            <w:pPr>
              <w:pStyle w:val="TableParagraph"/>
              <w:ind w:left="1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1560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77"/>
            </w:pPr>
          </w:p>
          <w:p w:rsidR="008661ED" w:rsidRDefault="0020735E">
            <w:pPr>
              <w:pStyle w:val="TableParagraph"/>
              <w:ind w:left="1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</w:tr>
      <w:tr w:rsidR="008661ED">
        <w:trPr>
          <w:trHeight w:val="299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29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29"/>
              <w:ind w:left="12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302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29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29"/>
              <w:ind w:left="12" w:right="6"/>
              <w:jc w:val="center"/>
              <w:rPr>
                <w:sz w:val="20"/>
              </w:rPr>
            </w:pPr>
            <w:r>
              <w:rPr>
                <w:sz w:val="20"/>
              </w:rPr>
              <w:t>Областной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1020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spacing w:before="156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5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30000</w:t>
            </w: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spacing w:before="156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5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30000</w:t>
            </w:r>
          </w:p>
        </w:tc>
        <w:tc>
          <w:tcPr>
            <w:tcW w:w="1308" w:type="dxa"/>
          </w:tcPr>
          <w:p w:rsidR="008661ED" w:rsidRDefault="008661ED">
            <w:pPr>
              <w:pStyle w:val="TableParagraph"/>
              <w:spacing w:before="156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7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30000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43"/>
              <w:ind w:left="12" w:right="1"/>
              <w:jc w:val="center"/>
              <w:rPr>
                <w:sz w:val="20"/>
              </w:rPr>
            </w:pP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Никольское сельское поселение</w:t>
            </w:r>
          </w:p>
          <w:p w:rsidR="008661ED" w:rsidRDefault="0020735E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Гагаринского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района Смоленской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299"/>
        </w:trPr>
        <w:tc>
          <w:tcPr>
            <w:tcW w:w="1099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62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0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1.5</w:t>
            </w:r>
          </w:p>
        </w:tc>
        <w:tc>
          <w:tcPr>
            <w:tcW w:w="2981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61"/>
              <w:rPr>
                <w:sz w:val="20"/>
              </w:rPr>
            </w:pPr>
          </w:p>
          <w:p w:rsidR="008661ED" w:rsidRDefault="0020735E">
            <w:pPr>
              <w:pStyle w:val="TableParagraph"/>
              <w:spacing w:before="1"/>
              <w:ind w:left="107" w:right="128"/>
              <w:rPr>
                <w:sz w:val="20"/>
              </w:rPr>
            </w:pPr>
            <w:r>
              <w:rPr>
                <w:sz w:val="20"/>
              </w:rPr>
              <w:t>Предпроектная документация для развития систем коммунальной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инфраструктуры</w:t>
            </w:r>
          </w:p>
        </w:tc>
        <w:tc>
          <w:tcPr>
            <w:tcW w:w="1779" w:type="dxa"/>
            <w:vMerge w:val="restart"/>
          </w:tcPr>
          <w:p w:rsidR="008661ED" w:rsidRDefault="0020735E">
            <w:pPr>
              <w:pStyle w:val="TableParagraph"/>
              <w:spacing w:before="48"/>
              <w:ind w:left="118" w:right="10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Никольского</w:t>
            </w:r>
          </w:p>
          <w:p w:rsidR="008661ED" w:rsidRDefault="0020735E">
            <w:pPr>
              <w:pStyle w:val="TableParagraph"/>
              <w:ind w:left="451" w:right="439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  <w:p w:rsidR="008661ED" w:rsidRDefault="0020735E">
            <w:pPr>
              <w:pStyle w:val="TableParagraph"/>
              <w:ind w:left="118" w:right="10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Гагаринского района Смоленской области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1"/>
              <w:ind w:left="25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50000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1"/>
              <w:ind w:left="25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50000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31"/>
              <w:ind w:left="17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50000</w:t>
            </w:r>
          </w:p>
        </w:tc>
        <w:tc>
          <w:tcPr>
            <w:tcW w:w="2551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224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77"/>
            </w:pPr>
          </w:p>
          <w:p w:rsidR="008661ED" w:rsidRDefault="0020735E">
            <w:pPr>
              <w:pStyle w:val="TableParagraph"/>
              <w:ind w:left="1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902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77"/>
            </w:pPr>
          </w:p>
          <w:p w:rsidR="008661ED" w:rsidRDefault="0020735E">
            <w:pPr>
              <w:pStyle w:val="TableParagraph"/>
              <w:ind w:left="1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1560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77"/>
            </w:pPr>
          </w:p>
          <w:p w:rsidR="008661ED" w:rsidRDefault="0020735E">
            <w:pPr>
              <w:pStyle w:val="TableParagraph"/>
              <w:ind w:left="1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</w:tr>
      <w:tr w:rsidR="008661ED">
        <w:trPr>
          <w:trHeight w:val="299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29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29"/>
              <w:ind w:left="12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299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29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29"/>
              <w:ind w:left="12" w:right="6"/>
              <w:jc w:val="center"/>
              <w:rPr>
                <w:sz w:val="20"/>
              </w:rPr>
            </w:pPr>
            <w:r>
              <w:rPr>
                <w:sz w:val="20"/>
              </w:rPr>
              <w:t>Областной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1019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5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50000</w:t>
            </w: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5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50000</w:t>
            </w:r>
          </w:p>
        </w:tc>
        <w:tc>
          <w:tcPr>
            <w:tcW w:w="1308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7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50000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43"/>
              <w:ind w:left="12" w:right="1"/>
              <w:jc w:val="center"/>
              <w:rPr>
                <w:sz w:val="20"/>
              </w:rPr>
            </w:pP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Никольское сельское поселение</w:t>
            </w:r>
          </w:p>
          <w:p w:rsidR="008661ED" w:rsidRDefault="0020735E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Гагаринского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района Смоленской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302"/>
        </w:trPr>
        <w:tc>
          <w:tcPr>
            <w:tcW w:w="1099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65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0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1.6</w:t>
            </w:r>
          </w:p>
        </w:tc>
        <w:tc>
          <w:tcPr>
            <w:tcW w:w="2981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64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07" w:right="123"/>
              <w:rPr>
                <w:sz w:val="20"/>
              </w:rPr>
            </w:pPr>
            <w:r>
              <w:rPr>
                <w:sz w:val="20"/>
              </w:rPr>
              <w:t>Прочие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услуги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содержанию систем коммунальной</w:t>
            </w:r>
          </w:p>
          <w:p w:rsidR="008661ED" w:rsidRDefault="0020735E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инфраструктуры</w:t>
            </w:r>
          </w:p>
        </w:tc>
        <w:tc>
          <w:tcPr>
            <w:tcW w:w="1779" w:type="dxa"/>
            <w:vMerge w:val="restart"/>
          </w:tcPr>
          <w:p w:rsidR="008661ED" w:rsidRDefault="0020735E">
            <w:pPr>
              <w:pStyle w:val="TableParagraph"/>
              <w:spacing w:before="48"/>
              <w:ind w:left="119" w:right="10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Никольского</w:t>
            </w:r>
          </w:p>
          <w:p w:rsidR="008661ED" w:rsidRDefault="0020735E">
            <w:pPr>
              <w:pStyle w:val="TableParagraph"/>
              <w:spacing w:before="1"/>
              <w:ind w:left="451" w:right="439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  <w:p w:rsidR="008661ED" w:rsidRDefault="0020735E">
            <w:pPr>
              <w:pStyle w:val="TableParagraph"/>
              <w:spacing w:before="1"/>
              <w:ind w:left="118" w:right="10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Гагаринского района Смоленской области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4"/>
              <w:ind w:left="25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80000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4"/>
              <w:ind w:left="25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80000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34"/>
              <w:ind w:left="17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80000</w:t>
            </w:r>
          </w:p>
        </w:tc>
        <w:tc>
          <w:tcPr>
            <w:tcW w:w="2551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224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80"/>
            </w:pPr>
          </w:p>
          <w:p w:rsidR="008661ED" w:rsidRDefault="0020735E">
            <w:pPr>
              <w:pStyle w:val="TableParagraph"/>
              <w:ind w:left="1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902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80"/>
            </w:pPr>
          </w:p>
          <w:p w:rsidR="008661ED" w:rsidRDefault="0020735E">
            <w:pPr>
              <w:pStyle w:val="TableParagraph"/>
              <w:ind w:left="1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1560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80"/>
            </w:pPr>
          </w:p>
          <w:p w:rsidR="008661ED" w:rsidRDefault="0020735E">
            <w:pPr>
              <w:pStyle w:val="TableParagraph"/>
              <w:ind w:left="1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</w:tr>
      <w:tr w:rsidR="008661ED">
        <w:trPr>
          <w:trHeight w:val="299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6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6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26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26"/>
              <w:ind w:left="12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299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6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6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26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26"/>
              <w:ind w:left="12" w:right="6"/>
              <w:jc w:val="center"/>
              <w:rPr>
                <w:sz w:val="20"/>
              </w:rPr>
            </w:pPr>
            <w:r>
              <w:rPr>
                <w:sz w:val="20"/>
              </w:rPr>
              <w:t>Областной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1019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5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80000</w:t>
            </w: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5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80000</w:t>
            </w:r>
          </w:p>
        </w:tc>
        <w:tc>
          <w:tcPr>
            <w:tcW w:w="1308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7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80000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43"/>
              <w:ind w:left="12" w:right="1"/>
              <w:jc w:val="center"/>
              <w:rPr>
                <w:sz w:val="20"/>
              </w:rPr>
            </w:pP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Никольское сельское поселение</w:t>
            </w:r>
          </w:p>
          <w:p w:rsidR="008661ED" w:rsidRDefault="0020735E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Гагаринского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района Смоленской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299"/>
        </w:trPr>
        <w:tc>
          <w:tcPr>
            <w:tcW w:w="1099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65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0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1.7</w:t>
            </w:r>
          </w:p>
        </w:tc>
        <w:tc>
          <w:tcPr>
            <w:tcW w:w="2981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65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колодезных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домиков</w:t>
            </w:r>
          </w:p>
        </w:tc>
        <w:tc>
          <w:tcPr>
            <w:tcW w:w="1779" w:type="dxa"/>
            <w:vMerge w:val="restart"/>
          </w:tcPr>
          <w:p w:rsidR="008661ED" w:rsidRDefault="0020735E">
            <w:pPr>
              <w:pStyle w:val="TableParagraph"/>
              <w:spacing w:before="48"/>
              <w:ind w:left="118" w:right="10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Никольского</w:t>
            </w:r>
          </w:p>
          <w:p w:rsidR="008661ED" w:rsidRDefault="0020735E">
            <w:pPr>
              <w:pStyle w:val="TableParagraph"/>
              <w:spacing w:before="1"/>
              <w:ind w:left="451" w:right="439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  <w:p w:rsidR="008661ED" w:rsidRDefault="0020735E">
            <w:pPr>
              <w:pStyle w:val="TableParagraph"/>
              <w:ind w:left="118" w:right="10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Гагаринского района Смоленской области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4"/>
              <w:ind w:left="25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20000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4"/>
              <w:ind w:left="25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20000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34"/>
              <w:ind w:left="17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20000</w:t>
            </w:r>
          </w:p>
        </w:tc>
        <w:tc>
          <w:tcPr>
            <w:tcW w:w="2551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224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78"/>
            </w:pPr>
          </w:p>
          <w:p w:rsidR="008661ED" w:rsidRDefault="0020735E">
            <w:pPr>
              <w:pStyle w:val="TableParagraph"/>
              <w:ind w:left="1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902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78"/>
            </w:pPr>
          </w:p>
          <w:p w:rsidR="008661ED" w:rsidRDefault="0020735E">
            <w:pPr>
              <w:pStyle w:val="TableParagraph"/>
              <w:ind w:left="1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1560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78"/>
            </w:pPr>
          </w:p>
          <w:p w:rsidR="008661ED" w:rsidRDefault="0020735E">
            <w:pPr>
              <w:pStyle w:val="TableParagraph"/>
              <w:ind w:left="1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</w:tr>
      <w:tr w:rsidR="008661ED">
        <w:trPr>
          <w:trHeight w:val="299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29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29"/>
              <w:ind w:left="12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302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29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29"/>
              <w:ind w:left="12" w:right="6"/>
              <w:jc w:val="center"/>
              <w:rPr>
                <w:sz w:val="20"/>
              </w:rPr>
            </w:pPr>
            <w:r>
              <w:rPr>
                <w:sz w:val="20"/>
              </w:rPr>
              <w:t>Областной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1019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spacing w:before="156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5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20000</w:t>
            </w: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spacing w:before="156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5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20000</w:t>
            </w:r>
          </w:p>
        </w:tc>
        <w:tc>
          <w:tcPr>
            <w:tcW w:w="1308" w:type="dxa"/>
          </w:tcPr>
          <w:p w:rsidR="008661ED" w:rsidRDefault="008661ED">
            <w:pPr>
              <w:pStyle w:val="TableParagraph"/>
              <w:spacing w:before="156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7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20000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43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Никольское сельское поселение</w:t>
            </w:r>
          </w:p>
          <w:p w:rsidR="008661ED" w:rsidRDefault="0020735E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Гагаринского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района Смоленской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299"/>
        </w:trPr>
        <w:tc>
          <w:tcPr>
            <w:tcW w:w="1099" w:type="dxa"/>
            <w:vMerge w:val="restart"/>
          </w:tcPr>
          <w:p w:rsidR="008661ED" w:rsidRDefault="008661ED">
            <w:pPr>
              <w:pStyle w:val="TableParagraph"/>
              <w:spacing w:before="108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0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1.8</w:t>
            </w:r>
          </w:p>
        </w:tc>
        <w:tc>
          <w:tcPr>
            <w:tcW w:w="2981" w:type="dxa"/>
            <w:vMerge w:val="restart"/>
          </w:tcPr>
          <w:p w:rsidR="008661ED" w:rsidRDefault="0020735E">
            <w:pPr>
              <w:pStyle w:val="TableParagraph"/>
              <w:spacing w:before="223"/>
              <w:ind w:left="107" w:right="123"/>
              <w:rPr>
                <w:sz w:val="20"/>
              </w:rPr>
            </w:pPr>
            <w:r>
              <w:rPr>
                <w:sz w:val="20"/>
              </w:rPr>
              <w:t>Очистка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углубление колодезных домиков</w:t>
            </w:r>
          </w:p>
        </w:tc>
        <w:tc>
          <w:tcPr>
            <w:tcW w:w="1779" w:type="dxa"/>
            <w:vMerge w:val="restart"/>
          </w:tcPr>
          <w:p w:rsidR="008661ED" w:rsidRDefault="0020735E">
            <w:pPr>
              <w:pStyle w:val="TableParagraph"/>
              <w:ind w:left="118" w:right="10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Никольского</w:t>
            </w:r>
          </w:p>
          <w:p w:rsidR="008661ED" w:rsidRDefault="0020735E">
            <w:pPr>
              <w:pStyle w:val="TableParagraph"/>
              <w:spacing w:line="228" w:lineRule="exact"/>
              <w:ind w:left="451" w:right="439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сельского поселения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1"/>
              <w:ind w:left="25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50000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1"/>
              <w:ind w:left="25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50000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31"/>
              <w:ind w:left="17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50000</w:t>
            </w:r>
          </w:p>
        </w:tc>
        <w:tc>
          <w:tcPr>
            <w:tcW w:w="2551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224" w:type="dxa"/>
            <w:vMerge w:val="restart"/>
          </w:tcPr>
          <w:p w:rsidR="008661ED" w:rsidRDefault="008661ED">
            <w:pPr>
              <w:pStyle w:val="TableParagraph"/>
              <w:spacing w:before="70"/>
            </w:pPr>
          </w:p>
          <w:p w:rsidR="008661ED" w:rsidRDefault="0020735E">
            <w:pPr>
              <w:pStyle w:val="TableParagraph"/>
              <w:ind w:left="1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902" w:type="dxa"/>
            <w:vMerge w:val="restart"/>
          </w:tcPr>
          <w:p w:rsidR="008661ED" w:rsidRDefault="008661ED">
            <w:pPr>
              <w:pStyle w:val="TableParagraph"/>
              <w:spacing w:before="70"/>
            </w:pPr>
          </w:p>
          <w:p w:rsidR="008661ED" w:rsidRDefault="0020735E">
            <w:pPr>
              <w:pStyle w:val="TableParagraph"/>
              <w:ind w:left="1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1560" w:type="dxa"/>
            <w:vMerge w:val="restart"/>
          </w:tcPr>
          <w:p w:rsidR="008661ED" w:rsidRDefault="008661ED">
            <w:pPr>
              <w:pStyle w:val="TableParagraph"/>
              <w:spacing w:before="70"/>
            </w:pPr>
          </w:p>
          <w:p w:rsidR="008661ED" w:rsidRDefault="0020735E">
            <w:pPr>
              <w:pStyle w:val="TableParagraph"/>
              <w:ind w:left="1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</w:tr>
      <w:tr w:rsidR="008661ED">
        <w:trPr>
          <w:trHeight w:val="299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29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29"/>
              <w:ind w:left="12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299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29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29"/>
              <w:ind w:left="12" w:right="6"/>
              <w:jc w:val="center"/>
              <w:rPr>
                <w:sz w:val="20"/>
              </w:rPr>
            </w:pPr>
            <w:r>
              <w:rPr>
                <w:sz w:val="20"/>
              </w:rPr>
              <w:t>Областной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</w:tbl>
    <w:p w:rsidR="008661ED" w:rsidRDefault="008661ED">
      <w:pPr>
        <w:rPr>
          <w:sz w:val="2"/>
          <w:szCs w:val="2"/>
        </w:rPr>
        <w:sectPr w:rsidR="008661ED">
          <w:pgSz w:w="16840" w:h="11910" w:orient="landscape"/>
          <w:pgMar w:top="1040" w:right="400" w:bottom="280" w:left="440" w:header="722" w:footer="0" w:gutter="0"/>
          <w:cols w:space="720"/>
        </w:sectPr>
      </w:pPr>
    </w:p>
    <w:p w:rsidR="008661ED" w:rsidRDefault="008661ED">
      <w:pPr>
        <w:pStyle w:val="a3"/>
        <w:spacing w:before="6" w:after="1"/>
        <w:rPr>
          <w:sz w:val="7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9"/>
        <w:gridCol w:w="2981"/>
        <w:gridCol w:w="1779"/>
        <w:gridCol w:w="960"/>
        <w:gridCol w:w="960"/>
        <w:gridCol w:w="1308"/>
        <w:gridCol w:w="2551"/>
        <w:gridCol w:w="1224"/>
        <w:gridCol w:w="902"/>
        <w:gridCol w:w="1560"/>
      </w:tblGrid>
      <w:tr w:rsidR="008661ED">
        <w:trPr>
          <w:trHeight w:val="1020"/>
        </w:trPr>
        <w:tc>
          <w:tcPr>
            <w:tcW w:w="1099" w:type="dxa"/>
            <w:tcBorders>
              <w:top w:val="nil"/>
            </w:tcBorders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2981" w:type="dxa"/>
            <w:tcBorders>
              <w:top w:val="nil"/>
            </w:tcBorders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779" w:type="dxa"/>
          </w:tcPr>
          <w:p w:rsidR="008661ED" w:rsidRDefault="0020735E">
            <w:pPr>
              <w:pStyle w:val="TableParagraph"/>
              <w:ind w:left="118" w:right="10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Гагаринского района Смоленской области</w:t>
            </w: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5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50000</w:t>
            </w: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5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50000</w:t>
            </w:r>
          </w:p>
        </w:tc>
        <w:tc>
          <w:tcPr>
            <w:tcW w:w="1308" w:type="dxa"/>
          </w:tcPr>
          <w:p w:rsidR="008661ED" w:rsidRDefault="008661ED">
            <w:pPr>
              <w:pStyle w:val="TableParagraph"/>
              <w:spacing w:before="159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7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50000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44"/>
              <w:ind w:left="12" w:right="1"/>
              <w:jc w:val="center"/>
              <w:rPr>
                <w:sz w:val="20"/>
              </w:rPr>
            </w:pP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Никольское сельское поселение</w:t>
            </w:r>
          </w:p>
          <w:p w:rsidR="008661ED" w:rsidRDefault="0020735E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Гагаринского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района Смоленской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  <w:tc>
          <w:tcPr>
            <w:tcW w:w="1224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902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</w:tr>
      <w:tr w:rsidR="008661ED">
        <w:trPr>
          <w:trHeight w:val="299"/>
        </w:trPr>
        <w:tc>
          <w:tcPr>
            <w:tcW w:w="1099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2981" w:type="dxa"/>
          </w:tcPr>
          <w:p w:rsidR="008661ED" w:rsidRDefault="0020735E">
            <w:pPr>
              <w:pStyle w:val="TableParagraph"/>
              <w:spacing w:before="34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задаче</w:t>
            </w:r>
            <w:r>
              <w:rPr>
                <w:b/>
                <w:spacing w:val="-5"/>
                <w:sz w:val="20"/>
              </w:rPr>
              <w:t xml:space="preserve"> 1:</w:t>
            </w:r>
          </w:p>
        </w:tc>
        <w:tc>
          <w:tcPr>
            <w:tcW w:w="1779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4"/>
              <w:ind w:left="25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1065300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4"/>
              <w:ind w:left="25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2262091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34"/>
              <w:ind w:left="17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2262091</w:t>
            </w:r>
          </w:p>
        </w:tc>
        <w:tc>
          <w:tcPr>
            <w:tcW w:w="2551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224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77"/>
            </w:pPr>
          </w:p>
          <w:p w:rsidR="008661ED" w:rsidRDefault="0020735E">
            <w:pPr>
              <w:pStyle w:val="TableParagraph"/>
              <w:ind w:left="1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902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77"/>
            </w:pPr>
          </w:p>
          <w:p w:rsidR="008661ED" w:rsidRDefault="0020735E">
            <w:pPr>
              <w:pStyle w:val="TableParagraph"/>
              <w:ind w:left="1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1560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77"/>
            </w:pPr>
          </w:p>
          <w:p w:rsidR="008661ED" w:rsidRDefault="0020735E">
            <w:pPr>
              <w:pStyle w:val="TableParagraph"/>
              <w:ind w:left="1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</w:tr>
      <w:tr w:rsidR="008661ED">
        <w:trPr>
          <w:trHeight w:val="299"/>
        </w:trPr>
        <w:tc>
          <w:tcPr>
            <w:tcW w:w="1099" w:type="dxa"/>
            <w:vMerge w:val="restart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2981" w:type="dxa"/>
            <w:vMerge w:val="restart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779" w:type="dxa"/>
            <w:vMerge w:val="restart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29"/>
              <w:ind w:left="17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29"/>
              <w:ind w:left="12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Федеральный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302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29"/>
              <w:ind w:left="25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1184791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29"/>
              <w:ind w:left="17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1184791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29"/>
              <w:ind w:left="12" w:right="6"/>
              <w:jc w:val="center"/>
              <w:rPr>
                <w:sz w:val="20"/>
              </w:rPr>
            </w:pPr>
            <w:r>
              <w:rPr>
                <w:sz w:val="20"/>
              </w:rPr>
              <w:t>Областной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1020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spacing w:before="156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5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1065300</w:t>
            </w: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spacing w:before="156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5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1077300</w:t>
            </w:r>
          </w:p>
        </w:tc>
        <w:tc>
          <w:tcPr>
            <w:tcW w:w="1308" w:type="dxa"/>
          </w:tcPr>
          <w:p w:rsidR="008661ED" w:rsidRDefault="008661ED">
            <w:pPr>
              <w:pStyle w:val="TableParagraph"/>
              <w:spacing w:before="156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7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1077300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43"/>
              <w:ind w:left="12" w:right="1"/>
              <w:jc w:val="center"/>
              <w:rPr>
                <w:sz w:val="20"/>
              </w:rPr>
            </w:pPr>
            <w:r>
              <w:rPr>
                <w:sz w:val="20"/>
              </w:rPr>
              <w:t>Бюджет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Никольское сельское поселение</w:t>
            </w:r>
          </w:p>
          <w:p w:rsidR="008661ED" w:rsidRDefault="0020735E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Гагаринского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района Смоленской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области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299"/>
        </w:trPr>
        <w:tc>
          <w:tcPr>
            <w:tcW w:w="1099" w:type="dxa"/>
            <w:vMerge w:val="restart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2981" w:type="dxa"/>
            <w:vMerge w:val="restart"/>
          </w:tcPr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rPr>
                <w:sz w:val="20"/>
              </w:rPr>
            </w:pPr>
          </w:p>
          <w:p w:rsidR="008661ED" w:rsidRDefault="008661ED">
            <w:pPr>
              <w:pStyle w:val="TableParagraph"/>
              <w:spacing w:before="116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программе:</w:t>
            </w:r>
          </w:p>
        </w:tc>
        <w:tc>
          <w:tcPr>
            <w:tcW w:w="1779" w:type="dxa"/>
            <w:vMerge w:val="restart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1"/>
              <w:ind w:left="25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1065300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1"/>
              <w:ind w:left="25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2262091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31"/>
              <w:ind w:left="17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2262091</w:t>
            </w:r>
          </w:p>
        </w:tc>
        <w:tc>
          <w:tcPr>
            <w:tcW w:w="2551" w:type="dxa"/>
          </w:tcPr>
          <w:p w:rsidR="008661ED" w:rsidRDefault="008661ED">
            <w:pPr>
              <w:pStyle w:val="TableParagraph"/>
              <w:rPr>
                <w:sz w:val="18"/>
              </w:rPr>
            </w:pPr>
          </w:p>
        </w:tc>
        <w:tc>
          <w:tcPr>
            <w:tcW w:w="1224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27"/>
            </w:pPr>
          </w:p>
          <w:p w:rsidR="008661ED" w:rsidRDefault="0020735E">
            <w:pPr>
              <w:pStyle w:val="TableParagraph"/>
              <w:ind w:left="1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902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27"/>
            </w:pPr>
          </w:p>
          <w:p w:rsidR="008661ED" w:rsidRDefault="0020735E">
            <w:pPr>
              <w:pStyle w:val="TableParagraph"/>
              <w:ind w:left="1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  <w:tc>
          <w:tcPr>
            <w:tcW w:w="1560" w:type="dxa"/>
            <w:vMerge w:val="restart"/>
          </w:tcPr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</w:pPr>
          </w:p>
          <w:p w:rsidR="008661ED" w:rsidRDefault="008661ED">
            <w:pPr>
              <w:pStyle w:val="TableParagraph"/>
              <w:spacing w:before="27"/>
            </w:pPr>
          </w:p>
          <w:p w:rsidR="008661ED" w:rsidRDefault="0020735E">
            <w:pPr>
              <w:pStyle w:val="TableParagraph"/>
              <w:ind w:left="1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10"/>
              </w:rPr>
              <w:t>х</w:t>
            </w:r>
          </w:p>
        </w:tc>
      </w:tr>
      <w:tr w:rsidR="008661ED">
        <w:trPr>
          <w:trHeight w:val="299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4"/>
              <w:ind w:left="25" w:righ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4"/>
              <w:ind w:left="25" w:righ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34"/>
              <w:ind w:left="17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34"/>
              <w:ind w:left="12" w:righ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Федеральный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бюджет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299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4"/>
              <w:ind w:left="25" w:righ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960" w:type="dxa"/>
          </w:tcPr>
          <w:p w:rsidR="008661ED" w:rsidRDefault="0020735E">
            <w:pPr>
              <w:pStyle w:val="TableParagraph"/>
              <w:spacing w:before="34"/>
              <w:ind w:left="25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1184791</w:t>
            </w:r>
          </w:p>
        </w:tc>
        <w:tc>
          <w:tcPr>
            <w:tcW w:w="1308" w:type="dxa"/>
          </w:tcPr>
          <w:p w:rsidR="008661ED" w:rsidRDefault="0020735E">
            <w:pPr>
              <w:pStyle w:val="TableParagraph"/>
              <w:spacing w:before="34"/>
              <w:ind w:left="17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1184791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before="34"/>
              <w:ind w:left="12" w:righ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Областной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бюджет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  <w:tr w:rsidR="008661ED">
        <w:trPr>
          <w:trHeight w:val="921"/>
        </w:trPr>
        <w:tc>
          <w:tcPr>
            <w:tcW w:w="109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spacing w:before="113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5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1065300</w:t>
            </w:r>
          </w:p>
        </w:tc>
        <w:tc>
          <w:tcPr>
            <w:tcW w:w="960" w:type="dxa"/>
          </w:tcPr>
          <w:p w:rsidR="008661ED" w:rsidRDefault="008661ED">
            <w:pPr>
              <w:pStyle w:val="TableParagraph"/>
              <w:spacing w:before="113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25" w:righ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1077300</w:t>
            </w:r>
          </w:p>
        </w:tc>
        <w:tc>
          <w:tcPr>
            <w:tcW w:w="1308" w:type="dxa"/>
          </w:tcPr>
          <w:p w:rsidR="008661ED" w:rsidRDefault="008661ED">
            <w:pPr>
              <w:pStyle w:val="TableParagraph"/>
              <w:spacing w:before="113"/>
              <w:rPr>
                <w:sz w:val="20"/>
              </w:rPr>
            </w:pPr>
          </w:p>
          <w:p w:rsidR="008661ED" w:rsidRDefault="0020735E">
            <w:pPr>
              <w:pStyle w:val="TableParagraph"/>
              <w:ind w:left="17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1077300</w:t>
            </w:r>
          </w:p>
        </w:tc>
        <w:tc>
          <w:tcPr>
            <w:tcW w:w="2551" w:type="dxa"/>
          </w:tcPr>
          <w:p w:rsidR="008661ED" w:rsidRDefault="0020735E">
            <w:pPr>
              <w:pStyle w:val="TableParagraph"/>
              <w:spacing w:line="230" w:lineRule="exact"/>
              <w:ind w:left="12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Бюджет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МО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Никольское сельское поселение Гагаринского района Смоленской области</w:t>
            </w:r>
          </w:p>
        </w:tc>
        <w:tc>
          <w:tcPr>
            <w:tcW w:w="1224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661ED" w:rsidRDefault="008661ED">
            <w:pPr>
              <w:rPr>
                <w:sz w:val="2"/>
                <w:szCs w:val="2"/>
              </w:rPr>
            </w:pPr>
          </w:p>
        </w:tc>
      </w:tr>
    </w:tbl>
    <w:p w:rsidR="0020735E" w:rsidRDefault="0020735E"/>
    <w:sectPr w:rsidR="0020735E">
      <w:pgSz w:w="16840" w:h="11910" w:orient="landscape"/>
      <w:pgMar w:top="1040" w:right="400" w:bottom="280" w:left="440" w:header="72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116" w:rsidRDefault="00EF1116">
      <w:r>
        <w:separator/>
      </w:r>
    </w:p>
  </w:endnote>
  <w:endnote w:type="continuationSeparator" w:id="0">
    <w:p w:rsidR="00EF1116" w:rsidRDefault="00EF1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116" w:rsidRDefault="00EF1116">
      <w:r>
        <w:separator/>
      </w:r>
    </w:p>
  </w:footnote>
  <w:footnote w:type="continuationSeparator" w:id="0">
    <w:p w:rsidR="00EF1116" w:rsidRDefault="00EF1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1ED" w:rsidRDefault="0020735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5789696" behindDoc="1" locked="0" layoutInCell="1" allowOverlap="1">
              <wp:simplePos x="0" y="0"/>
              <wp:positionH relativeFrom="page">
                <wp:posOffset>5263007</wp:posOffset>
              </wp:positionH>
              <wp:positionV relativeFrom="page">
                <wp:posOffset>446081</wp:posOffset>
              </wp:positionV>
              <wp:extent cx="21717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661ED" w:rsidRDefault="0020735E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153F80">
                            <w:rPr>
                              <w:noProof/>
                              <w:spacing w:val="-5"/>
                              <w:sz w:val="20"/>
                            </w:rPr>
                            <w:t>21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14.4pt;margin-top:35.1pt;width:17.1pt;height:13.05pt;z-index:-1752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JeGpwEAAD4DAAAOAAAAZHJzL2Uyb0RvYy54bWysUsFu2zAMvQ/oPwi6N4oTtBmMOMXWYsOA&#10;YhvQ9gNkWYqNWaIqKrHz96NkJy2227CLTJlPj++R3N6NtmdHHbADV/FiseRMOwVN5/YVf3n+cv2R&#10;M4zSNbIHpyt+0sjvdlcftoMv9Qpa6BsdGJE4LAdf8TZGXwqBqtVW4gK8dpQ0EKyMdA170QQ5ELvt&#10;xWq5vBUDhMYHUBqR/j5MSb7L/MZoFX8YgzqyvuKkLeYz5LNOp9htZbkP0redmmXIf1BhZeeo6IXq&#10;QUbJDqH7i8p2KgCCiQsFVoAxndLZA7kpln+4eWql19kLNQf9pU34/2jV9+PPwLqm4mvOnLQ0omc9&#10;xhpGtk7NGTyWhHnyhIrjZxhpyNko+kdQv5Ag4h1meoCETs0YTbDpSzYZPaT+ny49pyJM0c9VsSk2&#10;lFGUKm5vNuubVFa8PfYB41cNlqWg4oFGmgXI4yPGCXqGzFqm8klVHOtxNlFDcyIPA4264vh6kEFz&#10;1n9z1Mu0F+cgnIP6HITY30PenmTFwadDBNPlyqnExDtXpiFl7fNCpS14f8+ot7Xf/QYAAP//AwBQ&#10;SwMEFAAGAAgAAAAhAGXu62ffAAAACQEAAA8AAABkcnMvZG93bnJldi54bWxMj8FOwzAQRO9I/IO1&#10;SNyoQyrSELKpUFHFAXFoAYnjNjZxRLyOYjd1/x5zguNoRjNv6nW0g5j15HvHCLeLDITm1qmeO4T3&#10;t+1NCcIHYkWDY41w1h7WzeVFTZVyJ97peR86kUrYV4RgQhgrKX1rtCW/cKPm5H25yVJIcuqkmuiU&#10;yu0g8ywrpKWe04KhUW+Mbr/3R4vwsRm3L/HT0Ot8p56f8tXuPLUR8foqPj6ACDqGvzD84id0aBLT&#10;wR1ZeTEglHmZ0APCKstBpEBZLNO5A8J9sQTZ1PL/g+YHAAD//wMAUEsBAi0AFAAGAAgAAAAhALaD&#10;OJL+AAAA4QEAABMAAAAAAAAAAAAAAAAAAAAAAFtDb250ZW50X1R5cGVzXS54bWxQSwECLQAUAAYA&#10;CAAAACEAOP0h/9YAAACUAQAACwAAAAAAAAAAAAAAAAAvAQAAX3JlbHMvLnJlbHNQSwECLQAUAAYA&#10;CAAAACEAPeCXhqcBAAA+AwAADgAAAAAAAAAAAAAAAAAuAgAAZHJzL2Uyb0RvYy54bWxQSwECLQAU&#10;AAYACAAAACEAZe7rZ98AAAAJAQAADwAAAAAAAAAAAAAAAAABBAAAZHJzL2Rvd25yZXYueG1sUEsF&#10;BgAAAAAEAAQA8wAAAA0FAAAAAA==&#10;" filled="f" stroked="f">
              <v:path arrowok="t"/>
              <v:textbox inset="0,0,0,0">
                <w:txbxContent>
                  <w:p w:rsidR="008661ED" w:rsidRDefault="0020735E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153F80">
                      <w:rPr>
                        <w:noProof/>
                        <w:spacing w:val="-5"/>
                        <w:sz w:val="20"/>
                      </w:rPr>
                      <w:t>21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8573E"/>
    <w:multiLevelType w:val="hybridMultilevel"/>
    <w:tmpl w:val="7E8066DA"/>
    <w:lvl w:ilvl="0" w:tplc="1F705730">
      <w:numFmt w:val="bullet"/>
      <w:lvlText w:val="-"/>
      <w:lvlJc w:val="left"/>
      <w:pPr>
        <w:ind w:left="109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6622BC0E">
      <w:numFmt w:val="bullet"/>
      <w:lvlText w:val="•"/>
      <w:lvlJc w:val="left"/>
      <w:pPr>
        <w:ind w:left="755" w:hanging="164"/>
      </w:pPr>
      <w:rPr>
        <w:rFonts w:hint="default"/>
        <w:lang w:val="ru-RU" w:eastAsia="en-US" w:bidi="ar-SA"/>
      </w:rPr>
    </w:lvl>
    <w:lvl w:ilvl="2" w:tplc="E5E62F66">
      <w:numFmt w:val="bullet"/>
      <w:lvlText w:val="•"/>
      <w:lvlJc w:val="left"/>
      <w:pPr>
        <w:ind w:left="1410" w:hanging="164"/>
      </w:pPr>
      <w:rPr>
        <w:rFonts w:hint="default"/>
        <w:lang w:val="ru-RU" w:eastAsia="en-US" w:bidi="ar-SA"/>
      </w:rPr>
    </w:lvl>
    <w:lvl w:ilvl="3" w:tplc="AD422A0C">
      <w:numFmt w:val="bullet"/>
      <w:lvlText w:val="•"/>
      <w:lvlJc w:val="left"/>
      <w:pPr>
        <w:ind w:left="2065" w:hanging="164"/>
      </w:pPr>
      <w:rPr>
        <w:rFonts w:hint="default"/>
        <w:lang w:val="ru-RU" w:eastAsia="en-US" w:bidi="ar-SA"/>
      </w:rPr>
    </w:lvl>
    <w:lvl w:ilvl="4" w:tplc="8964243E">
      <w:numFmt w:val="bullet"/>
      <w:lvlText w:val="•"/>
      <w:lvlJc w:val="left"/>
      <w:pPr>
        <w:ind w:left="2720" w:hanging="164"/>
      </w:pPr>
      <w:rPr>
        <w:rFonts w:hint="default"/>
        <w:lang w:val="ru-RU" w:eastAsia="en-US" w:bidi="ar-SA"/>
      </w:rPr>
    </w:lvl>
    <w:lvl w:ilvl="5" w:tplc="D98429AA">
      <w:numFmt w:val="bullet"/>
      <w:lvlText w:val="•"/>
      <w:lvlJc w:val="left"/>
      <w:pPr>
        <w:ind w:left="3375" w:hanging="164"/>
      </w:pPr>
      <w:rPr>
        <w:rFonts w:hint="default"/>
        <w:lang w:val="ru-RU" w:eastAsia="en-US" w:bidi="ar-SA"/>
      </w:rPr>
    </w:lvl>
    <w:lvl w:ilvl="6" w:tplc="AEC65334">
      <w:numFmt w:val="bullet"/>
      <w:lvlText w:val="•"/>
      <w:lvlJc w:val="left"/>
      <w:pPr>
        <w:ind w:left="4030" w:hanging="164"/>
      </w:pPr>
      <w:rPr>
        <w:rFonts w:hint="default"/>
        <w:lang w:val="ru-RU" w:eastAsia="en-US" w:bidi="ar-SA"/>
      </w:rPr>
    </w:lvl>
    <w:lvl w:ilvl="7" w:tplc="809E8E20">
      <w:numFmt w:val="bullet"/>
      <w:lvlText w:val="•"/>
      <w:lvlJc w:val="left"/>
      <w:pPr>
        <w:ind w:left="4685" w:hanging="164"/>
      </w:pPr>
      <w:rPr>
        <w:rFonts w:hint="default"/>
        <w:lang w:val="ru-RU" w:eastAsia="en-US" w:bidi="ar-SA"/>
      </w:rPr>
    </w:lvl>
    <w:lvl w:ilvl="8" w:tplc="CE6CBFD0">
      <w:numFmt w:val="bullet"/>
      <w:lvlText w:val="•"/>
      <w:lvlJc w:val="left"/>
      <w:pPr>
        <w:ind w:left="5340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198C400C"/>
    <w:multiLevelType w:val="hybridMultilevel"/>
    <w:tmpl w:val="99143A1E"/>
    <w:lvl w:ilvl="0" w:tplc="EE62DF40">
      <w:numFmt w:val="bullet"/>
      <w:lvlText w:val="-"/>
      <w:lvlJc w:val="left"/>
      <w:pPr>
        <w:ind w:left="10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FCA6CC4">
      <w:numFmt w:val="bullet"/>
      <w:lvlText w:val="•"/>
      <w:lvlJc w:val="left"/>
      <w:pPr>
        <w:ind w:left="755" w:hanging="164"/>
      </w:pPr>
      <w:rPr>
        <w:rFonts w:hint="default"/>
        <w:lang w:val="ru-RU" w:eastAsia="en-US" w:bidi="ar-SA"/>
      </w:rPr>
    </w:lvl>
    <w:lvl w:ilvl="2" w:tplc="333AA9A6">
      <w:numFmt w:val="bullet"/>
      <w:lvlText w:val="•"/>
      <w:lvlJc w:val="left"/>
      <w:pPr>
        <w:ind w:left="1410" w:hanging="164"/>
      </w:pPr>
      <w:rPr>
        <w:rFonts w:hint="default"/>
        <w:lang w:val="ru-RU" w:eastAsia="en-US" w:bidi="ar-SA"/>
      </w:rPr>
    </w:lvl>
    <w:lvl w:ilvl="3" w:tplc="DD2EBCE0">
      <w:numFmt w:val="bullet"/>
      <w:lvlText w:val="•"/>
      <w:lvlJc w:val="left"/>
      <w:pPr>
        <w:ind w:left="2065" w:hanging="164"/>
      </w:pPr>
      <w:rPr>
        <w:rFonts w:hint="default"/>
        <w:lang w:val="ru-RU" w:eastAsia="en-US" w:bidi="ar-SA"/>
      </w:rPr>
    </w:lvl>
    <w:lvl w:ilvl="4" w:tplc="6BECAE6E">
      <w:numFmt w:val="bullet"/>
      <w:lvlText w:val="•"/>
      <w:lvlJc w:val="left"/>
      <w:pPr>
        <w:ind w:left="2720" w:hanging="164"/>
      </w:pPr>
      <w:rPr>
        <w:rFonts w:hint="default"/>
        <w:lang w:val="ru-RU" w:eastAsia="en-US" w:bidi="ar-SA"/>
      </w:rPr>
    </w:lvl>
    <w:lvl w:ilvl="5" w:tplc="4A32ED90">
      <w:numFmt w:val="bullet"/>
      <w:lvlText w:val="•"/>
      <w:lvlJc w:val="left"/>
      <w:pPr>
        <w:ind w:left="3375" w:hanging="164"/>
      </w:pPr>
      <w:rPr>
        <w:rFonts w:hint="default"/>
        <w:lang w:val="ru-RU" w:eastAsia="en-US" w:bidi="ar-SA"/>
      </w:rPr>
    </w:lvl>
    <w:lvl w:ilvl="6" w:tplc="3D509164">
      <w:numFmt w:val="bullet"/>
      <w:lvlText w:val="•"/>
      <w:lvlJc w:val="left"/>
      <w:pPr>
        <w:ind w:left="4030" w:hanging="164"/>
      </w:pPr>
      <w:rPr>
        <w:rFonts w:hint="default"/>
        <w:lang w:val="ru-RU" w:eastAsia="en-US" w:bidi="ar-SA"/>
      </w:rPr>
    </w:lvl>
    <w:lvl w:ilvl="7" w:tplc="238644E6">
      <w:numFmt w:val="bullet"/>
      <w:lvlText w:val="•"/>
      <w:lvlJc w:val="left"/>
      <w:pPr>
        <w:ind w:left="4685" w:hanging="164"/>
      </w:pPr>
      <w:rPr>
        <w:rFonts w:hint="default"/>
        <w:lang w:val="ru-RU" w:eastAsia="en-US" w:bidi="ar-SA"/>
      </w:rPr>
    </w:lvl>
    <w:lvl w:ilvl="8" w:tplc="AAC0F2FE">
      <w:numFmt w:val="bullet"/>
      <w:lvlText w:val="•"/>
      <w:lvlJc w:val="left"/>
      <w:pPr>
        <w:ind w:left="5340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1A05636F"/>
    <w:multiLevelType w:val="multilevel"/>
    <w:tmpl w:val="DDE2B442"/>
    <w:lvl w:ilvl="0">
      <w:start w:val="1"/>
      <w:numFmt w:val="decimal"/>
      <w:lvlText w:val="%1."/>
      <w:lvlJc w:val="left"/>
      <w:pPr>
        <w:ind w:left="3291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90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28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7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6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58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48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7" w:hanging="493"/>
      </w:pPr>
      <w:rPr>
        <w:rFonts w:hint="default"/>
        <w:lang w:val="ru-RU" w:eastAsia="en-US" w:bidi="ar-SA"/>
      </w:rPr>
    </w:lvl>
  </w:abstractNum>
  <w:abstractNum w:abstractNumId="3" w15:restartNumberingAfterBreak="0">
    <w:nsid w:val="2283429D"/>
    <w:multiLevelType w:val="hybridMultilevel"/>
    <w:tmpl w:val="9484359A"/>
    <w:lvl w:ilvl="0" w:tplc="CE169BE8">
      <w:start w:val="1"/>
      <w:numFmt w:val="decimal"/>
      <w:lvlText w:val="%1."/>
      <w:lvlJc w:val="left"/>
      <w:pPr>
        <w:ind w:left="144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52C04CA">
      <w:numFmt w:val="bullet"/>
      <w:lvlText w:val="•"/>
      <w:lvlJc w:val="left"/>
      <w:pPr>
        <w:ind w:left="2356" w:hanging="360"/>
      </w:pPr>
      <w:rPr>
        <w:rFonts w:hint="default"/>
        <w:lang w:val="ru-RU" w:eastAsia="en-US" w:bidi="ar-SA"/>
      </w:rPr>
    </w:lvl>
    <w:lvl w:ilvl="2" w:tplc="386E281C">
      <w:numFmt w:val="bullet"/>
      <w:lvlText w:val="•"/>
      <w:lvlJc w:val="left"/>
      <w:pPr>
        <w:ind w:left="3273" w:hanging="360"/>
      </w:pPr>
      <w:rPr>
        <w:rFonts w:hint="default"/>
        <w:lang w:val="ru-RU" w:eastAsia="en-US" w:bidi="ar-SA"/>
      </w:rPr>
    </w:lvl>
    <w:lvl w:ilvl="3" w:tplc="257C7BA4">
      <w:numFmt w:val="bullet"/>
      <w:lvlText w:val="•"/>
      <w:lvlJc w:val="left"/>
      <w:pPr>
        <w:ind w:left="4189" w:hanging="360"/>
      </w:pPr>
      <w:rPr>
        <w:rFonts w:hint="default"/>
        <w:lang w:val="ru-RU" w:eastAsia="en-US" w:bidi="ar-SA"/>
      </w:rPr>
    </w:lvl>
    <w:lvl w:ilvl="4" w:tplc="D33A1742">
      <w:numFmt w:val="bullet"/>
      <w:lvlText w:val="•"/>
      <w:lvlJc w:val="left"/>
      <w:pPr>
        <w:ind w:left="5106" w:hanging="360"/>
      </w:pPr>
      <w:rPr>
        <w:rFonts w:hint="default"/>
        <w:lang w:val="ru-RU" w:eastAsia="en-US" w:bidi="ar-SA"/>
      </w:rPr>
    </w:lvl>
    <w:lvl w:ilvl="5" w:tplc="AE187166">
      <w:numFmt w:val="bullet"/>
      <w:lvlText w:val="•"/>
      <w:lvlJc w:val="left"/>
      <w:pPr>
        <w:ind w:left="6023" w:hanging="360"/>
      </w:pPr>
      <w:rPr>
        <w:rFonts w:hint="default"/>
        <w:lang w:val="ru-RU" w:eastAsia="en-US" w:bidi="ar-SA"/>
      </w:rPr>
    </w:lvl>
    <w:lvl w:ilvl="6" w:tplc="E108A814">
      <w:numFmt w:val="bullet"/>
      <w:lvlText w:val="•"/>
      <w:lvlJc w:val="left"/>
      <w:pPr>
        <w:ind w:left="6939" w:hanging="360"/>
      </w:pPr>
      <w:rPr>
        <w:rFonts w:hint="default"/>
        <w:lang w:val="ru-RU" w:eastAsia="en-US" w:bidi="ar-SA"/>
      </w:rPr>
    </w:lvl>
    <w:lvl w:ilvl="7" w:tplc="AE6AC94C">
      <w:numFmt w:val="bullet"/>
      <w:lvlText w:val="•"/>
      <w:lvlJc w:val="left"/>
      <w:pPr>
        <w:ind w:left="7856" w:hanging="360"/>
      </w:pPr>
      <w:rPr>
        <w:rFonts w:hint="default"/>
        <w:lang w:val="ru-RU" w:eastAsia="en-US" w:bidi="ar-SA"/>
      </w:rPr>
    </w:lvl>
    <w:lvl w:ilvl="8" w:tplc="FAD0B120">
      <w:numFmt w:val="bullet"/>
      <w:lvlText w:val="•"/>
      <w:lvlJc w:val="left"/>
      <w:pPr>
        <w:ind w:left="8773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8BC787E"/>
    <w:multiLevelType w:val="hybridMultilevel"/>
    <w:tmpl w:val="A3905E5C"/>
    <w:lvl w:ilvl="0" w:tplc="84A66EA4">
      <w:numFmt w:val="bullet"/>
      <w:lvlText w:val="-"/>
      <w:lvlJc w:val="left"/>
      <w:pPr>
        <w:ind w:left="10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0A6E926">
      <w:numFmt w:val="bullet"/>
      <w:lvlText w:val="•"/>
      <w:lvlJc w:val="left"/>
      <w:pPr>
        <w:ind w:left="755" w:hanging="164"/>
      </w:pPr>
      <w:rPr>
        <w:rFonts w:hint="default"/>
        <w:lang w:val="ru-RU" w:eastAsia="en-US" w:bidi="ar-SA"/>
      </w:rPr>
    </w:lvl>
    <w:lvl w:ilvl="2" w:tplc="166A4AC6">
      <w:numFmt w:val="bullet"/>
      <w:lvlText w:val="•"/>
      <w:lvlJc w:val="left"/>
      <w:pPr>
        <w:ind w:left="1410" w:hanging="164"/>
      </w:pPr>
      <w:rPr>
        <w:rFonts w:hint="default"/>
        <w:lang w:val="ru-RU" w:eastAsia="en-US" w:bidi="ar-SA"/>
      </w:rPr>
    </w:lvl>
    <w:lvl w:ilvl="3" w:tplc="DCAEAF1A">
      <w:numFmt w:val="bullet"/>
      <w:lvlText w:val="•"/>
      <w:lvlJc w:val="left"/>
      <w:pPr>
        <w:ind w:left="2065" w:hanging="164"/>
      </w:pPr>
      <w:rPr>
        <w:rFonts w:hint="default"/>
        <w:lang w:val="ru-RU" w:eastAsia="en-US" w:bidi="ar-SA"/>
      </w:rPr>
    </w:lvl>
    <w:lvl w:ilvl="4" w:tplc="F9F24566">
      <w:numFmt w:val="bullet"/>
      <w:lvlText w:val="•"/>
      <w:lvlJc w:val="left"/>
      <w:pPr>
        <w:ind w:left="2720" w:hanging="164"/>
      </w:pPr>
      <w:rPr>
        <w:rFonts w:hint="default"/>
        <w:lang w:val="ru-RU" w:eastAsia="en-US" w:bidi="ar-SA"/>
      </w:rPr>
    </w:lvl>
    <w:lvl w:ilvl="5" w:tplc="AA24D5DA">
      <w:numFmt w:val="bullet"/>
      <w:lvlText w:val="•"/>
      <w:lvlJc w:val="left"/>
      <w:pPr>
        <w:ind w:left="3375" w:hanging="164"/>
      </w:pPr>
      <w:rPr>
        <w:rFonts w:hint="default"/>
        <w:lang w:val="ru-RU" w:eastAsia="en-US" w:bidi="ar-SA"/>
      </w:rPr>
    </w:lvl>
    <w:lvl w:ilvl="6" w:tplc="A140B412">
      <w:numFmt w:val="bullet"/>
      <w:lvlText w:val="•"/>
      <w:lvlJc w:val="left"/>
      <w:pPr>
        <w:ind w:left="4030" w:hanging="164"/>
      </w:pPr>
      <w:rPr>
        <w:rFonts w:hint="default"/>
        <w:lang w:val="ru-RU" w:eastAsia="en-US" w:bidi="ar-SA"/>
      </w:rPr>
    </w:lvl>
    <w:lvl w:ilvl="7" w:tplc="AB9893DA">
      <w:numFmt w:val="bullet"/>
      <w:lvlText w:val="•"/>
      <w:lvlJc w:val="left"/>
      <w:pPr>
        <w:ind w:left="4685" w:hanging="164"/>
      </w:pPr>
      <w:rPr>
        <w:rFonts w:hint="default"/>
        <w:lang w:val="ru-RU" w:eastAsia="en-US" w:bidi="ar-SA"/>
      </w:rPr>
    </w:lvl>
    <w:lvl w:ilvl="8" w:tplc="98FC83AE">
      <w:numFmt w:val="bullet"/>
      <w:lvlText w:val="•"/>
      <w:lvlJc w:val="left"/>
      <w:pPr>
        <w:ind w:left="5340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3CAD7B5F"/>
    <w:multiLevelType w:val="hybridMultilevel"/>
    <w:tmpl w:val="60BA4FC6"/>
    <w:lvl w:ilvl="0" w:tplc="B8589766">
      <w:start w:val="1"/>
      <w:numFmt w:val="decimal"/>
      <w:lvlText w:val="%1."/>
      <w:lvlJc w:val="left"/>
      <w:pPr>
        <w:ind w:left="1114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54CCF24">
      <w:numFmt w:val="bullet"/>
      <w:lvlText w:val="•"/>
      <w:lvlJc w:val="left"/>
      <w:pPr>
        <w:ind w:left="2068" w:hanging="281"/>
      </w:pPr>
      <w:rPr>
        <w:rFonts w:hint="default"/>
        <w:lang w:val="ru-RU" w:eastAsia="en-US" w:bidi="ar-SA"/>
      </w:rPr>
    </w:lvl>
    <w:lvl w:ilvl="2" w:tplc="20B05D74">
      <w:numFmt w:val="bullet"/>
      <w:lvlText w:val="•"/>
      <w:lvlJc w:val="left"/>
      <w:pPr>
        <w:ind w:left="3017" w:hanging="281"/>
      </w:pPr>
      <w:rPr>
        <w:rFonts w:hint="default"/>
        <w:lang w:val="ru-RU" w:eastAsia="en-US" w:bidi="ar-SA"/>
      </w:rPr>
    </w:lvl>
    <w:lvl w:ilvl="3" w:tplc="A39298E2">
      <w:numFmt w:val="bullet"/>
      <w:lvlText w:val="•"/>
      <w:lvlJc w:val="left"/>
      <w:pPr>
        <w:ind w:left="3965" w:hanging="281"/>
      </w:pPr>
      <w:rPr>
        <w:rFonts w:hint="default"/>
        <w:lang w:val="ru-RU" w:eastAsia="en-US" w:bidi="ar-SA"/>
      </w:rPr>
    </w:lvl>
    <w:lvl w:ilvl="4" w:tplc="B43E2B9A">
      <w:numFmt w:val="bullet"/>
      <w:lvlText w:val="•"/>
      <w:lvlJc w:val="left"/>
      <w:pPr>
        <w:ind w:left="4914" w:hanging="281"/>
      </w:pPr>
      <w:rPr>
        <w:rFonts w:hint="default"/>
        <w:lang w:val="ru-RU" w:eastAsia="en-US" w:bidi="ar-SA"/>
      </w:rPr>
    </w:lvl>
    <w:lvl w:ilvl="5" w:tplc="274E3B3C">
      <w:numFmt w:val="bullet"/>
      <w:lvlText w:val="•"/>
      <w:lvlJc w:val="left"/>
      <w:pPr>
        <w:ind w:left="5863" w:hanging="281"/>
      </w:pPr>
      <w:rPr>
        <w:rFonts w:hint="default"/>
        <w:lang w:val="ru-RU" w:eastAsia="en-US" w:bidi="ar-SA"/>
      </w:rPr>
    </w:lvl>
    <w:lvl w:ilvl="6" w:tplc="E3668312">
      <w:numFmt w:val="bullet"/>
      <w:lvlText w:val="•"/>
      <w:lvlJc w:val="left"/>
      <w:pPr>
        <w:ind w:left="6811" w:hanging="281"/>
      </w:pPr>
      <w:rPr>
        <w:rFonts w:hint="default"/>
        <w:lang w:val="ru-RU" w:eastAsia="en-US" w:bidi="ar-SA"/>
      </w:rPr>
    </w:lvl>
    <w:lvl w:ilvl="7" w:tplc="CC64C9DC">
      <w:numFmt w:val="bullet"/>
      <w:lvlText w:val="•"/>
      <w:lvlJc w:val="left"/>
      <w:pPr>
        <w:ind w:left="7760" w:hanging="281"/>
      </w:pPr>
      <w:rPr>
        <w:rFonts w:hint="default"/>
        <w:lang w:val="ru-RU" w:eastAsia="en-US" w:bidi="ar-SA"/>
      </w:rPr>
    </w:lvl>
    <w:lvl w:ilvl="8" w:tplc="B23AFAC0">
      <w:numFmt w:val="bullet"/>
      <w:lvlText w:val="•"/>
      <w:lvlJc w:val="left"/>
      <w:pPr>
        <w:ind w:left="8709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4D2019A2"/>
    <w:multiLevelType w:val="hybridMultilevel"/>
    <w:tmpl w:val="0FBE35D4"/>
    <w:lvl w:ilvl="0" w:tplc="8E447412">
      <w:numFmt w:val="bullet"/>
      <w:lvlText w:val="-"/>
      <w:lvlJc w:val="left"/>
      <w:pPr>
        <w:ind w:left="10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04051DA">
      <w:numFmt w:val="bullet"/>
      <w:lvlText w:val="•"/>
      <w:lvlJc w:val="left"/>
      <w:pPr>
        <w:ind w:left="755" w:hanging="164"/>
      </w:pPr>
      <w:rPr>
        <w:rFonts w:hint="default"/>
        <w:lang w:val="ru-RU" w:eastAsia="en-US" w:bidi="ar-SA"/>
      </w:rPr>
    </w:lvl>
    <w:lvl w:ilvl="2" w:tplc="A99652C6">
      <w:numFmt w:val="bullet"/>
      <w:lvlText w:val="•"/>
      <w:lvlJc w:val="left"/>
      <w:pPr>
        <w:ind w:left="1410" w:hanging="164"/>
      </w:pPr>
      <w:rPr>
        <w:rFonts w:hint="default"/>
        <w:lang w:val="ru-RU" w:eastAsia="en-US" w:bidi="ar-SA"/>
      </w:rPr>
    </w:lvl>
    <w:lvl w:ilvl="3" w:tplc="EDB6245E">
      <w:numFmt w:val="bullet"/>
      <w:lvlText w:val="•"/>
      <w:lvlJc w:val="left"/>
      <w:pPr>
        <w:ind w:left="2065" w:hanging="164"/>
      </w:pPr>
      <w:rPr>
        <w:rFonts w:hint="default"/>
        <w:lang w:val="ru-RU" w:eastAsia="en-US" w:bidi="ar-SA"/>
      </w:rPr>
    </w:lvl>
    <w:lvl w:ilvl="4" w:tplc="8C5C2512">
      <w:numFmt w:val="bullet"/>
      <w:lvlText w:val="•"/>
      <w:lvlJc w:val="left"/>
      <w:pPr>
        <w:ind w:left="2720" w:hanging="164"/>
      </w:pPr>
      <w:rPr>
        <w:rFonts w:hint="default"/>
        <w:lang w:val="ru-RU" w:eastAsia="en-US" w:bidi="ar-SA"/>
      </w:rPr>
    </w:lvl>
    <w:lvl w:ilvl="5" w:tplc="6BF61D1C">
      <w:numFmt w:val="bullet"/>
      <w:lvlText w:val="•"/>
      <w:lvlJc w:val="left"/>
      <w:pPr>
        <w:ind w:left="3375" w:hanging="164"/>
      </w:pPr>
      <w:rPr>
        <w:rFonts w:hint="default"/>
        <w:lang w:val="ru-RU" w:eastAsia="en-US" w:bidi="ar-SA"/>
      </w:rPr>
    </w:lvl>
    <w:lvl w:ilvl="6" w:tplc="0034212E">
      <w:numFmt w:val="bullet"/>
      <w:lvlText w:val="•"/>
      <w:lvlJc w:val="left"/>
      <w:pPr>
        <w:ind w:left="4030" w:hanging="164"/>
      </w:pPr>
      <w:rPr>
        <w:rFonts w:hint="default"/>
        <w:lang w:val="ru-RU" w:eastAsia="en-US" w:bidi="ar-SA"/>
      </w:rPr>
    </w:lvl>
    <w:lvl w:ilvl="7" w:tplc="2BE42156">
      <w:numFmt w:val="bullet"/>
      <w:lvlText w:val="•"/>
      <w:lvlJc w:val="left"/>
      <w:pPr>
        <w:ind w:left="4685" w:hanging="164"/>
      </w:pPr>
      <w:rPr>
        <w:rFonts w:hint="default"/>
        <w:lang w:val="ru-RU" w:eastAsia="en-US" w:bidi="ar-SA"/>
      </w:rPr>
    </w:lvl>
    <w:lvl w:ilvl="8" w:tplc="451A5B70">
      <w:numFmt w:val="bullet"/>
      <w:lvlText w:val="•"/>
      <w:lvlJc w:val="left"/>
      <w:pPr>
        <w:ind w:left="5340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5ADF6566"/>
    <w:multiLevelType w:val="hybridMultilevel"/>
    <w:tmpl w:val="98846474"/>
    <w:lvl w:ilvl="0" w:tplc="251AC7CE">
      <w:numFmt w:val="bullet"/>
      <w:lvlText w:val="-"/>
      <w:lvlJc w:val="left"/>
      <w:pPr>
        <w:ind w:left="232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E5188B48">
      <w:numFmt w:val="bullet"/>
      <w:lvlText w:val="•"/>
      <w:lvlJc w:val="left"/>
      <w:pPr>
        <w:ind w:left="1276" w:hanging="164"/>
      </w:pPr>
      <w:rPr>
        <w:rFonts w:hint="default"/>
        <w:lang w:val="ru-RU" w:eastAsia="en-US" w:bidi="ar-SA"/>
      </w:rPr>
    </w:lvl>
    <w:lvl w:ilvl="2" w:tplc="AE28D92C">
      <w:numFmt w:val="bullet"/>
      <w:lvlText w:val="•"/>
      <w:lvlJc w:val="left"/>
      <w:pPr>
        <w:ind w:left="2313" w:hanging="164"/>
      </w:pPr>
      <w:rPr>
        <w:rFonts w:hint="default"/>
        <w:lang w:val="ru-RU" w:eastAsia="en-US" w:bidi="ar-SA"/>
      </w:rPr>
    </w:lvl>
    <w:lvl w:ilvl="3" w:tplc="1458B062">
      <w:numFmt w:val="bullet"/>
      <w:lvlText w:val="•"/>
      <w:lvlJc w:val="left"/>
      <w:pPr>
        <w:ind w:left="3349" w:hanging="164"/>
      </w:pPr>
      <w:rPr>
        <w:rFonts w:hint="default"/>
        <w:lang w:val="ru-RU" w:eastAsia="en-US" w:bidi="ar-SA"/>
      </w:rPr>
    </w:lvl>
    <w:lvl w:ilvl="4" w:tplc="1FE2AAD0">
      <w:numFmt w:val="bullet"/>
      <w:lvlText w:val="•"/>
      <w:lvlJc w:val="left"/>
      <w:pPr>
        <w:ind w:left="4386" w:hanging="164"/>
      </w:pPr>
      <w:rPr>
        <w:rFonts w:hint="default"/>
        <w:lang w:val="ru-RU" w:eastAsia="en-US" w:bidi="ar-SA"/>
      </w:rPr>
    </w:lvl>
    <w:lvl w:ilvl="5" w:tplc="5F9C72F2">
      <w:numFmt w:val="bullet"/>
      <w:lvlText w:val="•"/>
      <w:lvlJc w:val="left"/>
      <w:pPr>
        <w:ind w:left="5423" w:hanging="164"/>
      </w:pPr>
      <w:rPr>
        <w:rFonts w:hint="default"/>
        <w:lang w:val="ru-RU" w:eastAsia="en-US" w:bidi="ar-SA"/>
      </w:rPr>
    </w:lvl>
    <w:lvl w:ilvl="6" w:tplc="3DC28B28">
      <w:numFmt w:val="bullet"/>
      <w:lvlText w:val="•"/>
      <w:lvlJc w:val="left"/>
      <w:pPr>
        <w:ind w:left="6459" w:hanging="164"/>
      </w:pPr>
      <w:rPr>
        <w:rFonts w:hint="default"/>
        <w:lang w:val="ru-RU" w:eastAsia="en-US" w:bidi="ar-SA"/>
      </w:rPr>
    </w:lvl>
    <w:lvl w:ilvl="7" w:tplc="1F5C5810">
      <w:numFmt w:val="bullet"/>
      <w:lvlText w:val="•"/>
      <w:lvlJc w:val="left"/>
      <w:pPr>
        <w:ind w:left="7496" w:hanging="164"/>
      </w:pPr>
      <w:rPr>
        <w:rFonts w:hint="default"/>
        <w:lang w:val="ru-RU" w:eastAsia="en-US" w:bidi="ar-SA"/>
      </w:rPr>
    </w:lvl>
    <w:lvl w:ilvl="8" w:tplc="E0EC4542">
      <w:numFmt w:val="bullet"/>
      <w:lvlText w:val="•"/>
      <w:lvlJc w:val="left"/>
      <w:pPr>
        <w:ind w:left="8533" w:hanging="164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661ED"/>
    <w:rsid w:val="00085C59"/>
    <w:rsid w:val="00153F80"/>
    <w:rsid w:val="0020735E"/>
    <w:rsid w:val="008661ED"/>
    <w:rsid w:val="00EF1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68E26"/>
  <w15:docId w15:val="{E81679B7-50BC-473E-BB25-7F098EC8E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32" w:hanging="279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32" w:hanging="163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153F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3F8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4357</Words>
  <Characters>24840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Пользователь</cp:lastModifiedBy>
  <cp:revision>5</cp:revision>
  <cp:lastPrinted>2024-08-30T11:36:00Z</cp:lastPrinted>
  <dcterms:created xsi:type="dcterms:W3CDTF">2024-07-24T07:48:00Z</dcterms:created>
  <dcterms:modified xsi:type="dcterms:W3CDTF">2024-08-30T11:38:00Z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2024-07-24T00:00:00Z</vt:filetime>
  </property>
  <property fmtid="{D5CDD505-2E9C-101B-9397-08002B2CF9AE}" pid="5" name="Producer">
    <vt:lpwstr>Microsoft® Word 2010</vt:lpwstr>
  </property>
</Properties>
</file>