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581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B37F17" w:rsidRPr="00200966" w:rsidTr="00155D31">
        <w:tc>
          <w:tcPr>
            <w:tcW w:w="5812" w:type="dxa"/>
          </w:tcPr>
          <w:p w:rsidR="00155D31" w:rsidRPr="00606035" w:rsidRDefault="00741CEB" w:rsidP="00155D31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Приложение 15</w:t>
            </w:r>
          </w:p>
          <w:p w:rsidR="00155D31" w:rsidRDefault="00155D31" w:rsidP="00155D31">
            <w:pPr>
              <w:jc w:val="right"/>
            </w:pPr>
            <w:r>
              <w:t>к решению Совета депутатов</w:t>
            </w:r>
          </w:p>
          <w:p w:rsidR="00155D31" w:rsidRDefault="00CB0BB1" w:rsidP="00155D31">
            <w:pPr>
              <w:jc w:val="right"/>
            </w:pPr>
            <w:r>
              <w:t>Никольского</w:t>
            </w:r>
            <w:r w:rsidR="00155D31">
              <w:t xml:space="preserve"> сельского поселения</w:t>
            </w:r>
          </w:p>
          <w:p w:rsidR="00155D31" w:rsidRDefault="00155D31" w:rsidP="00155D31">
            <w:pPr>
              <w:ind w:firstLine="709"/>
              <w:jc w:val="right"/>
            </w:pPr>
            <w:r>
              <w:t>«О бюджете муниципального образования</w:t>
            </w:r>
          </w:p>
          <w:p w:rsidR="00155D31" w:rsidRDefault="00CB0BB1" w:rsidP="00155D31">
            <w:pPr>
              <w:ind w:firstLine="709"/>
              <w:jc w:val="right"/>
            </w:pPr>
            <w:r>
              <w:t xml:space="preserve">Никольского </w:t>
            </w:r>
            <w:r w:rsidR="00155D31">
              <w:t xml:space="preserve"> сельское поселение</w:t>
            </w:r>
          </w:p>
          <w:p w:rsidR="00C14544" w:rsidRDefault="00155D31" w:rsidP="00155D31">
            <w:pPr>
              <w:jc w:val="right"/>
            </w:pPr>
            <w:r>
              <w:t>Гагаринского р</w:t>
            </w:r>
            <w:r w:rsidR="002B10AC">
              <w:t xml:space="preserve">айона Смоленской области </w:t>
            </w:r>
          </w:p>
          <w:p w:rsidR="00C14544" w:rsidRDefault="005848F5" w:rsidP="002B10AC">
            <w:pPr>
              <w:jc w:val="right"/>
            </w:pPr>
            <w:r>
              <w:t>на 2024</w:t>
            </w:r>
            <w:r w:rsidR="00155D31">
              <w:t xml:space="preserve"> год</w:t>
            </w:r>
            <w:r w:rsidR="002B10AC">
              <w:t xml:space="preserve">и на плановый период </w:t>
            </w:r>
          </w:p>
          <w:p w:rsidR="002B10AC" w:rsidRDefault="005848F5" w:rsidP="002B10AC">
            <w:pPr>
              <w:jc w:val="right"/>
            </w:pPr>
            <w:r>
              <w:t>2025 и 2026</w:t>
            </w:r>
            <w:r w:rsidR="00155D31">
              <w:t xml:space="preserve"> годов»</w:t>
            </w:r>
          </w:p>
          <w:p w:rsidR="00B37F17" w:rsidRPr="002B10AC" w:rsidRDefault="005848F5" w:rsidP="002B10AC">
            <w:pPr>
              <w:jc w:val="right"/>
            </w:pPr>
            <w:r>
              <w:t>от « 25</w:t>
            </w:r>
            <w:r w:rsidR="008E1D9B">
              <w:t xml:space="preserve">» декабря </w:t>
            </w:r>
            <w:r>
              <w:t>2023 г. №46</w:t>
            </w:r>
          </w:p>
        </w:tc>
      </w:tr>
    </w:tbl>
    <w:p w:rsidR="00B37F17" w:rsidRDefault="00B37F17" w:rsidP="00B37F17">
      <w:pPr>
        <w:jc w:val="right"/>
      </w:pPr>
    </w:p>
    <w:p w:rsidR="00B37F17" w:rsidRDefault="00B37F17" w:rsidP="00B37F17">
      <w:pPr>
        <w:jc w:val="right"/>
      </w:pPr>
    </w:p>
    <w:p w:rsidR="001D5A87" w:rsidRDefault="001D5A87" w:rsidP="001D5A87">
      <w:pPr>
        <w:pStyle w:val="a3"/>
        <w:jc w:val="center"/>
        <w:rPr>
          <w:b/>
          <w:bCs/>
          <w:kern w:val="32"/>
          <w:lang w:val="ru-RU"/>
        </w:rPr>
      </w:pPr>
      <w:r w:rsidRPr="00A1353F">
        <w:rPr>
          <w:b/>
          <w:bCs/>
        </w:rPr>
        <w:t>Распределение бюджетных ассигнований</w:t>
      </w:r>
      <w:r w:rsidR="00504E20">
        <w:rPr>
          <w:b/>
          <w:bCs/>
          <w:lang w:val="ru-RU"/>
        </w:rPr>
        <w:t xml:space="preserve"> бюджета муниципального образование Никольское сельское поселение Гагаринского района Смоленской области</w:t>
      </w:r>
      <w:r w:rsidRPr="00A1353F">
        <w:rPr>
          <w:b/>
          <w:bCs/>
        </w:rPr>
        <w:t xml:space="preserve"> </w:t>
      </w:r>
      <w:r w:rsidRPr="00A1353F">
        <w:rPr>
          <w:b/>
          <w:bCs/>
          <w:kern w:val="32"/>
        </w:rPr>
        <w:t xml:space="preserve">по целевым статьям </w:t>
      </w:r>
      <w:r>
        <w:rPr>
          <w:b/>
          <w:bCs/>
          <w:kern w:val="32"/>
        </w:rPr>
        <w:t>(муниципальным программам и непрограммным направлениям деятельности), группам (группам</w:t>
      </w:r>
      <w:r>
        <w:rPr>
          <w:b/>
          <w:bCs/>
          <w:kern w:val="32"/>
          <w:lang w:val="ru-RU"/>
        </w:rPr>
        <w:t xml:space="preserve"> и</w:t>
      </w:r>
      <w:r>
        <w:rPr>
          <w:b/>
          <w:bCs/>
          <w:kern w:val="32"/>
        </w:rPr>
        <w:t xml:space="preserve"> подгруппам) видов </w:t>
      </w:r>
      <w:r w:rsidRPr="00A1353F">
        <w:rPr>
          <w:b/>
          <w:bCs/>
          <w:kern w:val="32"/>
        </w:rPr>
        <w:t>расходов классификации расходов бюджетов на 20</w:t>
      </w:r>
      <w:r w:rsidR="005848F5">
        <w:rPr>
          <w:b/>
          <w:bCs/>
          <w:kern w:val="32"/>
          <w:lang w:val="ru-RU"/>
        </w:rPr>
        <w:t>24</w:t>
      </w:r>
      <w:r w:rsidRPr="00A1353F">
        <w:rPr>
          <w:b/>
          <w:bCs/>
          <w:kern w:val="32"/>
        </w:rPr>
        <w:t xml:space="preserve"> год</w:t>
      </w:r>
    </w:p>
    <w:p w:rsidR="00481557" w:rsidRDefault="00481557" w:rsidP="00481557">
      <w:pPr>
        <w:pStyle w:val="a3"/>
        <w:jc w:val="right"/>
        <w:rPr>
          <w:lang w:val="ru-RU"/>
        </w:rPr>
      </w:pPr>
      <w:r>
        <w:rPr>
          <w:b/>
          <w:bCs/>
          <w:kern w:val="32"/>
          <w:lang w:val="ru-RU"/>
        </w:rPr>
        <w:tab/>
      </w:r>
      <w:r w:rsidRPr="00A1353F">
        <w:t>(рублей)</w:t>
      </w:r>
    </w:p>
    <w:p w:rsidR="00481557" w:rsidRPr="00481557" w:rsidRDefault="00481557" w:rsidP="00481557">
      <w:pPr>
        <w:pStyle w:val="a3"/>
        <w:tabs>
          <w:tab w:val="left" w:pos="8610"/>
        </w:tabs>
        <w:jc w:val="left"/>
        <w:rPr>
          <w:b/>
          <w:bCs/>
          <w:kern w:val="32"/>
          <w:lang w:val="ru-RU"/>
        </w:rPr>
      </w:pPr>
    </w:p>
    <w:tbl>
      <w:tblPr>
        <w:tblW w:w="9938" w:type="dxa"/>
        <w:tblInd w:w="93" w:type="dxa"/>
        <w:tblLook w:val="0000" w:firstRow="0" w:lastRow="0" w:firstColumn="0" w:lastColumn="0" w:noHBand="0" w:noVBand="0"/>
      </w:tblPr>
      <w:tblGrid>
        <w:gridCol w:w="5685"/>
        <w:gridCol w:w="1560"/>
        <w:gridCol w:w="708"/>
        <w:gridCol w:w="1985"/>
      </w:tblGrid>
      <w:tr w:rsidR="00481557" w:rsidRPr="00A1353F" w:rsidTr="00D60CDA">
        <w:trPr>
          <w:cantSplit/>
          <w:trHeight w:val="1531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1557" w:rsidRPr="00622703" w:rsidRDefault="00481557" w:rsidP="004C163C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481557" w:rsidRPr="00622703" w:rsidRDefault="00481557" w:rsidP="004C163C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481557" w:rsidRPr="00622703" w:rsidRDefault="00481557" w:rsidP="004C163C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81557" w:rsidRPr="00622703" w:rsidRDefault="00481557" w:rsidP="004C163C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481557" w:rsidRPr="00A1353F" w:rsidRDefault="00481557" w:rsidP="00481557">
      <w:pPr>
        <w:rPr>
          <w:sz w:val="2"/>
          <w:szCs w:val="2"/>
        </w:rPr>
      </w:pPr>
    </w:p>
    <w:tbl>
      <w:tblPr>
        <w:tblW w:w="111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2"/>
        <w:gridCol w:w="208"/>
        <w:gridCol w:w="1017"/>
        <w:gridCol w:w="500"/>
        <w:gridCol w:w="756"/>
        <w:gridCol w:w="1918"/>
        <w:gridCol w:w="67"/>
        <w:gridCol w:w="169"/>
        <w:gridCol w:w="1016"/>
      </w:tblGrid>
      <w:tr w:rsidR="00481557" w:rsidRPr="00B40504" w:rsidTr="00D60CDA">
        <w:trPr>
          <w:gridAfter w:val="2"/>
          <w:wAfter w:w="1185" w:type="dxa"/>
          <w:trHeight w:val="236"/>
        </w:trPr>
        <w:tc>
          <w:tcPr>
            <w:tcW w:w="5680" w:type="dxa"/>
            <w:gridSpan w:val="2"/>
            <w:shd w:val="clear" w:color="auto" w:fill="auto"/>
          </w:tcPr>
          <w:p w:rsidR="00481557" w:rsidRPr="00B40504" w:rsidRDefault="00481557" w:rsidP="004C163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40504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7" w:type="dxa"/>
            <w:gridSpan w:val="2"/>
            <w:shd w:val="clear" w:color="auto" w:fill="auto"/>
            <w:noWrap/>
          </w:tcPr>
          <w:p w:rsidR="00481557" w:rsidRPr="00B40504" w:rsidRDefault="00481557" w:rsidP="004C163C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6" w:type="dxa"/>
            <w:shd w:val="clear" w:color="auto" w:fill="auto"/>
            <w:noWrap/>
          </w:tcPr>
          <w:p w:rsidR="00481557" w:rsidRPr="00B40504" w:rsidRDefault="00481557" w:rsidP="004C163C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:rsidR="00481557" w:rsidRPr="00B40504" w:rsidRDefault="00481557" w:rsidP="004C163C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4</w:t>
            </w: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9 491 342,00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9 491 342,00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4 291 342,00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1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6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э</w:t>
            </w:r>
            <w:proofErr w:type="gramEnd"/>
            <w:r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2 274 091,00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2 274 091,00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909 100,00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строительство, реконструкцию, капитальный ремонт шахтных колодцев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287 691,00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6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6 062 000,00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6 062 000,00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4 772 000,00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</w:p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12 068 394,09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8 777 100,00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8 777 100,00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3 241 894,09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3 241 894,09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49 400,00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49 400,00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506 300,00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   </w:t>
            </w:r>
            <w:r>
              <w:rPr>
                <w:b/>
                <w:bCs/>
                <w:color w:val="000000"/>
                <w:sz w:val="20"/>
                <w:szCs w:val="20"/>
              </w:rPr>
              <w:t>фондами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336 200,00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336 200,00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170 100,00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170 100,00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2 007 405,91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проведения выборов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127 443,91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30 268,00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0CDA" w:rsidRDefault="00D60C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79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0CDA" w:rsidRDefault="00D60CD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35 604 033,00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0CDA" w:rsidTr="00D60C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CDA" w:rsidRDefault="00D60C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D5A87" w:rsidRPr="00481557" w:rsidRDefault="001D5A87" w:rsidP="00481557"/>
    <w:sectPr w:rsidR="001D5A87" w:rsidRPr="00481557" w:rsidSect="00E51AF7">
      <w:pgSz w:w="11906" w:h="16838" w:code="9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155D31"/>
    <w:rsid w:val="001D5A87"/>
    <w:rsid w:val="00200966"/>
    <w:rsid w:val="002B10AC"/>
    <w:rsid w:val="002D5924"/>
    <w:rsid w:val="00481557"/>
    <w:rsid w:val="00504E20"/>
    <w:rsid w:val="00506F7E"/>
    <w:rsid w:val="00516393"/>
    <w:rsid w:val="005848F5"/>
    <w:rsid w:val="005D0F86"/>
    <w:rsid w:val="00611FF3"/>
    <w:rsid w:val="006C64A5"/>
    <w:rsid w:val="00736F2F"/>
    <w:rsid w:val="00741CEB"/>
    <w:rsid w:val="008924B7"/>
    <w:rsid w:val="008B1495"/>
    <w:rsid w:val="008E1D9B"/>
    <w:rsid w:val="00A01805"/>
    <w:rsid w:val="00AF33DB"/>
    <w:rsid w:val="00B37F17"/>
    <w:rsid w:val="00C14544"/>
    <w:rsid w:val="00C9248B"/>
    <w:rsid w:val="00CB0BB1"/>
    <w:rsid w:val="00D316D8"/>
    <w:rsid w:val="00D60CDA"/>
    <w:rsid w:val="00E23BC3"/>
    <w:rsid w:val="00E5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8E1D9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1D9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semiHidden/>
    <w:unhideWhenUsed/>
    <w:rsid w:val="00D60CD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D60CDA"/>
    <w:rPr>
      <w:color w:val="800080"/>
      <w:u w:val="single"/>
    </w:rPr>
  </w:style>
  <w:style w:type="paragraph" w:customStyle="1" w:styleId="xl95">
    <w:name w:val="xl95"/>
    <w:basedOn w:val="a"/>
    <w:rsid w:val="00D60CDA"/>
    <w:pP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7">
    <w:name w:val="xl97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8">
    <w:name w:val="xl98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9">
    <w:name w:val="xl99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2">
    <w:name w:val="xl102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3">
    <w:name w:val="xl103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4">
    <w:name w:val="xl104"/>
    <w:basedOn w:val="a"/>
    <w:rsid w:val="00D60CDA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8E1D9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1D9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semiHidden/>
    <w:unhideWhenUsed/>
    <w:rsid w:val="00D60CD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D60CDA"/>
    <w:rPr>
      <w:color w:val="800080"/>
      <w:u w:val="single"/>
    </w:rPr>
  </w:style>
  <w:style w:type="paragraph" w:customStyle="1" w:styleId="xl95">
    <w:name w:val="xl95"/>
    <w:basedOn w:val="a"/>
    <w:rsid w:val="00D60CDA"/>
    <w:pP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7">
    <w:name w:val="xl97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8">
    <w:name w:val="xl98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9">
    <w:name w:val="xl99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2">
    <w:name w:val="xl102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3">
    <w:name w:val="xl103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4">
    <w:name w:val="xl104"/>
    <w:basedOn w:val="a"/>
    <w:rsid w:val="00D60CDA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AF5D7-2633-4F56-A94F-62431C8D4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2690</Words>
  <Characters>15335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cp:lastPrinted>2022-12-23T09:04:00Z</cp:lastPrinted>
  <dcterms:created xsi:type="dcterms:W3CDTF">2023-09-21T12:07:00Z</dcterms:created>
  <dcterms:modified xsi:type="dcterms:W3CDTF">2024-04-16T12:26:00Z</dcterms:modified>
</cp:coreProperties>
</file>