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885010" w:rsidRPr="00885010" w:rsidRDefault="00885010" w:rsidP="00885010">
            <w:pPr>
              <w:suppressAutoHyphens/>
              <w:autoSpaceDE w:val="0"/>
              <w:jc w:val="right"/>
              <w:rPr>
                <w:rFonts w:cs="Arial CYR"/>
                <w:b/>
                <w:lang w:eastAsia="ar-SA"/>
              </w:rPr>
            </w:pPr>
            <w:r w:rsidRPr="00885010">
              <w:rPr>
                <w:rFonts w:cs="Arial CYR"/>
                <w:b/>
                <w:lang w:eastAsia="ar-SA"/>
              </w:rPr>
              <w:t>Приложение 13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к решению Совета депутатов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Никольского сельского поселения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Гагаринского района Смоленской области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lang w:eastAsia="ar-SA"/>
              </w:rPr>
              <w:t>«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Никольское сельское поселение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lang w:eastAsia="ar-SA"/>
              </w:rPr>
            </w:pPr>
            <w:r w:rsidRPr="00885010">
              <w:rPr>
                <w:lang w:eastAsia="ar-SA"/>
              </w:rPr>
              <w:t>Гагаринского района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lang w:eastAsia="ar-SA"/>
              </w:rPr>
              <w:t xml:space="preserve"> Смоленской области 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8334E3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885010" w:rsidRPr="00885010" w:rsidRDefault="00885010" w:rsidP="00885010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8334E3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8334E3">
              <w:rPr>
                <w:rFonts w:ascii="Times New Roman CYR" w:hAnsi="Times New Roman CYR" w:cs="Times New Roman CYR"/>
                <w:lang w:eastAsia="ar-SA"/>
              </w:rPr>
              <w:t>6</w:t>
            </w:r>
            <w:r w:rsidRPr="00885010">
              <w:rPr>
                <w:rFonts w:ascii="Times New Roman CYR" w:hAnsi="Times New Roman CYR" w:cs="Times New Roman CYR"/>
                <w:lang w:eastAsia="ar-SA"/>
              </w:rPr>
              <w:t>годов»</w:t>
            </w:r>
          </w:p>
          <w:p w:rsidR="00E975B5" w:rsidRPr="00E975B5" w:rsidRDefault="00E975B5" w:rsidP="00E975B5">
            <w:pPr>
              <w:pStyle w:val="a3"/>
              <w:tabs>
                <w:tab w:val="left" w:pos="7605"/>
                <w:tab w:val="right" w:pos="10205"/>
              </w:tabs>
              <w:jc w:val="lef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lang w:val="ru-RU"/>
              </w:rPr>
              <w:t xml:space="preserve">                               </w:t>
            </w:r>
            <w:r w:rsidRPr="00E975B5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E975B5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25 декабря </w:t>
            </w:r>
            <w:r w:rsidRPr="00E975B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202</w:t>
            </w:r>
            <w:r w:rsidRPr="00E975B5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 w:rsidRPr="00E975B5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г.№</w:t>
            </w:r>
            <w:r w:rsidRPr="00E975B5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46 </w:t>
            </w:r>
          </w:p>
          <w:p w:rsidR="00B37F17" w:rsidRPr="00885010" w:rsidRDefault="00B37F17" w:rsidP="00885010">
            <w:pPr>
              <w:jc w:val="right"/>
            </w:pPr>
          </w:p>
        </w:tc>
      </w:tr>
    </w:tbl>
    <w:p w:rsidR="00B37F17" w:rsidRPr="0092106E" w:rsidRDefault="00B37F17" w:rsidP="00885010"/>
    <w:p w:rsidR="00AF33DB" w:rsidRPr="006F78C1" w:rsidRDefault="00AF33DB" w:rsidP="00AF33DB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на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8334E3">
        <w:rPr>
          <w:b/>
          <w:lang w:val="ru-RU"/>
        </w:rPr>
        <w:t>4</w:t>
      </w:r>
      <w:r w:rsidRPr="006F78C1">
        <w:rPr>
          <w:b/>
        </w:rPr>
        <w:t xml:space="preserve"> год</w:t>
      </w:r>
    </w:p>
    <w:p w:rsidR="00AF33DB" w:rsidRPr="006F78C1" w:rsidRDefault="00D17ECD" w:rsidP="00D17ECD">
      <w:pPr>
        <w:pStyle w:val="a3"/>
        <w:jc w:val="center"/>
      </w:pPr>
      <w:r>
        <w:rPr>
          <w:lang w:val="ru-RU"/>
        </w:rPr>
        <w:t xml:space="preserve">                                                                                </w:t>
      </w:r>
      <w:r w:rsidR="00AF33DB" w:rsidRPr="006F78C1">
        <w:t>(рублей)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3"/>
        <w:gridCol w:w="1559"/>
        <w:gridCol w:w="641"/>
        <w:gridCol w:w="459"/>
        <w:gridCol w:w="743"/>
        <w:gridCol w:w="708"/>
        <w:gridCol w:w="2694"/>
      </w:tblGrid>
      <w:tr w:rsidR="00D17ECD" w:rsidRPr="00516393" w:rsidTr="00D17ECD">
        <w:trPr>
          <w:cantSplit/>
          <w:trHeight w:val="2821"/>
        </w:trPr>
        <w:tc>
          <w:tcPr>
            <w:tcW w:w="3403" w:type="dxa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51639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559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641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59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743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708" w:type="dxa"/>
            <w:noWrap/>
            <w:textDirection w:val="btLr"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2694" w:type="dxa"/>
            <w:noWrap/>
            <w:vAlign w:val="center"/>
          </w:tcPr>
          <w:p w:rsidR="00AF33DB" w:rsidRPr="00516393" w:rsidRDefault="00AF33DB" w:rsidP="00885010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СУММА</w:t>
            </w:r>
          </w:p>
        </w:tc>
      </w:tr>
    </w:tbl>
    <w:p w:rsidR="00AF33DB" w:rsidRPr="006F78C1" w:rsidRDefault="00AF33DB" w:rsidP="00AF33DB">
      <w:pPr>
        <w:rPr>
          <w:sz w:val="2"/>
          <w:szCs w:val="2"/>
          <w:lang w:val="en-US"/>
        </w:rPr>
      </w:pPr>
    </w:p>
    <w:tbl>
      <w:tblPr>
        <w:tblW w:w="104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1559"/>
        <w:gridCol w:w="709"/>
        <w:gridCol w:w="416"/>
        <w:gridCol w:w="718"/>
        <w:gridCol w:w="708"/>
        <w:gridCol w:w="2694"/>
        <w:gridCol w:w="241"/>
      </w:tblGrid>
      <w:tr w:rsidR="00D17ECD" w:rsidRPr="00516393" w:rsidTr="00D17ECD">
        <w:trPr>
          <w:gridAfter w:val="1"/>
          <w:wAfter w:w="241" w:type="dxa"/>
          <w:trHeight w:val="198"/>
        </w:trPr>
        <w:tc>
          <w:tcPr>
            <w:tcW w:w="3403" w:type="dxa"/>
            <w:shd w:val="clear" w:color="auto" w:fill="auto"/>
          </w:tcPr>
          <w:p w:rsidR="00AF33DB" w:rsidRPr="00516393" w:rsidRDefault="00AF33DB" w:rsidP="00885010">
            <w:pPr>
              <w:jc w:val="center"/>
              <w:rPr>
                <w:bCs/>
                <w:color w:val="000000"/>
                <w:sz w:val="20"/>
              </w:rPr>
            </w:pPr>
            <w:r w:rsidRPr="0051639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3</w:t>
            </w:r>
          </w:p>
        </w:tc>
        <w:tc>
          <w:tcPr>
            <w:tcW w:w="416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4</w:t>
            </w:r>
          </w:p>
        </w:tc>
        <w:tc>
          <w:tcPr>
            <w:tcW w:w="718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6</w:t>
            </w:r>
          </w:p>
        </w:tc>
        <w:tc>
          <w:tcPr>
            <w:tcW w:w="2694" w:type="dxa"/>
            <w:shd w:val="clear" w:color="auto" w:fill="auto"/>
            <w:noWrap/>
          </w:tcPr>
          <w:p w:rsidR="00AF33DB" w:rsidRPr="00516393" w:rsidRDefault="00AF33DB" w:rsidP="00885010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7</w:t>
            </w: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64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 w:rsidR="00E975B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E975B5">
              <w:rPr>
                <w:b/>
                <w:bCs/>
                <w:color w:val="000000"/>
                <w:sz w:val="20"/>
                <w:szCs w:val="20"/>
              </w:rPr>
              <w:t>с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развитие систем водоснабжения и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8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терроризму. экстремизму и защите жизни граждан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8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9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мероприятия по развитию 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8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97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A368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A3682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  <w:r w:rsidR="008334E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9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8836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8836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2 059 915,00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0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Переданные полномочия по исполнению и контролю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7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ECD" w:rsidTr="00D17E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4E3" w:rsidRDefault="008334E3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34E3" w:rsidTr="008836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51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 w:rsidP="008836E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334E3" w:rsidRDefault="008334E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27 246 400,00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4E3" w:rsidRDefault="008334E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11FF3" w:rsidRDefault="00611FF3"/>
    <w:sectPr w:rsidR="00611FF3" w:rsidSect="00435785">
      <w:pgSz w:w="11906" w:h="16838" w:code="9"/>
      <w:pgMar w:top="56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6714F"/>
    <w:rsid w:val="00200966"/>
    <w:rsid w:val="00202AB9"/>
    <w:rsid w:val="002D5924"/>
    <w:rsid w:val="002E5381"/>
    <w:rsid w:val="00435785"/>
    <w:rsid w:val="00516393"/>
    <w:rsid w:val="00611FF3"/>
    <w:rsid w:val="008334E3"/>
    <w:rsid w:val="008836EA"/>
    <w:rsid w:val="00885010"/>
    <w:rsid w:val="008B1495"/>
    <w:rsid w:val="009121C3"/>
    <w:rsid w:val="0092106E"/>
    <w:rsid w:val="00A01805"/>
    <w:rsid w:val="00A36822"/>
    <w:rsid w:val="00AF33DB"/>
    <w:rsid w:val="00B37F17"/>
    <w:rsid w:val="00D17ECD"/>
    <w:rsid w:val="00D678A0"/>
    <w:rsid w:val="00DB1102"/>
    <w:rsid w:val="00E9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D529"/>
  <w15:docId w15:val="{FB5A9ECF-3422-468F-9BB6-2F4A7C69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Заголовок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3773</Words>
  <Characters>21508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2022-11-16T12:14:00Z</cp:lastPrinted>
  <dcterms:created xsi:type="dcterms:W3CDTF">2023-11-15T08:36:00Z</dcterms:created>
  <dcterms:modified xsi:type="dcterms:W3CDTF">2023-12-25T14:00:00Z</dcterms:modified>
</cp:coreProperties>
</file>