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7F95" w:rsidRDefault="004C0457" w:rsidP="000E7F95">
      <w:pPr>
        <w:jc w:val="center"/>
        <w:rPr>
          <w:sz w:val="28"/>
          <w:szCs w:val="28"/>
        </w:rPr>
      </w:pPr>
      <w:r>
        <w:rPr>
          <w:noProof/>
        </w:rPr>
        <w:drawing>
          <wp:anchor distT="0" distB="0" distL="114300" distR="114300" simplePos="0" relativeHeight="251704320" behindDoc="0" locked="0" layoutInCell="1" allowOverlap="1">
            <wp:simplePos x="0" y="0"/>
            <wp:positionH relativeFrom="column">
              <wp:posOffset>2868295</wp:posOffset>
            </wp:positionH>
            <wp:positionV relativeFrom="paragraph">
              <wp:posOffset>-310515</wp:posOffset>
            </wp:positionV>
            <wp:extent cx="393700" cy="701675"/>
            <wp:effectExtent l="19050" t="0" r="6350" b="0"/>
            <wp:wrapSquare wrapText="bothSides"/>
            <wp:docPr id="45"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8" cstate="print"/>
                    <a:srcRect/>
                    <a:stretch>
                      <a:fillRect/>
                    </a:stretch>
                  </pic:blipFill>
                  <pic:spPr bwMode="auto">
                    <a:xfrm>
                      <a:off x="0" y="0"/>
                      <a:ext cx="393700" cy="701675"/>
                    </a:xfrm>
                    <a:prstGeom prst="rect">
                      <a:avLst/>
                    </a:prstGeom>
                    <a:noFill/>
                  </pic:spPr>
                </pic:pic>
              </a:graphicData>
            </a:graphic>
          </wp:anchor>
        </w:drawing>
      </w:r>
      <w:r w:rsidR="00BF63D0" w:rsidRPr="00BF63D0">
        <w:pict>
          <v:rect id="_x0000_s1070" style="position:absolute;left:0;text-align:left;margin-left:425.7pt;margin-top:7.85pt;width:7.15pt;height:36pt;flip:x;z-index:251705344;mso-position-horizontal-relative:text;mso-position-vertical-relative:text" o:allowincell="f" strokecolor="white">
            <v:fill opacity=".5"/>
            <v:textbox>
              <w:txbxContent>
                <w:p w:rsidR="00197D11" w:rsidRDefault="00197D11" w:rsidP="000E7F95"/>
              </w:txbxContent>
            </v:textbox>
          </v:rect>
        </w:pict>
      </w:r>
      <w:r w:rsidR="000E7F95">
        <w:rPr>
          <w:sz w:val="28"/>
          <w:szCs w:val="28"/>
        </w:rPr>
        <w:t xml:space="preserve">                                     </w:t>
      </w:r>
    </w:p>
    <w:p w:rsidR="000E7F95" w:rsidRDefault="000E7F95" w:rsidP="006C6D59">
      <w:pPr>
        <w:jc w:val="both"/>
        <w:rPr>
          <w:sz w:val="28"/>
          <w:szCs w:val="28"/>
        </w:rPr>
      </w:pPr>
      <w:r>
        <w:rPr>
          <w:sz w:val="28"/>
          <w:szCs w:val="28"/>
        </w:rPr>
        <w:t xml:space="preserve">                                                                                                                 </w:t>
      </w:r>
      <w:r w:rsidR="004C0457">
        <w:rPr>
          <w:sz w:val="28"/>
          <w:szCs w:val="28"/>
        </w:rPr>
        <w:t xml:space="preserve">     </w:t>
      </w:r>
      <w:r>
        <w:rPr>
          <w:sz w:val="28"/>
          <w:szCs w:val="28"/>
        </w:rPr>
        <w:t xml:space="preserve">       </w:t>
      </w:r>
    </w:p>
    <w:p w:rsidR="000E7F95" w:rsidRDefault="000E7F95" w:rsidP="000E7F95">
      <w:pPr>
        <w:jc w:val="center"/>
        <w:rPr>
          <w:sz w:val="28"/>
          <w:szCs w:val="28"/>
        </w:rPr>
      </w:pP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АДМИНИСТРАЦИЯ  НИКОЛЬСКОГО СЕЛЬСКОГО ПОСЕЛЕНИЯ</w:t>
      </w:r>
    </w:p>
    <w:p w:rsidR="000E7F95" w:rsidRPr="00AA2513" w:rsidRDefault="000E7F95" w:rsidP="000E7F95">
      <w:pPr>
        <w:pStyle w:val="af"/>
        <w:tabs>
          <w:tab w:val="left" w:pos="993"/>
        </w:tabs>
        <w:jc w:val="center"/>
        <w:rPr>
          <w:rFonts w:ascii="Times New Roman" w:hAnsi="Times New Roman" w:cs="Times New Roman"/>
          <w:b/>
          <w:bCs/>
          <w:sz w:val="28"/>
          <w:szCs w:val="28"/>
        </w:rPr>
      </w:pPr>
      <w:r w:rsidRPr="00AA2513">
        <w:rPr>
          <w:rFonts w:ascii="Times New Roman" w:hAnsi="Times New Roman" w:cs="Times New Roman"/>
          <w:b/>
          <w:bCs/>
          <w:sz w:val="28"/>
          <w:szCs w:val="28"/>
        </w:rPr>
        <w:t>ГАГАРИНСКОГО РАЙОНА СМОЛЕНСКОЙ ОБЛАСТИ</w:t>
      </w:r>
    </w:p>
    <w:p w:rsidR="000E7F95" w:rsidRPr="00AA2513" w:rsidRDefault="000E7F95" w:rsidP="000E7F95">
      <w:pPr>
        <w:rPr>
          <w:b/>
          <w:sz w:val="28"/>
          <w:szCs w:val="28"/>
        </w:rPr>
      </w:pPr>
    </w:p>
    <w:p w:rsidR="000E7F95" w:rsidRPr="00AA2513" w:rsidRDefault="000E7F95" w:rsidP="000E7F95">
      <w:pPr>
        <w:jc w:val="center"/>
        <w:rPr>
          <w:b/>
          <w:sz w:val="28"/>
          <w:szCs w:val="28"/>
        </w:rPr>
      </w:pPr>
      <w:r w:rsidRPr="00AA2513">
        <w:rPr>
          <w:b/>
          <w:sz w:val="28"/>
          <w:szCs w:val="28"/>
        </w:rPr>
        <w:t>ПОСТАНОВЛЕНИЕ</w:t>
      </w:r>
    </w:p>
    <w:p w:rsidR="000E7F95" w:rsidRDefault="000E7F95" w:rsidP="000E7F95">
      <w:pPr>
        <w:jc w:val="center"/>
        <w:rPr>
          <w:sz w:val="28"/>
          <w:szCs w:val="28"/>
        </w:rPr>
      </w:pPr>
    </w:p>
    <w:p w:rsidR="000E7F95" w:rsidRDefault="00197D11" w:rsidP="000E7F95">
      <w:pPr>
        <w:jc w:val="center"/>
        <w:rPr>
          <w:sz w:val="28"/>
          <w:szCs w:val="28"/>
        </w:rPr>
      </w:pPr>
      <w:r>
        <w:rPr>
          <w:sz w:val="28"/>
          <w:szCs w:val="28"/>
        </w:rPr>
        <w:t>от 17 октября</w:t>
      </w:r>
      <w:r w:rsidR="00BB490E">
        <w:rPr>
          <w:sz w:val="28"/>
          <w:szCs w:val="28"/>
        </w:rPr>
        <w:t xml:space="preserve"> 2023</w:t>
      </w:r>
      <w:r w:rsidR="000E7F95">
        <w:rPr>
          <w:sz w:val="28"/>
          <w:szCs w:val="28"/>
        </w:rPr>
        <w:t xml:space="preserve"> г.  № </w:t>
      </w:r>
      <w:r>
        <w:rPr>
          <w:sz w:val="28"/>
          <w:szCs w:val="28"/>
        </w:rPr>
        <w:t>54</w:t>
      </w:r>
    </w:p>
    <w:p w:rsidR="000E7F95" w:rsidRDefault="000E7F95" w:rsidP="000E7F95">
      <w:pPr>
        <w:jc w:val="center"/>
        <w:rPr>
          <w:sz w:val="28"/>
          <w:szCs w:val="28"/>
        </w:rPr>
      </w:pPr>
    </w:p>
    <w:p w:rsidR="00FD560D" w:rsidRDefault="00197D11" w:rsidP="006C6D59">
      <w:pPr>
        <w:ind w:right="3684"/>
        <w:jc w:val="both"/>
        <w:rPr>
          <w:b/>
          <w:sz w:val="28"/>
          <w:szCs w:val="28"/>
        </w:rPr>
      </w:pPr>
      <w:r>
        <w:rPr>
          <w:b/>
          <w:sz w:val="28"/>
        </w:rPr>
        <w:t>О внесении изменений в Административный регламент</w:t>
      </w:r>
      <w:r w:rsidR="006C6D59" w:rsidRPr="006C6D59">
        <w:rPr>
          <w:b/>
          <w:sz w:val="28"/>
        </w:rPr>
        <w:t xml:space="preserve"> предоставления муниципальной услуги «</w:t>
      </w:r>
      <w:r w:rsidR="006C6D59" w:rsidRPr="006C6D59">
        <w:rPr>
          <w:b/>
          <w:color w:val="000000"/>
          <w:sz w:val="28"/>
        </w:rPr>
        <w:t>Предоставление разрешения на осуществление земляных работ</w:t>
      </w:r>
      <w:r w:rsidR="006C6D59" w:rsidRPr="006C6D59">
        <w:rPr>
          <w:b/>
          <w:sz w:val="28"/>
        </w:rPr>
        <w:t xml:space="preserve"> </w:t>
      </w:r>
      <w:r w:rsidR="0048766E" w:rsidRPr="006C6D59">
        <w:rPr>
          <w:b/>
          <w:sz w:val="28"/>
          <w:szCs w:val="28"/>
        </w:rPr>
        <w:t>территории  Никольского сельского поселения Гагаринского района Смоленской области»</w:t>
      </w:r>
      <w:r>
        <w:rPr>
          <w:b/>
          <w:sz w:val="28"/>
          <w:szCs w:val="28"/>
        </w:rPr>
        <w:t>, утвержденный постановлением Администрации Никольского сельского поселения Гагаринского района Смоленской области от 18.08.2023 №42</w:t>
      </w:r>
    </w:p>
    <w:p w:rsidR="006C6D59" w:rsidRPr="006C6D59" w:rsidRDefault="006C6D59" w:rsidP="006C6D59">
      <w:pPr>
        <w:ind w:right="3684"/>
        <w:jc w:val="both"/>
        <w:rPr>
          <w:b/>
          <w:sz w:val="28"/>
        </w:rPr>
      </w:pPr>
    </w:p>
    <w:p w:rsidR="004C0457" w:rsidRPr="0011621E" w:rsidRDefault="004C0457" w:rsidP="00AA2513">
      <w:pPr>
        <w:shd w:val="clear" w:color="auto" w:fill="FFFFFF"/>
        <w:jc w:val="both"/>
        <w:rPr>
          <w:bCs/>
          <w:color w:val="000000"/>
        </w:rPr>
      </w:pPr>
      <w:r>
        <w:rPr>
          <w:sz w:val="28"/>
          <w:szCs w:val="28"/>
        </w:rPr>
        <w:tab/>
      </w:r>
      <w:proofErr w:type="gramStart"/>
      <w:r>
        <w:rPr>
          <w:sz w:val="28"/>
          <w:szCs w:val="28"/>
        </w:rPr>
        <w:t xml:space="preserve">В соответствии </w:t>
      </w:r>
      <w:r w:rsidR="006C6D59">
        <w:rPr>
          <w:sz w:val="28"/>
          <w:szCs w:val="28"/>
        </w:rPr>
        <w:t>с Земельным кодексом Российской Федерации,</w:t>
      </w:r>
      <w:r>
        <w:rPr>
          <w:sz w:val="28"/>
          <w:szCs w:val="28"/>
        </w:rPr>
        <w:t xml:space="preserve"> Федеральными законами от  27.07.2010 № 210-ФЗ «Об организации предоставления государственных и муниципальных услуг», от 06.10.2003 № 131-ФЗ «Об общих принципах организации местного самоуправления в Российской Федерации</w:t>
      </w:r>
      <w:r w:rsidR="00AA2513" w:rsidRPr="00AA2513">
        <w:rPr>
          <w:sz w:val="28"/>
          <w:szCs w:val="28"/>
        </w:rPr>
        <w:t>»</w:t>
      </w:r>
      <w:r w:rsidRPr="00AA2513">
        <w:rPr>
          <w:sz w:val="28"/>
          <w:szCs w:val="28"/>
        </w:rPr>
        <w:t>,</w:t>
      </w:r>
      <w:r>
        <w:rPr>
          <w:color w:val="FF0000"/>
          <w:sz w:val="28"/>
          <w:szCs w:val="28"/>
        </w:rPr>
        <w:t xml:space="preserve"> </w:t>
      </w:r>
      <w:r w:rsidR="006C6D59">
        <w:rPr>
          <w:sz w:val="28"/>
          <w:szCs w:val="28"/>
        </w:rPr>
        <w:t>руководствуясь</w:t>
      </w:r>
      <w:r w:rsidR="00197D11">
        <w:rPr>
          <w:sz w:val="28"/>
          <w:szCs w:val="28"/>
        </w:rPr>
        <w:t xml:space="preserve"> частями 3-7 статьи 5.2. </w:t>
      </w:r>
      <w:proofErr w:type="gramEnd"/>
      <w:r w:rsidR="00197D11">
        <w:rPr>
          <w:sz w:val="28"/>
          <w:szCs w:val="28"/>
        </w:rPr>
        <w:t>Градостроительного кодекса Российской Федерации,</w:t>
      </w:r>
      <w:r w:rsidR="006C6D59">
        <w:rPr>
          <w:sz w:val="28"/>
          <w:szCs w:val="28"/>
        </w:rPr>
        <w:t xml:space="preserve"> </w:t>
      </w:r>
      <w:r>
        <w:rPr>
          <w:sz w:val="28"/>
          <w:szCs w:val="28"/>
        </w:rPr>
        <w:t xml:space="preserve">Уставом </w:t>
      </w:r>
      <w:r>
        <w:rPr>
          <w:sz w:val="28"/>
          <w:szCs w:val="28"/>
          <w:lang w:eastAsia="en-US"/>
        </w:rPr>
        <w:t>Никольского</w:t>
      </w:r>
      <w:r>
        <w:rPr>
          <w:sz w:val="28"/>
          <w:szCs w:val="28"/>
        </w:rPr>
        <w:t xml:space="preserve"> сельского поселения Гагаринского района Смоленской области, Администрация </w:t>
      </w:r>
      <w:r>
        <w:rPr>
          <w:sz w:val="28"/>
          <w:szCs w:val="28"/>
          <w:lang w:eastAsia="en-US"/>
        </w:rPr>
        <w:t>Никольского</w:t>
      </w:r>
      <w:r>
        <w:rPr>
          <w:sz w:val="28"/>
          <w:szCs w:val="28"/>
        </w:rPr>
        <w:t xml:space="preserve"> </w:t>
      </w:r>
      <w:r w:rsidR="0011621E">
        <w:rPr>
          <w:sz w:val="28"/>
          <w:szCs w:val="28"/>
        </w:rPr>
        <w:t>с</w:t>
      </w:r>
      <w:r>
        <w:rPr>
          <w:sz w:val="28"/>
          <w:szCs w:val="28"/>
        </w:rPr>
        <w:t xml:space="preserve">ельского поселения Гагаринского района Смоленской области </w:t>
      </w:r>
    </w:p>
    <w:p w:rsidR="004C0457" w:rsidRDefault="004C0457" w:rsidP="00AA2513">
      <w:pPr>
        <w:jc w:val="both"/>
        <w:rPr>
          <w:sz w:val="28"/>
          <w:szCs w:val="28"/>
        </w:rPr>
      </w:pPr>
    </w:p>
    <w:p w:rsidR="004C0457" w:rsidRPr="006C6D59" w:rsidRDefault="004C0457" w:rsidP="00AA2513">
      <w:pPr>
        <w:jc w:val="both"/>
        <w:rPr>
          <w:b/>
          <w:sz w:val="28"/>
          <w:szCs w:val="28"/>
        </w:rPr>
      </w:pPr>
      <w:r>
        <w:rPr>
          <w:sz w:val="28"/>
          <w:szCs w:val="28"/>
        </w:rPr>
        <w:tab/>
      </w:r>
      <w:r w:rsidRPr="006C6D59">
        <w:rPr>
          <w:b/>
          <w:sz w:val="28"/>
          <w:szCs w:val="28"/>
        </w:rPr>
        <w:t>ПОСТАНОВЛЯЕТ:</w:t>
      </w:r>
    </w:p>
    <w:p w:rsidR="004C0457" w:rsidRDefault="004C0457" w:rsidP="00AA2513">
      <w:pPr>
        <w:jc w:val="both"/>
        <w:rPr>
          <w:sz w:val="28"/>
          <w:szCs w:val="28"/>
        </w:rPr>
      </w:pPr>
    </w:p>
    <w:p w:rsidR="0048766E" w:rsidRDefault="00AA2513" w:rsidP="000368C6">
      <w:pPr>
        <w:shd w:val="clear" w:color="auto" w:fill="FFFFFF"/>
        <w:autoSpaceDE w:val="0"/>
        <w:autoSpaceDN w:val="0"/>
        <w:adjustRightInd w:val="0"/>
        <w:ind w:firstLine="567"/>
        <w:jc w:val="both"/>
        <w:rPr>
          <w:sz w:val="28"/>
          <w:szCs w:val="28"/>
        </w:rPr>
      </w:pPr>
      <w:r>
        <w:rPr>
          <w:sz w:val="28"/>
          <w:szCs w:val="28"/>
        </w:rPr>
        <w:tab/>
        <w:t>1.</w:t>
      </w:r>
      <w:r w:rsidR="00197D11">
        <w:rPr>
          <w:sz w:val="28"/>
          <w:szCs w:val="28"/>
        </w:rPr>
        <w:t>Внести в</w:t>
      </w:r>
      <w:r w:rsidR="004C0457">
        <w:rPr>
          <w:sz w:val="28"/>
          <w:szCs w:val="28"/>
        </w:rPr>
        <w:t xml:space="preserve"> </w:t>
      </w:r>
      <w:hyperlink r:id="rId9" w:anchor="sub_100#sub_100" w:history="1">
        <w:r w:rsidR="004C0457" w:rsidRPr="007448FD">
          <w:rPr>
            <w:rStyle w:val="af0"/>
            <w:b w:val="0"/>
            <w:bCs/>
            <w:color w:val="000000"/>
            <w:sz w:val="28"/>
            <w:szCs w:val="28"/>
          </w:rPr>
          <w:t>Административный Регламент</w:t>
        </w:r>
      </w:hyperlink>
      <w:r w:rsidR="004C0457" w:rsidRPr="007448FD">
        <w:rPr>
          <w:b/>
          <w:color w:val="000000"/>
          <w:sz w:val="28"/>
          <w:szCs w:val="28"/>
        </w:rPr>
        <w:t xml:space="preserve"> </w:t>
      </w:r>
      <w:r w:rsidR="004C0457">
        <w:rPr>
          <w:color w:val="000000"/>
          <w:sz w:val="28"/>
          <w:szCs w:val="28"/>
        </w:rPr>
        <w:t xml:space="preserve">предоставления муниципальной услуги </w:t>
      </w:r>
      <w:r w:rsidR="0048766E" w:rsidRPr="00C344BB">
        <w:rPr>
          <w:sz w:val="28"/>
          <w:szCs w:val="28"/>
        </w:rPr>
        <w:t>«</w:t>
      </w:r>
      <w:r w:rsidR="006C6D59">
        <w:rPr>
          <w:sz w:val="28"/>
          <w:szCs w:val="28"/>
        </w:rPr>
        <w:t>Предоставление разрешения на осуществление земляных работ</w:t>
      </w:r>
      <w:r w:rsidR="0048766E" w:rsidRPr="00C344BB">
        <w:rPr>
          <w:sz w:val="28"/>
          <w:szCs w:val="28"/>
        </w:rPr>
        <w:t xml:space="preserve"> на территории </w:t>
      </w:r>
      <w:r w:rsidR="0048766E">
        <w:rPr>
          <w:sz w:val="28"/>
          <w:szCs w:val="28"/>
        </w:rPr>
        <w:t xml:space="preserve"> Никольского сельского поселения</w:t>
      </w:r>
      <w:r w:rsidR="0048766E" w:rsidRPr="00D33322">
        <w:rPr>
          <w:sz w:val="28"/>
          <w:szCs w:val="28"/>
        </w:rPr>
        <w:t xml:space="preserve"> Гагаринского района Смоленской области</w:t>
      </w:r>
      <w:r w:rsidR="0048766E" w:rsidRPr="00C344BB">
        <w:rPr>
          <w:sz w:val="28"/>
          <w:szCs w:val="28"/>
        </w:rPr>
        <w:t>»</w:t>
      </w:r>
      <w:r w:rsidR="00197D11">
        <w:rPr>
          <w:sz w:val="28"/>
          <w:szCs w:val="28"/>
        </w:rPr>
        <w:t xml:space="preserve"> следующие изменения:</w:t>
      </w:r>
    </w:p>
    <w:p w:rsidR="00197D11" w:rsidRDefault="00197D11" w:rsidP="000368C6">
      <w:pPr>
        <w:shd w:val="clear" w:color="auto" w:fill="FFFFFF"/>
        <w:autoSpaceDE w:val="0"/>
        <w:autoSpaceDN w:val="0"/>
        <w:adjustRightInd w:val="0"/>
        <w:ind w:firstLine="567"/>
        <w:jc w:val="both"/>
        <w:rPr>
          <w:sz w:val="28"/>
          <w:szCs w:val="28"/>
        </w:rPr>
      </w:pPr>
      <w:r>
        <w:rPr>
          <w:sz w:val="28"/>
          <w:szCs w:val="28"/>
        </w:rPr>
        <w:t xml:space="preserve">- </w:t>
      </w:r>
      <w:r w:rsidR="0045642D">
        <w:rPr>
          <w:sz w:val="28"/>
          <w:szCs w:val="28"/>
        </w:rPr>
        <w:t xml:space="preserve">исключить </w:t>
      </w:r>
      <w:r w:rsidR="00537758">
        <w:rPr>
          <w:sz w:val="28"/>
          <w:szCs w:val="28"/>
        </w:rPr>
        <w:t xml:space="preserve">из </w:t>
      </w:r>
      <w:r>
        <w:rPr>
          <w:sz w:val="28"/>
          <w:szCs w:val="28"/>
        </w:rPr>
        <w:t>пункта 1.1. части «Предмет регулирования»</w:t>
      </w:r>
      <w:r w:rsidR="00537758">
        <w:rPr>
          <w:sz w:val="28"/>
          <w:szCs w:val="28"/>
        </w:rPr>
        <w:t xml:space="preserve"> абзацы 4, 5, 6.</w:t>
      </w:r>
    </w:p>
    <w:p w:rsidR="00D67FC6" w:rsidRDefault="004C0457" w:rsidP="000368C6">
      <w:pPr>
        <w:ind w:firstLine="567"/>
        <w:jc w:val="both"/>
        <w:rPr>
          <w:sz w:val="28"/>
          <w:szCs w:val="28"/>
        </w:rPr>
      </w:pPr>
      <w:r>
        <w:tab/>
      </w:r>
      <w:r w:rsidR="00537758">
        <w:rPr>
          <w:sz w:val="28"/>
          <w:szCs w:val="28"/>
        </w:rPr>
        <w:t>2</w:t>
      </w:r>
      <w:r>
        <w:rPr>
          <w:sz w:val="28"/>
          <w:szCs w:val="28"/>
        </w:rPr>
        <w:t xml:space="preserve">. </w:t>
      </w:r>
      <w:r w:rsidR="00D67FC6">
        <w:rPr>
          <w:sz w:val="28"/>
          <w:szCs w:val="28"/>
        </w:rPr>
        <w:t>Обнародовать настоящее постановление в соответствии с Уставом</w:t>
      </w:r>
      <w:r w:rsidR="00D67FC6" w:rsidRPr="00C37025">
        <w:rPr>
          <w:sz w:val="28"/>
          <w:szCs w:val="28"/>
        </w:rPr>
        <w:t xml:space="preserve"> </w:t>
      </w:r>
      <w:r w:rsidR="00D67FC6" w:rsidRPr="003517B8">
        <w:rPr>
          <w:sz w:val="28"/>
          <w:szCs w:val="28"/>
        </w:rPr>
        <w:t>Никольского сельского поселения Гагаринского района Смоленской области</w:t>
      </w:r>
      <w:r w:rsidR="00D67FC6">
        <w:rPr>
          <w:sz w:val="28"/>
          <w:szCs w:val="28"/>
        </w:rPr>
        <w:t xml:space="preserve"> и разместить на официальном сайте </w:t>
      </w:r>
      <w:r w:rsidR="00D67FC6" w:rsidRPr="003517B8">
        <w:rPr>
          <w:sz w:val="28"/>
          <w:szCs w:val="28"/>
        </w:rPr>
        <w:t>Администрации Никольского сельского поселения Гагаринского района Смоленской области</w:t>
      </w:r>
      <w:r w:rsidR="00D67FC6">
        <w:rPr>
          <w:sz w:val="28"/>
          <w:szCs w:val="28"/>
        </w:rPr>
        <w:t xml:space="preserve"> в информационно-телекоммуникационной сети «Интернет».</w:t>
      </w:r>
    </w:p>
    <w:p w:rsidR="00D67FC6" w:rsidRDefault="00D67FC6" w:rsidP="00D67FC6">
      <w:pPr>
        <w:pStyle w:val="ConsPlusNormal"/>
        <w:widowControl/>
        <w:tabs>
          <w:tab w:val="left" w:pos="1134"/>
        </w:tabs>
        <w:ind w:left="705" w:firstLine="0"/>
        <w:jc w:val="both"/>
        <w:rPr>
          <w:rFonts w:ascii="Times New Roman" w:hAnsi="Times New Roman" w:cs="Times New Roman"/>
          <w:sz w:val="28"/>
          <w:szCs w:val="28"/>
        </w:rPr>
      </w:pPr>
      <w:r w:rsidRPr="00D67FC6">
        <w:rPr>
          <w:rFonts w:ascii="Times New Roman" w:hAnsi="Times New Roman" w:cs="Times New Roman"/>
          <w:sz w:val="28"/>
          <w:szCs w:val="28"/>
        </w:rPr>
        <w:t>3</w:t>
      </w:r>
      <w:r>
        <w:rPr>
          <w:sz w:val="28"/>
          <w:szCs w:val="28"/>
        </w:rPr>
        <w:t xml:space="preserve">. </w:t>
      </w:r>
      <w:r>
        <w:rPr>
          <w:rFonts w:ascii="Times New Roman" w:hAnsi="Times New Roman" w:cs="Times New Roman"/>
          <w:sz w:val="28"/>
          <w:szCs w:val="28"/>
        </w:rPr>
        <w:t>Постановление вступает в силу после его обнародования.</w:t>
      </w:r>
      <w:r>
        <w:rPr>
          <w:rFonts w:ascii="Times New Roman" w:hAnsi="Times New Roman" w:cs="Times New Roman"/>
          <w:sz w:val="28"/>
          <w:szCs w:val="28"/>
        </w:rPr>
        <w:tab/>
      </w:r>
    </w:p>
    <w:p w:rsidR="004C0457" w:rsidRDefault="0048766E" w:rsidP="00D67FC6">
      <w:pPr>
        <w:jc w:val="both"/>
        <w:rPr>
          <w:sz w:val="28"/>
          <w:szCs w:val="28"/>
        </w:rPr>
      </w:pPr>
      <w:r>
        <w:rPr>
          <w:sz w:val="28"/>
          <w:szCs w:val="28"/>
        </w:rPr>
        <w:tab/>
      </w:r>
    </w:p>
    <w:p w:rsidR="004C0457" w:rsidRDefault="004C0457" w:rsidP="00AA2513">
      <w:pPr>
        <w:tabs>
          <w:tab w:val="left" w:pos="993"/>
        </w:tabs>
        <w:autoSpaceDE w:val="0"/>
        <w:autoSpaceDN w:val="0"/>
        <w:jc w:val="both"/>
        <w:rPr>
          <w:sz w:val="28"/>
          <w:szCs w:val="28"/>
        </w:rPr>
      </w:pPr>
      <w:r>
        <w:rPr>
          <w:sz w:val="28"/>
          <w:szCs w:val="28"/>
        </w:rPr>
        <w:t xml:space="preserve">Глава муниципального образования </w:t>
      </w:r>
    </w:p>
    <w:p w:rsidR="004C0457" w:rsidRDefault="004C0457" w:rsidP="00AA2513">
      <w:pPr>
        <w:tabs>
          <w:tab w:val="left" w:pos="993"/>
        </w:tabs>
        <w:autoSpaceDE w:val="0"/>
        <w:autoSpaceDN w:val="0"/>
        <w:jc w:val="both"/>
        <w:rPr>
          <w:sz w:val="28"/>
          <w:szCs w:val="28"/>
        </w:rPr>
      </w:pPr>
      <w:r>
        <w:rPr>
          <w:sz w:val="28"/>
          <w:szCs w:val="28"/>
          <w:lang w:eastAsia="en-US"/>
        </w:rPr>
        <w:t>Никольского</w:t>
      </w:r>
      <w:r>
        <w:rPr>
          <w:sz w:val="28"/>
          <w:szCs w:val="28"/>
        </w:rPr>
        <w:t xml:space="preserve"> сельского поселения</w:t>
      </w:r>
    </w:p>
    <w:p w:rsidR="007D04D7" w:rsidRDefault="004C0457" w:rsidP="007D04D7">
      <w:pPr>
        <w:jc w:val="both"/>
        <w:rPr>
          <w:sz w:val="28"/>
          <w:szCs w:val="28"/>
        </w:rPr>
      </w:pPr>
      <w:r>
        <w:rPr>
          <w:sz w:val="28"/>
          <w:szCs w:val="28"/>
        </w:rPr>
        <w:t xml:space="preserve">Гагаринского района Смоленской области                       </w:t>
      </w:r>
      <w:r w:rsidR="000368C6">
        <w:rPr>
          <w:sz w:val="28"/>
          <w:szCs w:val="28"/>
        </w:rPr>
        <w:t xml:space="preserve">    О.А.Воробьева       </w:t>
      </w:r>
    </w:p>
    <w:p w:rsidR="0048165D" w:rsidRPr="007D04D7" w:rsidRDefault="0048165D" w:rsidP="007D04D7">
      <w:pPr>
        <w:jc w:val="right"/>
      </w:pPr>
      <w:r w:rsidRPr="007D04D7">
        <w:rPr>
          <w:b/>
        </w:rPr>
        <w:lastRenderedPageBreak/>
        <w:t>УТВЕРЖДЕН</w:t>
      </w:r>
    </w:p>
    <w:p w:rsidR="0048165D" w:rsidRPr="007D04D7" w:rsidRDefault="0048165D" w:rsidP="0048165D">
      <w:pPr>
        <w:tabs>
          <w:tab w:val="left" w:pos="6237"/>
        </w:tabs>
        <w:autoSpaceDE w:val="0"/>
        <w:autoSpaceDN w:val="0"/>
        <w:adjustRightInd w:val="0"/>
        <w:spacing w:line="240" w:lineRule="atLeast"/>
        <w:ind w:left="5670" w:right="-2"/>
        <w:contextualSpacing/>
        <w:jc w:val="right"/>
      </w:pPr>
      <w:r w:rsidRPr="007D04D7">
        <w:t>постановлением Администрации Никольского сельского поселения Гагаринского района Смоленской области</w:t>
      </w:r>
    </w:p>
    <w:p w:rsidR="0048165D" w:rsidRDefault="00DE1313" w:rsidP="0048165D">
      <w:pPr>
        <w:autoSpaceDE w:val="0"/>
        <w:autoSpaceDN w:val="0"/>
        <w:adjustRightInd w:val="0"/>
        <w:spacing w:line="240" w:lineRule="atLeast"/>
        <w:ind w:left="5670"/>
        <w:contextualSpacing/>
        <w:jc w:val="right"/>
      </w:pPr>
      <w:r>
        <w:t>от  18.08.2023 года № 42</w:t>
      </w:r>
    </w:p>
    <w:p w:rsidR="00D67FC6" w:rsidRPr="007D04D7" w:rsidRDefault="00D67FC6" w:rsidP="0048165D">
      <w:pPr>
        <w:autoSpaceDE w:val="0"/>
        <w:autoSpaceDN w:val="0"/>
        <w:adjustRightInd w:val="0"/>
        <w:spacing w:line="240" w:lineRule="atLeast"/>
        <w:ind w:left="5670"/>
        <w:contextualSpacing/>
        <w:jc w:val="right"/>
      </w:pPr>
      <w:r>
        <w:t>(в ред. постановления от 17.10.2023 №54)</w:t>
      </w: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4F78CF" w:rsidRDefault="004F78CF" w:rsidP="00AA2513">
      <w:pPr>
        <w:pStyle w:val="ConsPlusTitle"/>
        <w:widowControl/>
        <w:jc w:val="both"/>
        <w:rPr>
          <w:rFonts w:ascii="Times New Roman" w:hAnsi="Times New Roman" w:cs="Times New Roman"/>
          <w:sz w:val="28"/>
        </w:rPr>
      </w:pPr>
    </w:p>
    <w:p w:rsidR="00FD560D" w:rsidRPr="007D04D7" w:rsidRDefault="00FD560D" w:rsidP="004F78CF">
      <w:pPr>
        <w:pStyle w:val="ConsPlusTitle"/>
        <w:widowControl/>
        <w:jc w:val="center"/>
        <w:rPr>
          <w:rFonts w:ascii="Times New Roman" w:hAnsi="Times New Roman" w:cs="Times New Roman"/>
        </w:rPr>
      </w:pPr>
      <w:r w:rsidRPr="007D04D7">
        <w:rPr>
          <w:rFonts w:ascii="Times New Roman" w:hAnsi="Times New Roman" w:cs="Times New Roman"/>
          <w:sz w:val="28"/>
        </w:rPr>
        <w:t>АДМИНИСТРАТИВНЫЙ РЕГЛАМЕНТ</w:t>
      </w:r>
    </w:p>
    <w:p w:rsidR="00FD560D" w:rsidRPr="007D04D7" w:rsidRDefault="0048165D" w:rsidP="004F78CF">
      <w:pPr>
        <w:pStyle w:val="ConsPlusTitle"/>
        <w:jc w:val="center"/>
        <w:rPr>
          <w:rFonts w:ascii="Times New Roman" w:hAnsi="Times New Roman" w:cs="Times New Roman"/>
          <w:sz w:val="28"/>
          <w:szCs w:val="28"/>
        </w:rPr>
      </w:pPr>
      <w:r w:rsidRPr="007D04D7">
        <w:rPr>
          <w:rFonts w:ascii="Times New Roman" w:hAnsi="Times New Roman" w:cs="Times New Roman"/>
          <w:sz w:val="28"/>
          <w:szCs w:val="28"/>
        </w:rPr>
        <w:t xml:space="preserve">по </w:t>
      </w:r>
      <w:r w:rsidR="00FD560D" w:rsidRPr="007D04D7">
        <w:rPr>
          <w:rFonts w:ascii="Times New Roman" w:hAnsi="Times New Roman" w:cs="Times New Roman"/>
          <w:sz w:val="28"/>
          <w:szCs w:val="28"/>
        </w:rPr>
        <w:t>предостав</w:t>
      </w:r>
      <w:r w:rsidRPr="007D04D7">
        <w:rPr>
          <w:rFonts w:ascii="Times New Roman" w:hAnsi="Times New Roman" w:cs="Times New Roman"/>
          <w:sz w:val="28"/>
          <w:szCs w:val="28"/>
        </w:rPr>
        <w:t>лению</w:t>
      </w:r>
      <w:r w:rsidR="00D33322" w:rsidRPr="007D04D7">
        <w:rPr>
          <w:rFonts w:ascii="Times New Roman" w:hAnsi="Times New Roman" w:cs="Times New Roman"/>
          <w:sz w:val="28"/>
          <w:szCs w:val="28"/>
        </w:rPr>
        <w:t xml:space="preserve"> </w:t>
      </w:r>
      <w:r w:rsidR="00FD560D" w:rsidRPr="007D04D7">
        <w:rPr>
          <w:rFonts w:ascii="Times New Roman" w:hAnsi="Times New Roman" w:cs="Times New Roman"/>
          <w:sz w:val="28"/>
          <w:szCs w:val="28"/>
        </w:rPr>
        <w:t xml:space="preserve">муниципальной услуги </w:t>
      </w:r>
      <w:r w:rsidR="0048766E" w:rsidRPr="007D04D7">
        <w:rPr>
          <w:rFonts w:ascii="Times New Roman" w:hAnsi="Times New Roman" w:cs="Times New Roman"/>
          <w:sz w:val="28"/>
          <w:szCs w:val="28"/>
        </w:rPr>
        <w:t>«</w:t>
      </w:r>
      <w:r w:rsidR="007D04D7" w:rsidRPr="007D04D7">
        <w:rPr>
          <w:rFonts w:ascii="Times New Roman" w:hAnsi="Times New Roman" w:cs="Times New Roman"/>
          <w:sz w:val="28"/>
          <w:szCs w:val="28"/>
        </w:rPr>
        <w:t>Предоставление разрешения на осуществление земляных работ на территории  Никольского сельского поселения Гагаринского района Смоленской области</w:t>
      </w:r>
      <w:r w:rsidR="0048766E" w:rsidRPr="007D04D7">
        <w:rPr>
          <w:rFonts w:ascii="Times New Roman" w:hAnsi="Times New Roman" w:cs="Times New Roman"/>
          <w:sz w:val="28"/>
          <w:szCs w:val="28"/>
        </w:rPr>
        <w:t>»</w:t>
      </w:r>
    </w:p>
    <w:p w:rsidR="00FD560D" w:rsidRPr="00C344BB" w:rsidRDefault="00FD560D" w:rsidP="00AA2513">
      <w:pPr>
        <w:pStyle w:val="ConsPlusTitle"/>
        <w:widowControl/>
        <w:jc w:val="both"/>
        <w:rPr>
          <w:rFonts w:ascii="Times New Roman" w:hAnsi="Times New Roman" w:cs="Times New Roman"/>
          <w:b w:val="0"/>
          <w:bCs w:val="0"/>
          <w:sz w:val="28"/>
        </w:rPr>
      </w:pPr>
    </w:p>
    <w:p w:rsidR="007D04D7" w:rsidRDefault="007D04D7" w:rsidP="007D04D7">
      <w:pPr>
        <w:widowControl w:val="0"/>
        <w:jc w:val="center"/>
        <w:outlineLvl w:val="0"/>
        <w:rPr>
          <w:b/>
          <w:sz w:val="28"/>
        </w:rPr>
      </w:pPr>
      <w:r>
        <w:rPr>
          <w:b/>
          <w:sz w:val="28"/>
        </w:rPr>
        <w:t>I. Общие положения</w:t>
      </w:r>
    </w:p>
    <w:p w:rsidR="007D04D7" w:rsidRDefault="007D04D7" w:rsidP="007D04D7">
      <w:pPr>
        <w:ind w:firstLine="720"/>
        <w:jc w:val="both"/>
        <w:rPr>
          <w:sz w:val="28"/>
        </w:rPr>
      </w:pPr>
    </w:p>
    <w:p w:rsidR="007D04D7" w:rsidRDefault="007D04D7" w:rsidP="007D04D7">
      <w:pPr>
        <w:jc w:val="center"/>
        <w:rPr>
          <w:b/>
          <w:sz w:val="28"/>
        </w:rPr>
      </w:pPr>
      <w:r>
        <w:rPr>
          <w:b/>
          <w:sz w:val="28"/>
        </w:rPr>
        <w:t xml:space="preserve">Предмет регулирования </w:t>
      </w:r>
    </w:p>
    <w:p w:rsidR="007D04D7" w:rsidRDefault="007D04D7" w:rsidP="007D04D7">
      <w:pPr>
        <w:ind w:firstLine="720"/>
        <w:jc w:val="both"/>
        <w:rPr>
          <w:sz w:val="28"/>
        </w:rPr>
      </w:pPr>
    </w:p>
    <w:p w:rsidR="00BA128D" w:rsidRPr="00BA128D" w:rsidRDefault="007D04D7" w:rsidP="007D04D7">
      <w:pPr>
        <w:ind w:firstLine="720"/>
        <w:jc w:val="both"/>
        <w:rPr>
          <w:sz w:val="28"/>
          <w:szCs w:val="28"/>
        </w:rPr>
      </w:pPr>
      <w:r>
        <w:rPr>
          <w:sz w:val="28"/>
        </w:rPr>
        <w:t xml:space="preserve">1.1. </w:t>
      </w:r>
      <w:proofErr w:type="gramStart"/>
      <w:r w:rsidR="00BA128D" w:rsidRPr="00BA128D">
        <w:rPr>
          <w:sz w:val="28"/>
          <w:szCs w:val="28"/>
        </w:rPr>
        <w:t>Административный регламент предоставления муниципальной услуги «Предоставление разрешения на осуществление земляных работ</w:t>
      </w:r>
      <w:r w:rsidR="00BA128D">
        <w:rPr>
          <w:sz w:val="28"/>
          <w:szCs w:val="28"/>
        </w:rPr>
        <w:t xml:space="preserve"> на территории Никольского сельского поселения Гагаринского района Смоленской области</w:t>
      </w:r>
      <w:r w:rsidR="00BA128D" w:rsidRPr="00BA128D">
        <w:rPr>
          <w:sz w:val="28"/>
          <w:szCs w:val="28"/>
        </w:rPr>
        <w:t>» (далее – муниципальная услуга) разработан в соответствии с Федеральным законом от 27.07.2010 № 210-ФЗ «Об организации предоставления государственных и муниципальных услуг»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предоставлении муниципальной услуги</w:t>
      </w:r>
      <w:proofErr w:type="gramEnd"/>
      <w:r w:rsidR="00BA128D" w:rsidRPr="00BA128D">
        <w:rPr>
          <w:sz w:val="28"/>
          <w:szCs w:val="28"/>
        </w:rPr>
        <w:t>.</w:t>
      </w:r>
    </w:p>
    <w:p w:rsidR="007D04D7" w:rsidRDefault="007D04D7" w:rsidP="007D04D7">
      <w:pPr>
        <w:ind w:firstLine="720"/>
        <w:jc w:val="both"/>
        <w:rPr>
          <w:sz w:val="28"/>
        </w:rPr>
      </w:pPr>
      <w:r>
        <w:rPr>
          <w:sz w:val="28"/>
        </w:rPr>
        <w:t>Проведение любых видов земляных работ без оформления разрешения на осуществление земляных работ (далее — Разрешение) запрещается, за исключением случаев, когда указанные работы осуществляются на основании документов, выданных в соответствии с федеральным законодательством.</w:t>
      </w:r>
    </w:p>
    <w:p w:rsidR="007D04D7" w:rsidRDefault="007D04D7" w:rsidP="007D04D7">
      <w:pPr>
        <w:ind w:firstLine="720"/>
        <w:jc w:val="both"/>
        <w:rPr>
          <w:sz w:val="28"/>
        </w:rPr>
      </w:pPr>
      <w:r>
        <w:rPr>
          <w:sz w:val="28"/>
        </w:rPr>
        <w:t>Получение Разрешения обязательно при производстве следующих работ, требующих проведения земляных работ:</w:t>
      </w:r>
    </w:p>
    <w:p w:rsidR="007D04D7" w:rsidRDefault="007D04D7" w:rsidP="007D04D7">
      <w:pPr>
        <w:ind w:firstLine="720"/>
        <w:jc w:val="both"/>
        <w:rPr>
          <w:sz w:val="28"/>
        </w:rPr>
      </w:pPr>
      <w:r>
        <w:rPr>
          <w:sz w:val="28"/>
        </w:rPr>
        <w:t xml:space="preserve">1) </w:t>
      </w:r>
      <w:proofErr w:type="gramStart"/>
      <w:r w:rsidR="00D67FC6">
        <w:rPr>
          <w:sz w:val="28"/>
        </w:rPr>
        <w:t>исключен</w:t>
      </w:r>
      <w:proofErr w:type="gramEnd"/>
      <w:r w:rsidR="00D67FC6">
        <w:rPr>
          <w:sz w:val="28"/>
        </w:rPr>
        <w:t xml:space="preserve"> </w:t>
      </w:r>
      <w:r w:rsidR="00D67FC6" w:rsidRPr="00D67FC6">
        <w:rPr>
          <w:i/>
          <w:sz w:val="28"/>
        </w:rPr>
        <w:t>(в редакции постановления от 17.10.2023 №54)</w:t>
      </w:r>
      <w:r>
        <w:rPr>
          <w:sz w:val="28"/>
        </w:rPr>
        <w:t>;</w:t>
      </w:r>
    </w:p>
    <w:p w:rsidR="00D67FC6" w:rsidRDefault="007D04D7" w:rsidP="007D04D7">
      <w:pPr>
        <w:ind w:firstLine="720"/>
        <w:jc w:val="both"/>
        <w:rPr>
          <w:sz w:val="28"/>
        </w:rPr>
      </w:pPr>
      <w:r>
        <w:rPr>
          <w:sz w:val="28"/>
        </w:rPr>
        <w:t xml:space="preserve">2) </w:t>
      </w:r>
      <w:proofErr w:type="gramStart"/>
      <w:r w:rsidR="00D67FC6">
        <w:rPr>
          <w:sz w:val="28"/>
        </w:rPr>
        <w:t>исключен</w:t>
      </w:r>
      <w:proofErr w:type="gramEnd"/>
      <w:r w:rsidR="00D67FC6">
        <w:rPr>
          <w:sz w:val="28"/>
        </w:rPr>
        <w:t xml:space="preserve"> </w:t>
      </w:r>
      <w:r w:rsidR="00D67FC6" w:rsidRPr="00D67FC6">
        <w:rPr>
          <w:i/>
          <w:sz w:val="28"/>
        </w:rPr>
        <w:t>(в редакции постановления от 17.10.2023 №54)</w:t>
      </w:r>
      <w:r w:rsidR="00D67FC6">
        <w:rPr>
          <w:sz w:val="28"/>
        </w:rPr>
        <w:t>;</w:t>
      </w:r>
    </w:p>
    <w:p w:rsidR="007D04D7" w:rsidRDefault="00D67FC6" w:rsidP="007D04D7">
      <w:pPr>
        <w:ind w:firstLine="720"/>
        <w:jc w:val="both"/>
        <w:rPr>
          <w:sz w:val="28"/>
        </w:rPr>
      </w:pPr>
      <w:r>
        <w:rPr>
          <w:sz w:val="28"/>
        </w:rPr>
        <w:t xml:space="preserve">3) исключен </w:t>
      </w:r>
      <w:r w:rsidRPr="00D67FC6">
        <w:rPr>
          <w:i/>
          <w:sz w:val="28"/>
        </w:rPr>
        <w:t>(в редакции постановления от 17.10.2023 №54)</w:t>
      </w:r>
      <w:r>
        <w:rPr>
          <w:sz w:val="28"/>
        </w:rPr>
        <w:t>;</w:t>
      </w:r>
    </w:p>
    <w:p w:rsidR="007D04D7" w:rsidRDefault="007D04D7" w:rsidP="007D04D7">
      <w:pPr>
        <w:ind w:firstLine="720"/>
        <w:jc w:val="both"/>
        <w:rPr>
          <w:sz w:val="28"/>
        </w:rPr>
      </w:pPr>
      <w:r>
        <w:rPr>
          <w:sz w:val="28"/>
        </w:rPr>
        <w:t>4) капитальный, текущий ремонт зданий, строений сооружений, сетей инженерно-технического обеспечения, объектов дорожного хозяйства, за исключением текущего ремонта дорог и тротуаров без изменения профиля и планировки дорог;</w:t>
      </w:r>
    </w:p>
    <w:p w:rsidR="007D04D7" w:rsidRDefault="007D04D7" w:rsidP="007D04D7">
      <w:pPr>
        <w:ind w:firstLine="720"/>
        <w:jc w:val="both"/>
        <w:rPr>
          <w:sz w:val="28"/>
        </w:rPr>
      </w:pPr>
      <w:proofErr w:type="gramStart"/>
      <w:r>
        <w:rPr>
          <w:sz w:val="28"/>
        </w:rPr>
        <w:t>5) размещение и установка объектов, в том числе некапитальных объектов, на землях или земельных участках, находящихся в муниципальной собственности, размещение которых может осуществляться без предоставления земельных участков и установления сервитутов, а также установка опор, информационных и рекламных конструкций, использование земель или земельного участка, находящихся в государственной или муниципальной собственности, в целях проведения инженерных изысканий либо капитального или текущего ремонта линейного</w:t>
      </w:r>
      <w:proofErr w:type="gramEnd"/>
      <w:r>
        <w:rPr>
          <w:sz w:val="28"/>
        </w:rPr>
        <w:t xml:space="preserve"> объекта на срок не более одного года; строительства временных или </w:t>
      </w:r>
      <w:r>
        <w:rPr>
          <w:sz w:val="28"/>
        </w:rPr>
        <w:lastRenderedPageBreak/>
        <w:t>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r>
        <w:rPr>
          <w:noProof/>
          <w:sz w:val="28"/>
        </w:rPr>
        <w:drawing>
          <wp:inline distT="0" distB="0" distL="0" distR="0">
            <wp:extent cx="14605" cy="14605"/>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srcRect/>
                    <a:stretch/>
                  </pic:blipFill>
                  <pic:spPr>
                    <a:xfrm>
                      <a:off x="0" y="0"/>
                      <a:ext cx="14605" cy="14605"/>
                    </a:xfrm>
                    <a:prstGeom prst="rect">
                      <a:avLst/>
                    </a:prstGeom>
                  </pic:spPr>
                </pic:pic>
              </a:graphicData>
            </a:graphic>
          </wp:inline>
        </w:drawing>
      </w:r>
    </w:p>
    <w:p w:rsidR="007D04D7" w:rsidRDefault="007D04D7" w:rsidP="007D04D7">
      <w:pPr>
        <w:ind w:firstLine="720"/>
        <w:jc w:val="both"/>
        <w:rPr>
          <w:sz w:val="28"/>
        </w:rPr>
      </w:pPr>
      <w:r>
        <w:rPr>
          <w:sz w:val="28"/>
        </w:rPr>
        <w:t>6) аварийно-восстановительный ремонт, в том числе сетей инженерно-технического обеспечения, сооружений;</w:t>
      </w:r>
    </w:p>
    <w:p w:rsidR="007D04D7" w:rsidRDefault="007D04D7" w:rsidP="007D04D7">
      <w:pPr>
        <w:ind w:firstLine="720"/>
        <w:jc w:val="both"/>
        <w:rPr>
          <w:sz w:val="28"/>
        </w:rPr>
      </w:pPr>
      <w:r>
        <w:rPr>
          <w:sz w:val="28"/>
        </w:rPr>
        <w:t>7) снос зданий и сооружений, ликвидация сетей инженерно-технического обеспечения за исключением случаев, когда указанные работы осуществляются на основании разрешения на строительство;</w:t>
      </w:r>
    </w:p>
    <w:p w:rsidR="007D04D7" w:rsidRDefault="007D04D7" w:rsidP="007D04D7">
      <w:pPr>
        <w:ind w:firstLine="720"/>
        <w:jc w:val="both"/>
        <w:rPr>
          <w:sz w:val="28"/>
        </w:rPr>
      </w:pPr>
      <w:r>
        <w:rPr>
          <w:sz w:val="28"/>
        </w:rPr>
        <w:t>8) проведение работ по сохранению объектов культурного наследия (в том числе, проведение археологических полевых работ);</w:t>
      </w:r>
    </w:p>
    <w:p w:rsidR="007D04D7" w:rsidRDefault="007D04D7" w:rsidP="007D04D7">
      <w:pPr>
        <w:ind w:firstLine="720"/>
        <w:jc w:val="both"/>
        <w:rPr>
          <w:sz w:val="28"/>
        </w:rPr>
      </w:pPr>
      <w:r>
        <w:rPr>
          <w:sz w:val="28"/>
        </w:rPr>
        <w:t>9) благоустройство — комплекс мероприятий по созданию и развитию, в том числе по проектированию, объектов благоустройства, направленный на обеспечение и повышение комфортности и безопасности условий жизнедеятельности граждан, улучшение состояния и эстетического восприятия территории, (далее — благоустройство) и вертикальная планировка территорий, за исключением работ по посадке деревьев, кустарников, благоустройства газонов.</w:t>
      </w:r>
    </w:p>
    <w:p w:rsidR="007D04D7" w:rsidRDefault="007D04D7" w:rsidP="007D04D7">
      <w:pPr>
        <w:jc w:val="center"/>
        <w:rPr>
          <w:sz w:val="28"/>
        </w:rPr>
      </w:pPr>
    </w:p>
    <w:p w:rsidR="007D04D7" w:rsidRDefault="007D04D7" w:rsidP="007D04D7">
      <w:pPr>
        <w:jc w:val="center"/>
        <w:rPr>
          <w:b/>
          <w:sz w:val="28"/>
        </w:rPr>
      </w:pPr>
      <w:r>
        <w:rPr>
          <w:b/>
          <w:sz w:val="28"/>
        </w:rPr>
        <w:t>Круг заявителей</w:t>
      </w:r>
    </w:p>
    <w:p w:rsidR="007D04D7" w:rsidRDefault="007D04D7" w:rsidP="007D04D7">
      <w:pPr>
        <w:ind w:firstLine="720"/>
        <w:jc w:val="both"/>
        <w:rPr>
          <w:sz w:val="28"/>
        </w:rPr>
      </w:pPr>
    </w:p>
    <w:p w:rsidR="00BA128D" w:rsidRPr="00BA128D" w:rsidRDefault="007D04D7" w:rsidP="00BA128D">
      <w:pPr>
        <w:ind w:firstLine="720"/>
        <w:jc w:val="both"/>
        <w:rPr>
          <w:sz w:val="28"/>
          <w:szCs w:val="28"/>
        </w:rPr>
      </w:pPr>
      <w:r>
        <w:rPr>
          <w:sz w:val="28"/>
        </w:rPr>
        <w:t xml:space="preserve">1.2. </w:t>
      </w:r>
      <w:r w:rsidR="00BA128D" w:rsidRPr="00BA128D">
        <w:rPr>
          <w:sz w:val="28"/>
          <w:szCs w:val="28"/>
        </w:rPr>
        <w:t xml:space="preserve">Заявителями на получение муниципальной услуги являются юридические и физические лица, индивидуальные предприниматели, осуществляющие земляные работы в целях размещения объектов, не являющихся объектами капитального строительства, в рамках согласования, предусмотренного правилами благоустройства территории муниципального образования (далее – заявители). </w:t>
      </w:r>
    </w:p>
    <w:p w:rsidR="007D04D7" w:rsidRPr="00BA128D" w:rsidRDefault="00BA128D" w:rsidP="00BA128D">
      <w:pPr>
        <w:ind w:firstLine="720"/>
        <w:jc w:val="both"/>
        <w:rPr>
          <w:sz w:val="28"/>
          <w:szCs w:val="28"/>
        </w:rPr>
      </w:pPr>
      <w:r w:rsidRPr="00BA128D">
        <w:rPr>
          <w:sz w:val="28"/>
          <w:szCs w:val="28"/>
        </w:rPr>
        <w:t xml:space="preserve"> Заявитель вправе обратиться за получением муниципальной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законодательством Российской Федерации (далее – представитель).</w:t>
      </w:r>
    </w:p>
    <w:p w:rsidR="00BA128D" w:rsidRPr="00BA128D" w:rsidRDefault="00BA128D" w:rsidP="00BA128D">
      <w:pPr>
        <w:ind w:firstLine="720"/>
        <w:jc w:val="both"/>
        <w:rPr>
          <w:sz w:val="28"/>
          <w:szCs w:val="28"/>
        </w:rPr>
      </w:pPr>
    </w:p>
    <w:p w:rsidR="007D04D7" w:rsidRDefault="007D04D7" w:rsidP="007D04D7">
      <w:pPr>
        <w:widowControl w:val="0"/>
        <w:jc w:val="center"/>
        <w:rPr>
          <w:b/>
          <w:sz w:val="28"/>
        </w:rPr>
      </w:pPr>
      <w:r>
        <w:rPr>
          <w:b/>
          <w:sz w:val="28"/>
        </w:rPr>
        <w:t>Требования к порядку информирования о предоставлении муниципальной услуги</w:t>
      </w:r>
    </w:p>
    <w:p w:rsidR="007D04D7" w:rsidRDefault="007D04D7" w:rsidP="007D04D7">
      <w:pPr>
        <w:widowControl w:val="0"/>
        <w:ind w:firstLine="720"/>
        <w:jc w:val="both"/>
        <w:rPr>
          <w:sz w:val="28"/>
        </w:rPr>
      </w:pPr>
    </w:p>
    <w:p w:rsidR="00F9064C" w:rsidRPr="00F9064C" w:rsidRDefault="00BA128D" w:rsidP="0067448B">
      <w:pPr>
        <w:widowControl w:val="0"/>
        <w:tabs>
          <w:tab w:val="left" w:pos="932"/>
        </w:tabs>
        <w:ind w:firstLine="567"/>
        <w:jc w:val="both"/>
        <w:rPr>
          <w:sz w:val="28"/>
          <w:szCs w:val="28"/>
        </w:rPr>
      </w:pPr>
      <w:r>
        <w:rPr>
          <w:sz w:val="28"/>
        </w:rPr>
        <w:t>1.3</w:t>
      </w:r>
      <w:r w:rsidR="007D04D7">
        <w:rPr>
          <w:sz w:val="28"/>
        </w:rPr>
        <w:t xml:space="preserve">. </w:t>
      </w:r>
      <w:r w:rsidR="0067448B" w:rsidRPr="00F9064C">
        <w:rPr>
          <w:sz w:val="28"/>
          <w:szCs w:val="28"/>
        </w:rPr>
        <w:t xml:space="preserve">Информирование о порядке предоставления муниципальной услуги осуществляется: </w:t>
      </w:r>
    </w:p>
    <w:p w:rsidR="00F9064C" w:rsidRDefault="0067448B" w:rsidP="00F9064C">
      <w:pPr>
        <w:widowControl w:val="0"/>
        <w:tabs>
          <w:tab w:val="left" w:pos="932"/>
        </w:tabs>
        <w:ind w:firstLine="567"/>
        <w:jc w:val="both"/>
        <w:rPr>
          <w:sz w:val="28"/>
          <w:szCs w:val="28"/>
        </w:rPr>
      </w:pPr>
      <w:r w:rsidRPr="00F9064C">
        <w:rPr>
          <w:sz w:val="28"/>
          <w:szCs w:val="28"/>
        </w:rPr>
        <w:t xml:space="preserve">1) непосредственно при личном </w:t>
      </w:r>
      <w:r w:rsidR="00F9064C">
        <w:rPr>
          <w:sz w:val="28"/>
          <w:szCs w:val="28"/>
        </w:rPr>
        <w:t>приеме заявителя в Администрации</w:t>
      </w:r>
      <w:r w:rsidRPr="00F9064C">
        <w:rPr>
          <w:sz w:val="28"/>
          <w:szCs w:val="28"/>
        </w:rPr>
        <w:t xml:space="preserve"> </w:t>
      </w:r>
      <w:r w:rsidR="00F9064C">
        <w:rPr>
          <w:sz w:val="28"/>
          <w:szCs w:val="28"/>
        </w:rPr>
        <w:t>Никольского сельского поселения Гагаринского района</w:t>
      </w:r>
      <w:r w:rsidRPr="00F9064C">
        <w:rPr>
          <w:sz w:val="28"/>
          <w:szCs w:val="28"/>
        </w:rPr>
        <w:t xml:space="preserve"> Смоленской области (далее также – Адм</w:t>
      </w:r>
      <w:r w:rsidR="00F9064C">
        <w:rPr>
          <w:sz w:val="28"/>
          <w:szCs w:val="28"/>
        </w:rPr>
        <w:t>инистрация), многофункциональном центре</w:t>
      </w:r>
      <w:r w:rsidRPr="00F9064C">
        <w:rPr>
          <w:sz w:val="28"/>
          <w:szCs w:val="28"/>
        </w:rPr>
        <w:t xml:space="preserve"> предоставления государственных и муниципальных услуг</w:t>
      </w:r>
      <w:r w:rsidR="00F9064C">
        <w:rPr>
          <w:sz w:val="28"/>
          <w:szCs w:val="28"/>
        </w:rPr>
        <w:t xml:space="preserve"> </w:t>
      </w:r>
      <w:r w:rsidR="00F9064C" w:rsidRPr="00F9064C">
        <w:rPr>
          <w:sz w:val="28"/>
          <w:szCs w:val="28"/>
        </w:rPr>
        <w:t>(при наличии соответствующего соглашения о взаимодействии)</w:t>
      </w:r>
      <w:r w:rsidRPr="00F9064C">
        <w:rPr>
          <w:sz w:val="28"/>
          <w:szCs w:val="28"/>
        </w:rPr>
        <w:t xml:space="preserve"> (далее также – МФЦ). </w:t>
      </w:r>
    </w:p>
    <w:p w:rsidR="00F9064C" w:rsidRDefault="0067448B" w:rsidP="00F9064C">
      <w:pPr>
        <w:widowControl w:val="0"/>
        <w:tabs>
          <w:tab w:val="left" w:pos="932"/>
        </w:tabs>
        <w:ind w:firstLine="567"/>
        <w:jc w:val="both"/>
        <w:rPr>
          <w:sz w:val="28"/>
          <w:szCs w:val="28"/>
        </w:rPr>
      </w:pPr>
      <w:r w:rsidRPr="00F9064C">
        <w:rPr>
          <w:sz w:val="28"/>
          <w:szCs w:val="28"/>
        </w:rPr>
        <w:t>2) по т</w:t>
      </w:r>
      <w:r w:rsidR="00F9064C">
        <w:rPr>
          <w:sz w:val="28"/>
          <w:szCs w:val="28"/>
        </w:rPr>
        <w:t>елефону: (848135) 7-33-48;</w:t>
      </w:r>
      <w:r w:rsidRPr="00F9064C">
        <w:rPr>
          <w:sz w:val="28"/>
          <w:szCs w:val="28"/>
        </w:rPr>
        <w:t xml:space="preserve"> </w:t>
      </w:r>
    </w:p>
    <w:p w:rsidR="00F9064C" w:rsidRPr="00F37C79" w:rsidRDefault="0067448B" w:rsidP="00F37C79">
      <w:pPr>
        <w:widowControl w:val="0"/>
        <w:tabs>
          <w:tab w:val="left" w:pos="932"/>
        </w:tabs>
        <w:ind w:firstLine="567"/>
        <w:jc w:val="both"/>
        <w:rPr>
          <w:sz w:val="28"/>
          <w:szCs w:val="28"/>
        </w:rPr>
      </w:pPr>
      <w:r w:rsidRPr="00F9064C">
        <w:rPr>
          <w:sz w:val="28"/>
          <w:szCs w:val="28"/>
        </w:rPr>
        <w:t xml:space="preserve">3) письменно, в том числе посредством электронной почты: </w:t>
      </w:r>
      <w:hyperlink r:id="rId11" w:history="1">
        <w:r w:rsidR="00F37C79" w:rsidRPr="00FA1FFF">
          <w:rPr>
            <w:rStyle w:val="a5"/>
            <w:sz w:val="28"/>
            <w:szCs w:val="28"/>
            <w:lang w:val="en-US"/>
          </w:rPr>
          <w:t>nikolskoe</w:t>
        </w:r>
        <w:r w:rsidR="00F37C79" w:rsidRPr="00FA1FFF">
          <w:rPr>
            <w:rStyle w:val="a5"/>
            <w:sz w:val="28"/>
            <w:szCs w:val="28"/>
          </w:rPr>
          <w:t>1968@</w:t>
        </w:r>
        <w:r w:rsidR="00F37C79" w:rsidRPr="00FA1FFF">
          <w:rPr>
            <w:rStyle w:val="a5"/>
            <w:sz w:val="28"/>
            <w:szCs w:val="28"/>
            <w:lang w:val="en-US"/>
          </w:rPr>
          <w:t>mail</w:t>
        </w:r>
        <w:r w:rsidR="00F37C79" w:rsidRPr="00FA1FFF">
          <w:rPr>
            <w:rStyle w:val="a5"/>
            <w:sz w:val="28"/>
            <w:szCs w:val="28"/>
          </w:rPr>
          <w:t>.</w:t>
        </w:r>
        <w:proofErr w:type="spellStart"/>
        <w:r w:rsidR="00F37C79" w:rsidRPr="00FA1FFF">
          <w:rPr>
            <w:rStyle w:val="a5"/>
            <w:sz w:val="28"/>
            <w:szCs w:val="28"/>
          </w:rPr>
          <w:t>ru</w:t>
        </w:r>
        <w:proofErr w:type="spellEnd"/>
      </w:hyperlink>
      <w:r w:rsidRPr="00F9064C">
        <w:rPr>
          <w:sz w:val="28"/>
          <w:szCs w:val="28"/>
        </w:rPr>
        <w:t>;</w:t>
      </w:r>
      <w:r w:rsidR="00F37C79">
        <w:rPr>
          <w:sz w:val="28"/>
          <w:szCs w:val="28"/>
        </w:rPr>
        <w:t xml:space="preserve"> </w:t>
      </w:r>
      <w:r w:rsidRPr="00F9064C">
        <w:rPr>
          <w:sz w:val="28"/>
          <w:szCs w:val="28"/>
        </w:rPr>
        <w:t xml:space="preserve"> </w:t>
      </w:r>
    </w:p>
    <w:p w:rsidR="00F9064C" w:rsidRDefault="0067448B" w:rsidP="00F9064C">
      <w:pPr>
        <w:widowControl w:val="0"/>
        <w:tabs>
          <w:tab w:val="left" w:pos="932"/>
        </w:tabs>
        <w:ind w:firstLine="567"/>
        <w:jc w:val="both"/>
        <w:rPr>
          <w:sz w:val="28"/>
          <w:szCs w:val="28"/>
        </w:rPr>
      </w:pPr>
      <w:r w:rsidRPr="00F9064C">
        <w:rPr>
          <w:sz w:val="28"/>
          <w:szCs w:val="28"/>
        </w:rPr>
        <w:t xml:space="preserve">4) посредством размещения в открытой и доступной форме информации: </w:t>
      </w:r>
    </w:p>
    <w:p w:rsidR="00F9064C" w:rsidRDefault="0067448B" w:rsidP="00F9064C">
      <w:pPr>
        <w:widowControl w:val="0"/>
        <w:tabs>
          <w:tab w:val="left" w:pos="932"/>
        </w:tabs>
        <w:ind w:firstLine="567"/>
        <w:jc w:val="both"/>
        <w:rPr>
          <w:sz w:val="28"/>
          <w:szCs w:val="28"/>
        </w:rPr>
      </w:pPr>
      <w:r w:rsidRPr="00F9064C">
        <w:rPr>
          <w:sz w:val="28"/>
          <w:szCs w:val="28"/>
        </w:rPr>
        <w:t xml:space="preserve">в федеральной государственной информационной системе «Единый портал государственных и муниципальных услуг (функций)» (электронный адрес: </w:t>
      </w:r>
      <w:r w:rsidRPr="00F9064C">
        <w:rPr>
          <w:sz w:val="28"/>
          <w:szCs w:val="28"/>
        </w:rPr>
        <w:lastRenderedPageBreak/>
        <w:t xml:space="preserve">http://www.gosuslugi.ru) (далее – Единый портал); </w:t>
      </w:r>
    </w:p>
    <w:p w:rsidR="00F9064C" w:rsidRDefault="0067448B" w:rsidP="00F9064C">
      <w:pPr>
        <w:widowControl w:val="0"/>
        <w:tabs>
          <w:tab w:val="left" w:pos="932"/>
        </w:tabs>
        <w:ind w:firstLine="567"/>
        <w:jc w:val="both"/>
        <w:rPr>
          <w:sz w:val="28"/>
          <w:szCs w:val="28"/>
        </w:rPr>
      </w:pPr>
      <w:r w:rsidRPr="00F9064C">
        <w:rPr>
          <w:sz w:val="28"/>
          <w:szCs w:val="28"/>
        </w:rPr>
        <w:t xml:space="preserve">на региональном портале государственных и муниципальных услуг (функций), </w:t>
      </w:r>
      <w:proofErr w:type="gramStart"/>
      <w:r w:rsidRPr="00F9064C">
        <w:rPr>
          <w:sz w:val="28"/>
          <w:szCs w:val="28"/>
        </w:rPr>
        <w:t>являющегося</w:t>
      </w:r>
      <w:proofErr w:type="gramEnd"/>
      <w:r w:rsidRPr="00F9064C">
        <w:rPr>
          <w:sz w:val="28"/>
          <w:szCs w:val="28"/>
        </w:rPr>
        <w:t xml:space="preserve"> государственной информационной системой Смоленской области (электронный адрес: http://pgu.admin-smolensk.ru) (далее - Региональный портал); </w:t>
      </w:r>
    </w:p>
    <w:p w:rsidR="00F9064C" w:rsidRPr="00F9064C" w:rsidRDefault="0067448B" w:rsidP="00F9064C">
      <w:pPr>
        <w:widowControl w:val="0"/>
        <w:tabs>
          <w:tab w:val="left" w:pos="932"/>
        </w:tabs>
        <w:ind w:firstLine="567"/>
        <w:jc w:val="both"/>
        <w:rPr>
          <w:sz w:val="28"/>
          <w:szCs w:val="28"/>
        </w:rPr>
      </w:pPr>
      <w:r w:rsidRPr="00F9064C">
        <w:rPr>
          <w:sz w:val="28"/>
          <w:szCs w:val="28"/>
        </w:rPr>
        <w:t xml:space="preserve">на официальном сайте Администрации </w:t>
      </w:r>
      <w:r w:rsidR="00F9064C">
        <w:rPr>
          <w:sz w:val="28"/>
          <w:szCs w:val="28"/>
        </w:rPr>
        <w:t>Никольского сельского поселения Гагаринского района</w:t>
      </w:r>
      <w:r w:rsidR="00F9064C" w:rsidRPr="00F9064C">
        <w:rPr>
          <w:sz w:val="28"/>
          <w:szCs w:val="28"/>
        </w:rPr>
        <w:t xml:space="preserve"> Смоленской области</w:t>
      </w:r>
      <w:r w:rsidRPr="00F9064C">
        <w:rPr>
          <w:sz w:val="28"/>
          <w:szCs w:val="28"/>
        </w:rPr>
        <w:t xml:space="preserve"> в информационно</w:t>
      </w:r>
      <w:r w:rsidR="00F9064C" w:rsidRPr="00F9064C">
        <w:rPr>
          <w:sz w:val="28"/>
          <w:szCs w:val="28"/>
        </w:rPr>
        <w:t xml:space="preserve"> </w:t>
      </w:r>
      <w:r w:rsidRPr="00F9064C">
        <w:rPr>
          <w:sz w:val="28"/>
          <w:szCs w:val="28"/>
        </w:rPr>
        <w:t xml:space="preserve">телекоммуникационной сети «Интернет» </w:t>
      </w:r>
      <w:r w:rsidR="00F9064C" w:rsidRPr="00236CFF">
        <w:rPr>
          <w:sz w:val="28"/>
          <w:szCs w:val="28"/>
        </w:rPr>
        <w:t>(</w:t>
      </w:r>
      <w:hyperlink r:id="rId12" w:history="1">
        <w:r w:rsidR="00F9064C" w:rsidRPr="00236CFF">
          <w:rPr>
            <w:rStyle w:val="a5"/>
            <w:sz w:val="28"/>
            <w:szCs w:val="28"/>
          </w:rPr>
          <w:t>http://nikolskoesp.ru/</w:t>
        </w:r>
      </w:hyperlink>
      <w:r w:rsidR="00F9064C" w:rsidRPr="00236CFF">
        <w:rPr>
          <w:sz w:val="28"/>
          <w:szCs w:val="28"/>
        </w:rPr>
        <w:t>)</w:t>
      </w:r>
      <w:r w:rsidRPr="00F9064C">
        <w:rPr>
          <w:sz w:val="28"/>
          <w:szCs w:val="28"/>
        </w:rPr>
        <w:t xml:space="preserve">; </w:t>
      </w:r>
    </w:p>
    <w:p w:rsidR="00F9064C" w:rsidRPr="005875BC" w:rsidRDefault="0067448B" w:rsidP="00F9064C">
      <w:pPr>
        <w:widowControl w:val="0"/>
        <w:tabs>
          <w:tab w:val="left" w:pos="932"/>
        </w:tabs>
        <w:ind w:firstLine="567"/>
        <w:jc w:val="both"/>
        <w:rPr>
          <w:sz w:val="28"/>
          <w:szCs w:val="28"/>
        </w:rPr>
      </w:pPr>
      <w:r w:rsidRPr="00F9064C">
        <w:rPr>
          <w:sz w:val="28"/>
          <w:szCs w:val="28"/>
        </w:rPr>
        <w:t>5) посредством размещения информации на информационных стендах Администрации, МФЦ</w:t>
      </w:r>
      <w:r w:rsidR="00F9064C" w:rsidRPr="00F9064C">
        <w:rPr>
          <w:sz w:val="28"/>
          <w:szCs w:val="28"/>
        </w:rPr>
        <w:t xml:space="preserve"> (при наличии соответствующего соглашения о взаимодействии)</w:t>
      </w:r>
      <w:r w:rsidRPr="00F9064C">
        <w:rPr>
          <w:sz w:val="28"/>
          <w:szCs w:val="28"/>
        </w:rPr>
        <w:t xml:space="preserve">. </w:t>
      </w:r>
    </w:p>
    <w:p w:rsidR="00F9064C" w:rsidRDefault="00F9064C" w:rsidP="00F9064C">
      <w:pPr>
        <w:widowControl w:val="0"/>
        <w:tabs>
          <w:tab w:val="left" w:pos="932"/>
        </w:tabs>
        <w:ind w:firstLine="567"/>
        <w:jc w:val="both"/>
        <w:rPr>
          <w:sz w:val="28"/>
          <w:szCs w:val="28"/>
        </w:rPr>
      </w:pPr>
      <w:r w:rsidRPr="00F9064C">
        <w:rPr>
          <w:sz w:val="28"/>
          <w:szCs w:val="28"/>
        </w:rPr>
        <w:t>1</w:t>
      </w:r>
      <w:r>
        <w:rPr>
          <w:sz w:val="28"/>
          <w:szCs w:val="28"/>
        </w:rPr>
        <w:t>.4</w:t>
      </w:r>
      <w:r w:rsidR="0067448B" w:rsidRPr="00F9064C">
        <w:rPr>
          <w:sz w:val="28"/>
          <w:szCs w:val="28"/>
        </w:rPr>
        <w:t xml:space="preserve">. Информирование осуществляется по вопросам, касающимся: </w:t>
      </w:r>
    </w:p>
    <w:p w:rsidR="00F9064C" w:rsidRDefault="0067448B" w:rsidP="00F9064C">
      <w:pPr>
        <w:widowControl w:val="0"/>
        <w:tabs>
          <w:tab w:val="left" w:pos="932"/>
        </w:tabs>
        <w:ind w:firstLine="567"/>
        <w:jc w:val="both"/>
        <w:rPr>
          <w:sz w:val="28"/>
          <w:szCs w:val="28"/>
        </w:rPr>
      </w:pPr>
      <w:r w:rsidRPr="00F9064C">
        <w:rPr>
          <w:sz w:val="28"/>
          <w:szCs w:val="28"/>
        </w:rPr>
        <w:t xml:space="preserve">способов подачи заявления 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адресов Администрации, МФЦ</w:t>
      </w:r>
      <w:r w:rsidR="00F9064C">
        <w:rPr>
          <w:sz w:val="28"/>
          <w:szCs w:val="28"/>
        </w:rPr>
        <w:t xml:space="preserve"> </w:t>
      </w:r>
      <w:r w:rsidR="00F9064C" w:rsidRPr="00F9064C">
        <w:rPr>
          <w:sz w:val="28"/>
          <w:szCs w:val="28"/>
        </w:rPr>
        <w:t>(при наличии соответствующего соглашения о взаимодействии)</w:t>
      </w:r>
      <w:r w:rsidRPr="00F9064C">
        <w:rPr>
          <w:sz w:val="28"/>
          <w:szCs w:val="28"/>
        </w:rPr>
        <w:t xml:space="preserve">; </w:t>
      </w:r>
    </w:p>
    <w:p w:rsidR="00F9064C" w:rsidRDefault="0067448B" w:rsidP="00F9064C">
      <w:pPr>
        <w:widowControl w:val="0"/>
        <w:tabs>
          <w:tab w:val="left" w:pos="932"/>
        </w:tabs>
        <w:ind w:firstLine="567"/>
        <w:jc w:val="both"/>
        <w:rPr>
          <w:sz w:val="28"/>
          <w:szCs w:val="28"/>
        </w:rPr>
      </w:pPr>
      <w:r w:rsidRPr="00F9064C">
        <w:rPr>
          <w:sz w:val="28"/>
          <w:szCs w:val="28"/>
        </w:rPr>
        <w:t xml:space="preserve">справочной информации о работе Администрации; документов, необходимых для предоставления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и сроков предоставления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получения сведений о ходе рассмотрения заявления о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F9064C" w:rsidRDefault="0067448B" w:rsidP="00F9064C">
      <w:pPr>
        <w:widowControl w:val="0"/>
        <w:tabs>
          <w:tab w:val="left" w:pos="932"/>
        </w:tabs>
        <w:ind w:firstLine="567"/>
        <w:jc w:val="both"/>
        <w:rPr>
          <w:sz w:val="28"/>
          <w:szCs w:val="28"/>
        </w:rPr>
      </w:pPr>
      <w:r w:rsidRPr="00F9064C">
        <w:rPr>
          <w:sz w:val="28"/>
          <w:szCs w:val="28"/>
        </w:rPr>
        <w:t xml:space="preserve">Получение информации по вопросам предоставления муниципальной услуги осуществляется бесплатно. </w:t>
      </w:r>
    </w:p>
    <w:p w:rsidR="00F9064C" w:rsidRDefault="00F9064C" w:rsidP="00F9064C">
      <w:pPr>
        <w:widowControl w:val="0"/>
        <w:tabs>
          <w:tab w:val="left" w:pos="932"/>
        </w:tabs>
        <w:ind w:firstLine="567"/>
        <w:jc w:val="both"/>
        <w:rPr>
          <w:sz w:val="28"/>
          <w:szCs w:val="28"/>
        </w:rPr>
      </w:pPr>
      <w:r>
        <w:rPr>
          <w:sz w:val="28"/>
          <w:szCs w:val="28"/>
        </w:rPr>
        <w:t>1.5</w:t>
      </w:r>
      <w:r w:rsidR="0067448B" w:rsidRPr="00F9064C">
        <w:rPr>
          <w:sz w:val="28"/>
          <w:szCs w:val="28"/>
        </w:rPr>
        <w:t xml:space="preserve">. Место нахождения Администрации </w:t>
      </w:r>
      <w:r>
        <w:rPr>
          <w:sz w:val="28"/>
          <w:szCs w:val="28"/>
        </w:rPr>
        <w:t>Никольского сельского поселения Гагаринского района</w:t>
      </w:r>
      <w:r w:rsidRPr="00F9064C">
        <w:rPr>
          <w:sz w:val="28"/>
          <w:szCs w:val="28"/>
        </w:rPr>
        <w:t xml:space="preserve"> Смоленской области</w:t>
      </w:r>
      <w:r w:rsidR="0067448B" w:rsidRPr="00F9064C">
        <w:rPr>
          <w:sz w:val="28"/>
          <w:szCs w:val="28"/>
        </w:rPr>
        <w:t xml:space="preserve"> – Российская Федерация, Смоленская область, </w:t>
      </w:r>
      <w:r>
        <w:rPr>
          <w:sz w:val="28"/>
          <w:szCs w:val="28"/>
        </w:rPr>
        <w:t>Гагаринский район, д</w:t>
      </w:r>
      <w:proofErr w:type="gramStart"/>
      <w:r>
        <w:rPr>
          <w:sz w:val="28"/>
          <w:szCs w:val="28"/>
        </w:rPr>
        <w:t>.Н</w:t>
      </w:r>
      <w:proofErr w:type="gramEnd"/>
      <w:r>
        <w:rPr>
          <w:sz w:val="28"/>
          <w:szCs w:val="28"/>
        </w:rPr>
        <w:t>икольское, ул.Центральная, д.15А.</w:t>
      </w:r>
    </w:p>
    <w:p w:rsidR="00F37C79" w:rsidRDefault="0067448B" w:rsidP="00F9064C">
      <w:pPr>
        <w:widowControl w:val="0"/>
        <w:tabs>
          <w:tab w:val="left" w:pos="932"/>
        </w:tabs>
        <w:ind w:firstLine="567"/>
        <w:jc w:val="both"/>
        <w:rPr>
          <w:sz w:val="28"/>
          <w:szCs w:val="28"/>
        </w:rPr>
      </w:pPr>
      <w:r w:rsidRPr="00F9064C">
        <w:rPr>
          <w:sz w:val="28"/>
          <w:szCs w:val="28"/>
        </w:rPr>
        <w:t xml:space="preserve"> Почтовый адрес Администрации (для направления документов и п</w:t>
      </w:r>
      <w:r w:rsidR="00F9064C">
        <w:rPr>
          <w:sz w:val="28"/>
          <w:szCs w:val="28"/>
        </w:rPr>
        <w:t>исьменных обращений): РФ, 215027</w:t>
      </w:r>
      <w:r w:rsidRPr="00F9064C">
        <w:rPr>
          <w:sz w:val="28"/>
          <w:szCs w:val="28"/>
        </w:rPr>
        <w:t xml:space="preserve">, </w:t>
      </w:r>
      <w:r w:rsidR="00F9064C" w:rsidRPr="00F9064C">
        <w:rPr>
          <w:sz w:val="28"/>
          <w:szCs w:val="28"/>
        </w:rPr>
        <w:t xml:space="preserve">Смоленская область, </w:t>
      </w:r>
      <w:r w:rsidR="00F9064C">
        <w:rPr>
          <w:sz w:val="28"/>
          <w:szCs w:val="28"/>
        </w:rPr>
        <w:t>Гагаринский район, д</w:t>
      </w:r>
      <w:proofErr w:type="gramStart"/>
      <w:r w:rsidR="00F9064C">
        <w:rPr>
          <w:sz w:val="28"/>
          <w:szCs w:val="28"/>
        </w:rPr>
        <w:t>.Н</w:t>
      </w:r>
      <w:proofErr w:type="gramEnd"/>
      <w:r w:rsidR="00F9064C">
        <w:rPr>
          <w:sz w:val="28"/>
          <w:szCs w:val="28"/>
        </w:rPr>
        <w:t>икольское, ул.Центральная, д.15А</w:t>
      </w:r>
      <w:r w:rsidR="00F37C79">
        <w:rPr>
          <w:sz w:val="28"/>
          <w:szCs w:val="28"/>
        </w:rPr>
        <w:t>.</w:t>
      </w:r>
    </w:p>
    <w:p w:rsidR="00F37C79" w:rsidRDefault="00F9064C" w:rsidP="00F9064C">
      <w:pPr>
        <w:widowControl w:val="0"/>
        <w:tabs>
          <w:tab w:val="left" w:pos="932"/>
        </w:tabs>
        <w:ind w:firstLine="567"/>
        <w:jc w:val="both"/>
        <w:rPr>
          <w:sz w:val="28"/>
          <w:szCs w:val="28"/>
        </w:rPr>
      </w:pPr>
      <w:r w:rsidRPr="00F9064C">
        <w:rPr>
          <w:sz w:val="28"/>
          <w:szCs w:val="28"/>
        </w:rPr>
        <w:t xml:space="preserve"> </w:t>
      </w:r>
      <w:r w:rsidR="0067448B" w:rsidRPr="00F9064C">
        <w:rPr>
          <w:sz w:val="28"/>
          <w:szCs w:val="28"/>
        </w:rPr>
        <w:t>Контактные телефоны Администрации: (84</w:t>
      </w:r>
      <w:r w:rsidR="00F37C79">
        <w:rPr>
          <w:sz w:val="28"/>
          <w:szCs w:val="28"/>
        </w:rPr>
        <w:t>8135) 7-33-48</w:t>
      </w:r>
      <w:r w:rsidR="0067448B" w:rsidRPr="00F9064C">
        <w:rPr>
          <w:sz w:val="28"/>
          <w:szCs w:val="28"/>
        </w:rPr>
        <w:t xml:space="preserve">. </w:t>
      </w:r>
    </w:p>
    <w:p w:rsidR="00F37C79" w:rsidRDefault="0067448B" w:rsidP="00F9064C">
      <w:pPr>
        <w:widowControl w:val="0"/>
        <w:tabs>
          <w:tab w:val="left" w:pos="932"/>
        </w:tabs>
        <w:ind w:firstLine="567"/>
        <w:jc w:val="both"/>
        <w:rPr>
          <w:sz w:val="28"/>
          <w:szCs w:val="28"/>
        </w:rPr>
      </w:pPr>
      <w:r w:rsidRPr="00F9064C">
        <w:rPr>
          <w:sz w:val="28"/>
          <w:szCs w:val="28"/>
        </w:rPr>
        <w:t>Официальный сайт Администрации в информационно-телекоммуникационной сети «Интернет»: (</w:t>
      </w:r>
      <w:hyperlink r:id="rId13" w:history="1">
        <w:r w:rsidR="00F37C79" w:rsidRPr="00236CFF">
          <w:rPr>
            <w:rStyle w:val="a5"/>
            <w:sz w:val="28"/>
            <w:szCs w:val="28"/>
          </w:rPr>
          <w:t>http://nikolskoesp.ru/</w:t>
        </w:r>
      </w:hyperlink>
      <w:r w:rsidRPr="00F9064C">
        <w:rPr>
          <w:sz w:val="28"/>
          <w:szCs w:val="28"/>
        </w:rPr>
        <w:t xml:space="preserve">). </w:t>
      </w:r>
    </w:p>
    <w:p w:rsidR="00F37C79" w:rsidRDefault="0067448B" w:rsidP="00F9064C">
      <w:pPr>
        <w:widowControl w:val="0"/>
        <w:tabs>
          <w:tab w:val="left" w:pos="932"/>
        </w:tabs>
        <w:ind w:firstLine="567"/>
        <w:jc w:val="both"/>
        <w:rPr>
          <w:sz w:val="28"/>
          <w:szCs w:val="28"/>
        </w:rPr>
      </w:pPr>
      <w:r w:rsidRPr="00F9064C">
        <w:rPr>
          <w:sz w:val="28"/>
          <w:szCs w:val="28"/>
        </w:rPr>
        <w:t xml:space="preserve">Адрес электронной почты Администрации: </w:t>
      </w:r>
      <w:hyperlink r:id="rId14" w:history="1">
        <w:r w:rsidR="00F37C79" w:rsidRPr="00FA1FFF">
          <w:rPr>
            <w:rStyle w:val="a5"/>
            <w:sz w:val="28"/>
            <w:szCs w:val="28"/>
            <w:lang w:val="en-US"/>
          </w:rPr>
          <w:t>nikolskoe</w:t>
        </w:r>
        <w:r w:rsidR="00F37C79" w:rsidRPr="00FA1FFF">
          <w:rPr>
            <w:rStyle w:val="a5"/>
            <w:sz w:val="28"/>
            <w:szCs w:val="28"/>
          </w:rPr>
          <w:t>1968@</w:t>
        </w:r>
        <w:r w:rsidR="00F37C79" w:rsidRPr="00FA1FFF">
          <w:rPr>
            <w:rStyle w:val="a5"/>
            <w:sz w:val="28"/>
            <w:szCs w:val="28"/>
            <w:lang w:val="en-US"/>
          </w:rPr>
          <w:t>mail</w:t>
        </w:r>
        <w:r w:rsidR="00F37C79" w:rsidRPr="00FA1FFF">
          <w:rPr>
            <w:rStyle w:val="a5"/>
            <w:sz w:val="28"/>
            <w:szCs w:val="28"/>
          </w:rPr>
          <w:t>.</w:t>
        </w:r>
        <w:proofErr w:type="spellStart"/>
        <w:r w:rsidR="00F37C79" w:rsidRPr="00FA1FFF">
          <w:rPr>
            <w:rStyle w:val="a5"/>
            <w:sz w:val="28"/>
            <w:szCs w:val="28"/>
          </w:rPr>
          <w:t>ru</w:t>
        </w:r>
        <w:proofErr w:type="spellEnd"/>
      </w:hyperlink>
      <w:r w:rsidR="00F37C79">
        <w:rPr>
          <w:sz w:val="28"/>
          <w:szCs w:val="28"/>
        </w:rPr>
        <w:t>.</w:t>
      </w:r>
    </w:p>
    <w:p w:rsidR="00F37C79" w:rsidRDefault="0067448B" w:rsidP="00F37C79">
      <w:pPr>
        <w:widowControl w:val="0"/>
        <w:tabs>
          <w:tab w:val="left" w:pos="932"/>
        </w:tabs>
        <w:ind w:firstLine="567"/>
        <w:jc w:val="both"/>
        <w:rPr>
          <w:sz w:val="28"/>
          <w:szCs w:val="28"/>
        </w:rPr>
      </w:pPr>
      <w:r w:rsidRPr="00F9064C">
        <w:rPr>
          <w:sz w:val="28"/>
          <w:szCs w:val="28"/>
        </w:rPr>
        <w:t>График (режим) работы Администрации: Понедельник-</w:t>
      </w:r>
      <w:r w:rsidR="00F37C79">
        <w:rPr>
          <w:sz w:val="28"/>
          <w:szCs w:val="28"/>
        </w:rPr>
        <w:t>пятница с 09.00 часов до 18 часов</w:t>
      </w:r>
      <w:r w:rsidRPr="00F9064C">
        <w:rPr>
          <w:sz w:val="28"/>
          <w:szCs w:val="28"/>
        </w:rPr>
        <w:t xml:space="preserve">; </w:t>
      </w:r>
      <w:r w:rsidR="00F37C79">
        <w:rPr>
          <w:sz w:val="28"/>
          <w:szCs w:val="28"/>
        </w:rPr>
        <w:t xml:space="preserve">перерыв на обед с 13.00 до 14.00. </w:t>
      </w:r>
      <w:r w:rsidRPr="00F9064C">
        <w:rPr>
          <w:sz w:val="28"/>
          <w:szCs w:val="28"/>
        </w:rPr>
        <w:t xml:space="preserve">Выходные дни – суббота, воскресенье. </w:t>
      </w:r>
    </w:p>
    <w:p w:rsidR="00182705" w:rsidRDefault="00F37C79" w:rsidP="00F9064C">
      <w:pPr>
        <w:widowControl w:val="0"/>
        <w:tabs>
          <w:tab w:val="left" w:pos="932"/>
        </w:tabs>
        <w:ind w:firstLine="567"/>
        <w:jc w:val="both"/>
        <w:rPr>
          <w:sz w:val="28"/>
          <w:szCs w:val="28"/>
        </w:rPr>
      </w:pPr>
      <w:r>
        <w:rPr>
          <w:sz w:val="28"/>
          <w:szCs w:val="28"/>
        </w:rPr>
        <w:t>1.6</w:t>
      </w:r>
      <w:r w:rsidR="0067448B" w:rsidRPr="00F9064C">
        <w:rPr>
          <w:sz w:val="28"/>
          <w:szCs w:val="28"/>
        </w:rPr>
        <w:t xml:space="preserve">. При устном обращении заявителя (лично или по телефону) специалист </w:t>
      </w:r>
      <w:r w:rsidR="00182705">
        <w:rPr>
          <w:sz w:val="28"/>
          <w:szCs w:val="28"/>
        </w:rPr>
        <w:t>Администрации</w:t>
      </w:r>
      <w:r w:rsidR="0067448B" w:rsidRPr="00F9064C">
        <w:rPr>
          <w:sz w:val="28"/>
          <w:szCs w:val="28"/>
        </w:rPr>
        <w:t>, ответственный за предоставление муниципальной услуги, специалист МФЦ</w:t>
      </w:r>
      <w:r w:rsidR="00182705">
        <w:rPr>
          <w:sz w:val="28"/>
          <w:szCs w:val="28"/>
        </w:rPr>
        <w:t xml:space="preserve"> </w:t>
      </w:r>
      <w:r w:rsidR="00182705" w:rsidRPr="00F9064C">
        <w:rPr>
          <w:sz w:val="28"/>
          <w:szCs w:val="28"/>
        </w:rPr>
        <w:t>(при наличии соответствующего соглашения о взаимодействии)</w:t>
      </w:r>
      <w:r w:rsidR="0067448B" w:rsidRPr="00F9064C">
        <w:rPr>
          <w:sz w:val="28"/>
          <w:szCs w:val="28"/>
        </w:rPr>
        <w:t xml:space="preserve">, осуществляющий консультирование, подробно и в вежливой (корректной) форме информирует </w:t>
      </w:r>
      <w:proofErr w:type="gramStart"/>
      <w:r w:rsidR="0067448B" w:rsidRPr="00F9064C">
        <w:rPr>
          <w:sz w:val="28"/>
          <w:szCs w:val="28"/>
        </w:rPr>
        <w:t>обратившихся</w:t>
      </w:r>
      <w:proofErr w:type="gramEnd"/>
      <w:r w:rsidR="0067448B" w:rsidRPr="00F9064C">
        <w:rPr>
          <w:sz w:val="28"/>
          <w:szCs w:val="28"/>
        </w:rPr>
        <w:t xml:space="preserve"> по интересующим вопросам. </w:t>
      </w:r>
    </w:p>
    <w:p w:rsidR="00182705" w:rsidRDefault="0067448B" w:rsidP="00F9064C">
      <w:pPr>
        <w:widowControl w:val="0"/>
        <w:tabs>
          <w:tab w:val="left" w:pos="932"/>
        </w:tabs>
        <w:ind w:firstLine="567"/>
        <w:jc w:val="both"/>
        <w:rPr>
          <w:sz w:val="28"/>
          <w:szCs w:val="28"/>
        </w:rPr>
      </w:pPr>
      <w:r w:rsidRPr="00F9064C">
        <w:rPr>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182705" w:rsidRDefault="0067448B" w:rsidP="00F9064C">
      <w:pPr>
        <w:widowControl w:val="0"/>
        <w:tabs>
          <w:tab w:val="left" w:pos="932"/>
        </w:tabs>
        <w:ind w:firstLine="567"/>
        <w:jc w:val="both"/>
        <w:rPr>
          <w:sz w:val="28"/>
          <w:szCs w:val="28"/>
        </w:rPr>
      </w:pPr>
      <w:r w:rsidRPr="00F9064C">
        <w:rPr>
          <w:sz w:val="28"/>
          <w:szCs w:val="28"/>
        </w:rPr>
        <w:t xml:space="preserve">Если специалист </w:t>
      </w:r>
      <w:r w:rsidR="00182705">
        <w:rPr>
          <w:sz w:val="28"/>
          <w:szCs w:val="28"/>
        </w:rPr>
        <w:t>Администрации</w:t>
      </w:r>
      <w:r w:rsidRPr="00F9064C">
        <w:rPr>
          <w:sz w:val="28"/>
          <w:szCs w:val="28"/>
        </w:rPr>
        <w:t xml:space="preserve">, ответственный за предоставление </w:t>
      </w:r>
      <w:r w:rsidRPr="00F9064C">
        <w:rPr>
          <w:sz w:val="28"/>
          <w:szCs w:val="28"/>
        </w:rPr>
        <w:lastRenderedPageBreak/>
        <w:t>муниципальной услуги, специалист МФЦ</w:t>
      </w:r>
      <w:r w:rsidR="00182705">
        <w:rPr>
          <w:sz w:val="28"/>
          <w:szCs w:val="28"/>
        </w:rPr>
        <w:t xml:space="preserve"> </w:t>
      </w:r>
      <w:r w:rsidR="00182705" w:rsidRPr="00F9064C">
        <w:rPr>
          <w:sz w:val="28"/>
          <w:szCs w:val="28"/>
        </w:rPr>
        <w:t>(при наличии соответствующего соглашения о взаимодействии)</w:t>
      </w:r>
      <w:r w:rsidRPr="00F9064C">
        <w:rPr>
          <w:sz w:val="28"/>
          <w:szCs w:val="28"/>
        </w:rPr>
        <w:t xml:space="preserve">, осуществляющий консультирование, не может самостоятельно дать ответ, телефонный звонок должен быть переадресован (переведен) на другого специалиста или же обратившемуся лицу должен быть сообщен телефонный номер, по которому можно будет получить необходимую информацию. </w:t>
      </w:r>
    </w:p>
    <w:p w:rsidR="00182705" w:rsidRDefault="0067448B" w:rsidP="00F9064C">
      <w:pPr>
        <w:widowControl w:val="0"/>
        <w:tabs>
          <w:tab w:val="left" w:pos="932"/>
        </w:tabs>
        <w:ind w:firstLine="567"/>
        <w:jc w:val="both"/>
        <w:rPr>
          <w:sz w:val="28"/>
          <w:szCs w:val="28"/>
        </w:rPr>
      </w:pPr>
      <w:r w:rsidRPr="00F9064C">
        <w:rPr>
          <w:sz w:val="28"/>
          <w:szCs w:val="28"/>
        </w:rPr>
        <w:t xml:space="preserve">Если подготовка ответа требует продолжительного времени, он предлагает заявителю один из следующих вариантов дальнейших действий: изложить обращение в письменной форме; назначить другое время для консультаций. Специалист </w:t>
      </w:r>
      <w:r w:rsidR="00182705">
        <w:rPr>
          <w:sz w:val="28"/>
          <w:szCs w:val="28"/>
        </w:rPr>
        <w:t>Администрации</w:t>
      </w:r>
      <w:r w:rsidRPr="00F9064C">
        <w:rPr>
          <w:sz w:val="28"/>
          <w:szCs w:val="28"/>
        </w:rPr>
        <w:t xml:space="preserve">, ответственный за предоставление муниципальной услуги, специалист МФЦ </w:t>
      </w:r>
      <w:r w:rsidR="00182705" w:rsidRPr="00F9064C">
        <w:rPr>
          <w:sz w:val="28"/>
          <w:szCs w:val="28"/>
        </w:rPr>
        <w:t>(при наличии соответствующего соглашения о взаимодействии)</w:t>
      </w:r>
      <w:r w:rsidR="00182705">
        <w:rPr>
          <w:sz w:val="28"/>
          <w:szCs w:val="28"/>
        </w:rPr>
        <w:t xml:space="preserve"> </w:t>
      </w:r>
      <w:r w:rsidRPr="00F9064C">
        <w:rPr>
          <w:sz w:val="28"/>
          <w:szCs w:val="28"/>
        </w:rPr>
        <w:t xml:space="preserve">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182705" w:rsidRDefault="0067448B" w:rsidP="00F9064C">
      <w:pPr>
        <w:widowControl w:val="0"/>
        <w:tabs>
          <w:tab w:val="left" w:pos="932"/>
        </w:tabs>
        <w:ind w:firstLine="567"/>
        <w:jc w:val="both"/>
        <w:rPr>
          <w:sz w:val="28"/>
          <w:szCs w:val="28"/>
        </w:rPr>
      </w:pPr>
      <w:r w:rsidRPr="00F9064C">
        <w:rPr>
          <w:sz w:val="28"/>
          <w:szCs w:val="28"/>
        </w:rPr>
        <w:t xml:space="preserve">Продолжительность информирования по телефону не должна превышать 10 минут. </w:t>
      </w:r>
    </w:p>
    <w:p w:rsidR="00182705" w:rsidRDefault="00182705" w:rsidP="00F9064C">
      <w:pPr>
        <w:widowControl w:val="0"/>
        <w:tabs>
          <w:tab w:val="left" w:pos="932"/>
        </w:tabs>
        <w:ind w:firstLine="567"/>
        <w:jc w:val="both"/>
        <w:rPr>
          <w:sz w:val="28"/>
          <w:szCs w:val="28"/>
        </w:rPr>
      </w:pPr>
      <w:r>
        <w:rPr>
          <w:sz w:val="28"/>
          <w:szCs w:val="28"/>
        </w:rPr>
        <w:t>1.7</w:t>
      </w:r>
      <w:r w:rsidR="0067448B" w:rsidRPr="00F9064C">
        <w:rPr>
          <w:sz w:val="28"/>
          <w:szCs w:val="28"/>
        </w:rPr>
        <w:t xml:space="preserve">. По письменному обращению специалист </w:t>
      </w:r>
      <w:r>
        <w:rPr>
          <w:sz w:val="28"/>
          <w:szCs w:val="28"/>
        </w:rPr>
        <w:t>Администрации</w:t>
      </w:r>
      <w:r w:rsidR="0067448B" w:rsidRPr="00F9064C">
        <w:rPr>
          <w:sz w:val="28"/>
          <w:szCs w:val="28"/>
        </w:rPr>
        <w:t xml:space="preserve">, ответственный за предоставление муниципальной услуги, специалист МФЦ </w:t>
      </w:r>
      <w:r w:rsidRPr="00F9064C">
        <w:rPr>
          <w:sz w:val="28"/>
          <w:szCs w:val="28"/>
        </w:rPr>
        <w:t>(при наличии соответствующего соглашения о взаимодействии)</w:t>
      </w:r>
      <w:r>
        <w:rPr>
          <w:sz w:val="28"/>
          <w:szCs w:val="28"/>
        </w:rPr>
        <w:t xml:space="preserve"> </w:t>
      </w:r>
      <w:r w:rsidR="0067448B" w:rsidRPr="00F9064C">
        <w:rPr>
          <w:sz w:val="28"/>
          <w:szCs w:val="28"/>
        </w:rPr>
        <w:t>подробно в письменной форме разъясняет гражданину сведения п</w:t>
      </w:r>
      <w:r>
        <w:rPr>
          <w:sz w:val="28"/>
          <w:szCs w:val="28"/>
        </w:rPr>
        <w:t>о вопросам, указанным в пункте 1.4.</w:t>
      </w:r>
      <w:r w:rsidR="0067448B" w:rsidRPr="00F9064C">
        <w:rPr>
          <w:sz w:val="28"/>
          <w:szCs w:val="28"/>
        </w:rPr>
        <w:t xml:space="preserve">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w:t>
      </w:r>
    </w:p>
    <w:p w:rsidR="00182705" w:rsidRDefault="00182705" w:rsidP="00F9064C">
      <w:pPr>
        <w:widowControl w:val="0"/>
        <w:tabs>
          <w:tab w:val="left" w:pos="932"/>
        </w:tabs>
        <w:ind w:firstLine="567"/>
        <w:jc w:val="both"/>
        <w:rPr>
          <w:sz w:val="28"/>
          <w:szCs w:val="28"/>
        </w:rPr>
      </w:pPr>
      <w:r>
        <w:rPr>
          <w:sz w:val="28"/>
          <w:szCs w:val="28"/>
        </w:rPr>
        <w:t>1.8</w:t>
      </w:r>
      <w:r w:rsidR="0067448B" w:rsidRPr="00F9064C">
        <w:rPr>
          <w:sz w:val="28"/>
          <w:szCs w:val="28"/>
        </w:rPr>
        <w:t xml:space="preserve">.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rsidR="00182705" w:rsidRDefault="00A13AA7" w:rsidP="00F9064C">
      <w:pPr>
        <w:widowControl w:val="0"/>
        <w:tabs>
          <w:tab w:val="left" w:pos="932"/>
        </w:tabs>
        <w:ind w:firstLine="567"/>
        <w:jc w:val="both"/>
        <w:rPr>
          <w:sz w:val="28"/>
          <w:szCs w:val="28"/>
        </w:rPr>
      </w:pPr>
      <w:r>
        <w:rPr>
          <w:sz w:val="28"/>
          <w:szCs w:val="28"/>
        </w:rPr>
        <w:t>1.9</w:t>
      </w:r>
      <w:r w:rsidR="0067448B" w:rsidRPr="00F9064C">
        <w:rPr>
          <w:sz w:val="28"/>
          <w:szCs w:val="28"/>
        </w:rPr>
        <w:t xml:space="preserve">. 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Администрацией с учетом требований к информированию, установленных настоящим Административным регламентом. </w:t>
      </w:r>
    </w:p>
    <w:p w:rsidR="00182705" w:rsidRDefault="00A13AA7" w:rsidP="00F9064C">
      <w:pPr>
        <w:widowControl w:val="0"/>
        <w:tabs>
          <w:tab w:val="left" w:pos="932"/>
        </w:tabs>
        <w:ind w:firstLine="567"/>
        <w:jc w:val="both"/>
        <w:rPr>
          <w:sz w:val="28"/>
          <w:szCs w:val="28"/>
        </w:rPr>
      </w:pPr>
      <w:r>
        <w:rPr>
          <w:sz w:val="28"/>
          <w:szCs w:val="28"/>
        </w:rPr>
        <w:t>1.10</w:t>
      </w:r>
      <w:r w:rsidR="0067448B" w:rsidRPr="00F9064C">
        <w:rPr>
          <w:sz w:val="28"/>
          <w:szCs w:val="28"/>
        </w:rPr>
        <w:t xml:space="preserve">. Информация о ходе рассмотрения заявления о предоставлении муниципальной услуги может быть получена заявителем (его представителем) в личном кабинете на Едином портале, Региональном портале, а также в </w:t>
      </w:r>
      <w:r w:rsidR="00182705">
        <w:rPr>
          <w:sz w:val="28"/>
          <w:szCs w:val="28"/>
        </w:rPr>
        <w:t>Администрации</w:t>
      </w:r>
      <w:r w:rsidR="0067448B" w:rsidRPr="00F9064C">
        <w:rPr>
          <w:sz w:val="28"/>
          <w:szCs w:val="28"/>
        </w:rPr>
        <w:t xml:space="preserve">, МФЦ </w:t>
      </w:r>
      <w:r w:rsidR="00182705" w:rsidRPr="00F9064C">
        <w:rPr>
          <w:sz w:val="28"/>
          <w:szCs w:val="28"/>
        </w:rPr>
        <w:t>(при наличии соответствующего соглашения о взаимодействии)</w:t>
      </w:r>
      <w:r w:rsidR="00182705">
        <w:rPr>
          <w:sz w:val="28"/>
          <w:szCs w:val="28"/>
        </w:rPr>
        <w:t xml:space="preserve"> </w:t>
      </w:r>
      <w:r w:rsidR="0067448B" w:rsidRPr="00F9064C">
        <w:rPr>
          <w:sz w:val="28"/>
          <w:szCs w:val="28"/>
        </w:rPr>
        <w:t xml:space="preserve">при обращении заявителя лично, по телефону, посредством электронной почты. </w:t>
      </w:r>
    </w:p>
    <w:p w:rsidR="00182705" w:rsidRDefault="00182705" w:rsidP="00F9064C">
      <w:pPr>
        <w:widowControl w:val="0"/>
        <w:tabs>
          <w:tab w:val="left" w:pos="932"/>
        </w:tabs>
        <w:ind w:firstLine="567"/>
        <w:jc w:val="both"/>
        <w:rPr>
          <w:sz w:val="28"/>
          <w:szCs w:val="28"/>
        </w:rPr>
      </w:pPr>
    </w:p>
    <w:p w:rsidR="007D04D7" w:rsidRPr="00182705" w:rsidRDefault="007D04D7" w:rsidP="00182705">
      <w:pPr>
        <w:widowControl w:val="0"/>
        <w:tabs>
          <w:tab w:val="left" w:pos="932"/>
        </w:tabs>
        <w:ind w:firstLine="567"/>
        <w:jc w:val="center"/>
        <w:rPr>
          <w:b/>
          <w:sz w:val="28"/>
          <w:szCs w:val="28"/>
        </w:rPr>
      </w:pPr>
      <w:r w:rsidRPr="00182705">
        <w:rPr>
          <w:b/>
          <w:sz w:val="28"/>
          <w:szCs w:val="28"/>
        </w:rPr>
        <w:t>II. Стандарт предоставления муниципальной услуги</w:t>
      </w:r>
    </w:p>
    <w:p w:rsidR="007D04D7" w:rsidRPr="00F9064C" w:rsidRDefault="007D04D7" w:rsidP="007D04D7">
      <w:pPr>
        <w:widowControl w:val="0"/>
        <w:ind w:firstLine="567"/>
        <w:jc w:val="both"/>
        <w:rPr>
          <w:sz w:val="28"/>
          <w:szCs w:val="28"/>
        </w:rPr>
      </w:pPr>
    </w:p>
    <w:p w:rsidR="007D04D7" w:rsidRDefault="007D04D7" w:rsidP="007D04D7">
      <w:pPr>
        <w:widowControl w:val="0"/>
        <w:ind w:firstLine="567"/>
        <w:jc w:val="center"/>
        <w:rPr>
          <w:sz w:val="28"/>
        </w:rPr>
      </w:pPr>
      <w:r>
        <w:rPr>
          <w:b/>
          <w:sz w:val="28"/>
        </w:rPr>
        <w:t>Наименование муниципальной услуги</w:t>
      </w:r>
    </w:p>
    <w:p w:rsidR="007D04D7" w:rsidRDefault="007D04D7" w:rsidP="007D04D7">
      <w:pPr>
        <w:widowControl w:val="0"/>
        <w:ind w:firstLine="567"/>
        <w:jc w:val="center"/>
        <w:rPr>
          <w:sz w:val="28"/>
        </w:rPr>
      </w:pPr>
    </w:p>
    <w:p w:rsidR="007D04D7" w:rsidRDefault="007D04D7" w:rsidP="007D04D7">
      <w:pPr>
        <w:widowControl w:val="0"/>
        <w:ind w:firstLine="567"/>
        <w:jc w:val="both"/>
        <w:rPr>
          <w:sz w:val="28"/>
        </w:rPr>
      </w:pPr>
      <w:r>
        <w:rPr>
          <w:sz w:val="28"/>
        </w:rPr>
        <w:t>2.1. «Предоставление разрешения на осуществление земляных работ</w:t>
      </w:r>
      <w:r w:rsidR="0018391B">
        <w:rPr>
          <w:sz w:val="28"/>
        </w:rPr>
        <w:t xml:space="preserve"> на территории Никольского сельского поселения Гагаринского района Смоленской области</w:t>
      </w:r>
      <w:r>
        <w:rPr>
          <w:sz w:val="28"/>
        </w:rPr>
        <w:t>».</w:t>
      </w:r>
    </w:p>
    <w:p w:rsidR="007D04D7" w:rsidRDefault="007D04D7" w:rsidP="007D04D7">
      <w:pPr>
        <w:widowControl w:val="0"/>
        <w:ind w:firstLine="567"/>
        <w:jc w:val="both"/>
        <w:rPr>
          <w:sz w:val="28"/>
        </w:rPr>
      </w:pPr>
    </w:p>
    <w:p w:rsidR="007D04D7" w:rsidRPr="00A13AA7" w:rsidRDefault="007D04D7" w:rsidP="007D04D7">
      <w:pPr>
        <w:pStyle w:val="1"/>
        <w:jc w:val="center"/>
        <w:rPr>
          <w:rFonts w:ascii="Times New Roman" w:hAnsi="Times New Roman"/>
          <w:b w:val="0"/>
          <w:color w:val="auto"/>
        </w:rPr>
      </w:pPr>
      <w:r w:rsidRPr="00A13AA7">
        <w:rPr>
          <w:rFonts w:ascii="Times New Roman" w:hAnsi="Times New Roman"/>
          <w:color w:val="auto"/>
        </w:rPr>
        <w:lastRenderedPageBreak/>
        <w:t>Наименование органа местного самоуправления, предоставляющего муниципальную услугу.</w:t>
      </w:r>
    </w:p>
    <w:p w:rsidR="007D04D7" w:rsidRPr="00A13AA7" w:rsidRDefault="007D04D7" w:rsidP="007D04D7"/>
    <w:p w:rsidR="007D04D7" w:rsidRDefault="007D04D7" w:rsidP="007D04D7">
      <w:pPr>
        <w:widowControl w:val="0"/>
        <w:ind w:firstLine="567"/>
        <w:jc w:val="both"/>
        <w:rPr>
          <w:sz w:val="28"/>
        </w:rPr>
      </w:pPr>
      <w:r>
        <w:rPr>
          <w:sz w:val="28"/>
        </w:rPr>
        <w:t xml:space="preserve">2.2. Муниципальная услуга предоставляется Уполномоченным органом - Администрацией </w:t>
      </w:r>
      <w:r w:rsidR="00A13AA7">
        <w:rPr>
          <w:sz w:val="28"/>
        </w:rPr>
        <w:t>Никольского</w:t>
      </w:r>
      <w:r>
        <w:rPr>
          <w:sz w:val="28"/>
        </w:rPr>
        <w:t xml:space="preserve"> сельского поселения</w:t>
      </w:r>
      <w:r w:rsidR="00A13AA7">
        <w:rPr>
          <w:sz w:val="28"/>
        </w:rPr>
        <w:t xml:space="preserve"> Гагаринского района Смоленской области</w:t>
      </w:r>
      <w:r>
        <w:rPr>
          <w:sz w:val="28"/>
        </w:rPr>
        <w:t>.</w:t>
      </w:r>
    </w:p>
    <w:p w:rsidR="007D04D7" w:rsidRDefault="007D04D7" w:rsidP="007D04D7">
      <w:pPr>
        <w:widowControl w:val="0"/>
        <w:ind w:firstLine="567"/>
        <w:jc w:val="both"/>
        <w:rPr>
          <w:sz w:val="28"/>
        </w:rPr>
      </w:pPr>
      <w:r>
        <w:rPr>
          <w:sz w:val="28"/>
        </w:rPr>
        <w:t>2.3. В предоставлении муниципальной услуги принимают участие многофункциональные центры при наличии соответствующ</w:t>
      </w:r>
      <w:r w:rsidR="00A13AA7">
        <w:rPr>
          <w:sz w:val="28"/>
        </w:rPr>
        <w:t>его соглашения о взаимодействии</w:t>
      </w:r>
      <w:r>
        <w:rPr>
          <w:sz w:val="28"/>
        </w:rPr>
        <w:t>, а также:</w:t>
      </w:r>
    </w:p>
    <w:p w:rsidR="007D04D7" w:rsidRDefault="007D04D7" w:rsidP="007D04D7">
      <w:pPr>
        <w:widowControl w:val="0"/>
        <w:ind w:firstLine="567"/>
        <w:jc w:val="both"/>
        <w:rPr>
          <w:sz w:val="28"/>
        </w:rPr>
      </w:pPr>
      <w:proofErr w:type="gramStart"/>
      <w:r>
        <w:rPr>
          <w:sz w:val="28"/>
        </w:rPr>
        <w:t>Федеральная службы государственной регистрации, кадастра и картографии в части получения сведений из Единого государственного реестра недвижимости на объект недвижимости;</w:t>
      </w:r>
      <w:proofErr w:type="gramEnd"/>
    </w:p>
    <w:p w:rsidR="007D04D7" w:rsidRDefault="007D04D7" w:rsidP="007D04D7">
      <w:pPr>
        <w:widowControl w:val="0"/>
        <w:ind w:firstLine="567"/>
        <w:jc w:val="both"/>
        <w:rPr>
          <w:sz w:val="28"/>
        </w:rPr>
      </w:pPr>
      <w:r>
        <w:rPr>
          <w:sz w:val="28"/>
        </w:rPr>
        <w:t>Федеральная налоговая служба в части получения сведений из Единого государственного реестра юридических лиц, в случае подачи заявления юридическим лицом; получения сведений из Единого государственного реестра индивидуальных предпринимателей, в случае подачи заявления индивидуальным предпринимателем;</w:t>
      </w:r>
    </w:p>
    <w:p w:rsidR="007D04D7" w:rsidRDefault="007D04D7" w:rsidP="007D04D7">
      <w:pPr>
        <w:widowControl w:val="0"/>
        <w:ind w:firstLine="567"/>
        <w:jc w:val="both"/>
        <w:rPr>
          <w:sz w:val="28"/>
        </w:rPr>
      </w:pPr>
      <w:r>
        <w:rPr>
          <w:sz w:val="28"/>
        </w:rPr>
        <w:t>Министерство внутренних дел Российской Федерации;</w:t>
      </w:r>
    </w:p>
    <w:p w:rsidR="007D04D7" w:rsidRDefault="007D04D7" w:rsidP="007D04D7">
      <w:pPr>
        <w:widowControl w:val="0"/>
        <w:ind w:firstLine="567"/>
        <w:jc w:val="both"/>
        <w:rPr>
          <w:sz w:val="28"/>
        </w:rPr>
      </w:pPr>
      <w:r>
        <w:rPr>
          <w:sz w:val="28"/>
        </w:rPr>
        <w:t>Государственная инспекция безопасности дорожного движения;</w:t>
      </w:r>
    </w:p>
    <w:p w:rsidR="007D04D7" w:rsidRDefault="007D04D7" w:rsidP="007D04D7">
      <w:pPr>
        <w:widowControl w:val="0"/>
        <w:ind w:firstLine="567"/>
        <w:jc w:val="both"/>
        <w:rPr>
          <w:sz w:val="28"/>
        </w:rPr>
      </w:pPr>
      <w:r>
        <w:rPr>
          <w:sz w:val="28"/>
        </w:rPr>
        <w:t xml:space="preserve">Органы исполнительной власти </w:t>
      </w:r>
      <w:r w:rsidR="00A13AA7">
        <w:rPr>
          <w:sz w:val="28"/>
        </w:rPr>
        <w:t>Смоленской</w:t>
      </w:r>
      <w:r>
        <w:rPr>
          <w:sz w:val="28"/>
        </w:rPr>
        <w:t xml:space="preserve"> области;</w:t>
      </w:r>
    </w:p>
    <w:p w:rsidR="007D04D7" w:rsidRDefault="007D04D7" w:rsidP="007D04D7">
      <w:pPr>
        <w:widowControl w:val="0"/>
        <w:ind w:firstLine="567"/>
        <w:jc w:val="both"/>
        <w:rPr>
          <w:sz w:val="28"/>
        </w:rPr>
      </w:pPr>
      <w:r>
        <w:rPr>
          <w:sz w:val="28"/>
        </w:rPr>
        <w:t xml:space="preserve">Органы местного самоуправления </w:t>
      </w:r>
      <w:r w:rsidR="00A13AA7">
        <w:rPr>
          <w:sz w:val="28"/>
        </w:rPr>
        <w:t>Смоленской</w:t>
      </w:r>
      <w:r>
        <w:rPr>
          <w:sz w:val="28"/>
        </w:rPr>
        <w:t xml:space="preserve"> области.</w:t>
      </w:r>
    </w:p>
    <w:p w:rsidR="007D04D7" w:rsidRDefault="007D04D7" w:rsidP="007D04D7">
      <w:pPr>
        <w:widowControl w:val="0"/>
        <w:ind w:firstLine="567"/>
        <w:jc w:val="both"/>
        <w:rPr>
          <w:sz w:val="28"/>
        </w:rPr>
      </w:pPr>
      <w:r>
        <w:rPr>
          <w:sz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D04D7" w:rsidRDefault="007D04D7" w:rsidP="007D04D7">
      <w:pPr>
        <w:widowControl w:val="0"/>
        <w:ind w:firstLine="567"/>
        <w:jc w:val="both"/>
        <w:rPr>
          <w:sz w:val="28"/>
        </w:rPr>
      </w:pPr>
    </w:p>
    <w:p w:rsidR="007D04D7" w:rsidRPr="00A13AA7" w:rsidRDefault="007D04D7" w:rsidP="007D04D7">
      <w:pPr>
        <w:pStyle w:val="1"/>
        <w:jc w:val="center"/>
        <w:rPr>
          <w:rFonts w:ascii="Times New Roman" w:hAnsi="Times New Roman"/>
          <w:b w:val="0"/>
          <w:color w:val="auto"/>
        </w:rPr>
      </w:pPr>
      <w:r w:rsidRPr="00A13AA7">
        <w:rPr>
          <w:rFonts w:ascii="Times New Roman" w:hAnsi="Times New Roman"/>
          <w:color w:val="auto"/>
        </w:rPr>
        <w:t>Описание результата предоставления муниципальной услуги</w:t>
      </w:r>
    </w:p>
    <w:p w:rsidR="007D04D7" w:rsidRPr="00A13AA7" w:rsidRDefault="007D04D7" w:rsidP="007D04D7"/>
    <w:p w:rsidR="007D04D7" w:rsidRDefault="007D04D7" w:rsidP="007D04D7">
      <w:pPr>
        <w:widowControl w:val="0"/>
        <w:ind w:firstLine="567"/>
        <w:jc w:val="both"/>
        <w:rPr>
          <w:sz w:val="28"/>
        </w:rPr>
      </w:pPr>
      <w:r>
        <w:rPr>
          <w:sz w:val="28"/>
        </w:rPr>
        <w:t>2.5. Результатом предоставления Услуги является:</w:t>
      </w:r>
    </w:p>
    <w:p w:rsidR="007D04D7" w:rsidRDefault="007D04D7" w:rsidP="007D04D7">
      <w:pPr>
        <w:widowControl w:val="0"/>
        <w:ind w:firstLine="567"/>
        <w:jc w:val="both"/>
        <w:rPr>
          <w:sz w:val="28"/>
        </w:rPr>
      </w:pPr>
      <w:r>
        <w:rPr>
          <w:sz w:val="28"/>
        </w:rPr>
        <w:t>1) разрешение на право производства земляных работ по форме согласно приложению 3 к Административному регламенту;</w:t>
      </w:r>
    </w:p>
    <w:p w:rsidR="007D04D7" w:rsidRDefault="007D04D7" w:rsidP="007D04D7">
      <w:pPr>
        <w:widowControl w:val="0"/>
        <w:ind w:firstLine="567"/>
        <w:jc w:val="both"/>
        <w:rPr>
          <w:sz w:val="28"/>
        </w:rPr>
      </w:pPr>
      <w:r>
        <w:rPr>
          <w:sz w:val="28"/>
        </w:rPr>
        <w:t>2) решение о закрытии разрешения на осуществление земляных работ по форме согласно приложению 5 к Административному регламенту;</w:t>
      </w:r>
    </w:p>
    <w:p w:rsidR="007D04D7" w:rsidRDefault="007D04D7" w:rsidP="007D04D7">
      <w:pPr>
        <w:widowControl w:val="0"/>
        <w:ind w:firstLine="567"/>
        <w:jc w:val="both"/>
        <w:rPr>
          <w:sz w:val="28"/>
        </w:rPr>
      </w:pPr>
      <w:r>
        <w:rPr>
          <w:sz w:val="28"/>
        </w:rPr>
        <w:t>3) решение об отказе в предоставлении муниципальной услуги по форме согласно приложению 4 к Административному регламенту.</w:t>
      </w:r>
    </w:p>
    <w:p w:rsidR="007D04D7" w:rsidRDefault="007D04D7" w:rsidP="007D04D7">
      <w:pPr>
        <w:widowControl w:val="0"/>
        <w:ind w:firstLine="567"/>
        <w:jc w:val="both"/>
        <w:rPr>
          <w:sz w:val="28"/>
        </w:rPr>
      </w:pPr>
    </w:p>
    <w:p w:rsidR="007D04D7" w:rsidRPr="001E75D6" w:rsidRDefault="007D04D7" w:rsidP="007D04D7">
      <w:pPr>
        <w:pStyle w:val="1"/>
        <w:jc w:val="center"/>
        <w:rPr>
          <w:rFonts w:ascii="Times New Roman" w:hAnsi="Times New Roman"/>
          <w:b w:val="0"/>
          <w:color w:val="auto"/>
        </w:rPr>
      </w:pPr>
      <w:r w:rsidRPr="001E75D6">
        <w:rPr>
          <w:rFonts w:ascii="Times New Roman" w:hAnsi="Times New Roman"/>
          <w:color w:val="auto"/>
        </w:rPr>
        <w:t>Срок предоставления муниципальной услуги</w:t>
      </w:r>
    </w:p>
    <w:p w:rsidR="007D04D7" w:rsidRDefault="007D04D7" w:rsidP="007D04D7"/>
    <w:p w:rsidR="00CB22B2" w:rsidRDefault="007D04D7" w:rsidP="00CB22B2">
      <w:pPr>
        <w:widowControl w:val="0"/>
        <w:ind w:firstLine="567"/>
        <w:jc w:val="both"/>
        <w:rPr>
          <w:sz w:val="28"/>
          <w:szCs w:val="28"/>
        </w:rPr>
      </w:pPr>
      <w:r>
        <w:rPr>
          <w:sz w:val="28"/>
        </w:rPr>
        <w:t xml:space="preserve">2.6. </w:t>
      </w:r>
      <w:r w:rsidR="00CB22B2" w:rsidRPr="00CB22B2">
        <w:rPr>
          <w:sz w:val="28"/>
          <w:szCs w:val="28"/>
        </w:rPr>
        <w:t xml:space="preserve">Муниципальная услуга предоставляется в течение 7 (семи) </w:t>
      </w:r>
      <w:r w:rsidR="00CB22B2">
        <w:rPr>
          <w:sz w:val="28"/>
          <w:szCs w:val="28"/>
        </w:rPr>
        <w:t>рабочих дней со дня регистрации</w:t>
      </w:r>
      <w:r w:rsidR="00CB22B2" w:rsidRPr="00CB22B2">
        <w:rPr>
          <w:sz w:val="28"/>
          <w:szCs w:val="28"/>
        </w:rPr>
        <w:t xml:space="preserve"> заявления о предоставлении муниципальной услуги</w:t>
      </w:r>
      <w:r w:rsidR="00CB22B2">
        <w:rPr>
          <w:sz w:val="28"/>
          <w:szCs w:val="28"/>
        </w:rPr>
        <w:t xml:space="preserve"> в Уполномоченном органе</w:t>
      </w:r>
      <w:r w:rsidR="00CB22B2" w:rsidRPr="00CB22B2">
        <w:rPr>
          <w:sz w:val="28"/>
          <w:szCs w:val="28"/>
        </w:rPr>
        <w:t xml:space="preserve">. </w:t>
      </w:r>
    </w:p>
    <w:p w:rsidR="00CB22B2" w:rsidRPr="00CB22B2" w:rsidRDefault="00CB22B2" w:rsidP="00CB22B2">
      <w:pPr>
        <w:widowControl w:val="0"/>
        <w:ind w:firstLine="567"/>
        <w:jc w:val="both"/>
        <w:rPr>
          <w:sz w:val="28"/>
          <w:szCs w:val="28"/>
        </w:rPr>
      </w:pPr>
      <w:r w:rsidRPr="00CB22B2">
        <w:rPr>
          <w:sz w:val="28"/>
          <w:szCs w:val="28"/>
        </w:rPr>
        <w:t xml:space="preserve">Внесение исправлений, допущенных опечаток и (или) ошибок в выданных в </w:t>
      </w:r>
      <w:r w:rsidRPr="00CB22B2">
        <w:rPr>
          <w:sz w:val="28"/>
          <w:szCs w:val="28"/>
        </w:rPr>
        <w:lastRenderedPageBreak/>
        <w:t xml:space="preserve">результате предоставления муниципальной услуги документах осуществляется в срок не более 5 (пяти) календарных дней со дня поступления соответствующего обращения заявителя в администрацию. </w:t>
      </w:r>
    </w:p>
    <w:p w:rsidR="007D04D7" w:rsidRDefault="00B01034" w:rsidP="00CB22B2">
      <w:pPr>
        <w:widowControl w:val="0"/>
        <w:ind w:firstLine="567"/>
        <w:jc w:val="both"/>
        <w:rPr>
          <w:sz w:val="28"/>
        </w:rPr>
      </w:pPr>
      <w:r>
        <w:rPr>
          <w:sz w:val="28"/>
        </w:rPr>
        <w:t>2.7</w:t>
      </w:r>
      <w:r w:rsidR="007D04D7">
        <w:rPr>
          <w:sz w:val="28"/>
        </w:rPr>
        <w:t xml:space="preserve">. </w:t>
      </w:r>
      <w:proofErr w:type="gramStart"/>
      <w:r w:rsidR="007D04D7">
        <w:rPr>
          <w:sz w:val="28"/>
        </w:rPr>
        <w:t>В случае необходимости ликвидации аварий, устранения неисправностей на инженерных сетях, требующих безотлагательного проведения аварийно-восстановительных работ в выходные и (или) праздничные дни, а также в нерабочее время Уполномоченного органа, проведение аварийно-восстановительных работ осуществляется незамедлительно с последующей подачей лицами, указанными в пункте 1.2 Административного регламента, в течение суток с момента начала аварийно-восстановительных работ соответствующего заявления.</w:t>
      </w:r>
      <w:proofErr w:type="gramEnd"/>
    </w:p>
    <w:p w:rsidR="007D04D7" w:rsidRDefault="007D04D7" w:rsidP="007D04D7">
      <w:pPr>
        <w:widowControl w:val="0"/>
        <w:ind w:firstLine="567"/>
        <w:jc w:val="both"/>
        <w:rPr>
          <w:sz w:val="28"/>
        </w:rPr>
      </w:pPr>
      <w:r>
        <w:rPr>
          <w:sz w:val="28"/>
        </w:rPr>
        <w:t>Продолжительность аварийно-восстановительных работ для ликвидации аварий, устранения неисправностей на инженерных сетях должна составлять не более четырнадцати дней с момента возникновения аварии.</w:t>
      </w:r>
    </w:p>
    <w:p w:rsidR="007D04D7" w:rsidRDefault="007D04D7" w:rsidP="007D04D7">
      <w:pPr>
        <w:widowControl w:val="0"/>
        <w:ind w:firstLine="567"/>
        <w:jc w:val="both"/>
        <w:rPr>
          <w:sz w:val="28"/>
        </w:rPr>
      </w:pPr>
      <w:r>
        <w:rPr>
          <w:sz w:val="28"/>
        </w:rPr>
        <w:t>В случае не завершения работ по ликвидации аварии в течение срока, установленного разрешением на право производства аварийно-восстановительных работ, необходимо получение разрешения на производство плановых работ. Разрешение на право производства аварийно-восстановительных работ не продлевается.</w:t>
      </w:r>
    </w:p>
    <w:p w:rsidR="007D04D7" w:rsidRDefault="00B01034" w:rsidP="007D04D7">
      <w:pPr>
        <w:widowControl w:val="0"/>
        <w:ind w:firstLine="567"/>
        <w:jc w:val="both"/>
        <w:rPr>
          <w:sz w:val="28"/>
        </w:rPr>
      </w:pPr>
      <w:r>
        <w:rPr>
          <w:sz w:val="28"/>
        </w:rPr>
        <w:t>2.8</w:t>
      </w:r>
      <w:r w:rsidR="007D04D7">
        <w:rPr>
          <w:sz w:val="28"/>
        </w:rPr>
        <w:t>. Подача заявления на продление разрешения на право производства земляных работ осуществляется не менее чем за 5 дней до истечения срока действия ранее выданного разрешения.</w:t>
      </w:r>
    </w:p>
    <w:p w:rsidR="007D04D7" w:rsidRDefault="007D04D7" w:rsidP="007D04D7">
      <w:pPr>
        <w:widowControl w:val="0"/>
        <w:ind w:firstLine="567"/>
        <w:jc w:val="both"/>
        <w:rPr>
          <w:sz w:val="28"/>
        </w:rPr>
      </w:pPr>
      <w:r>
        <w:rPr>
          <w:sz w:val="28"/>
        </w:rPr>
        <w:t>Подача заявления на продление разрешения на право производства земляных работ позднее 5 дней до истечения срока действия ранее выданного разрешения не является основанием для отказа заявителю в предоставлении муниципальной услуги.</w:t>
      </w:r>
    </w:p>
    <w:p w:rsidR="007D04D7" w:rsidRDefault="007D04D7" w:rsidP="007D04D7">
      <w:pPr>
        <w:widowControl w:val="0"/>
        <w:ind w:firstLine="567"/>
        <w:jc w:val="both"/>
        <w:rPr>
          <w:sz w:val="28"/>
        </w:rPr>
      </w:pPr>
      <w:r>
        <w:rPr>
          <w:sz w:val="28"/>
        </w:rPr>
        <w:t>Продление разрешения осуществляется не более двух раз. В случае необходимости дальнейшего выполнения земляных работ необходимо получить новое разрешение на право производства земляных работ.</w:t>
      </w:r>
    </w:p>
    <w:p w:rsidR="007D04D7" w:rsidRDefault="004C0519" w:rsidP="007D04D7">
      <w:pPr>
        <w:widowControl w:val="0"/>
        <w:ind w:firstLine="567"/>
        <w:jc w:val="both"/>
        <w:rPr>
          <w:sz w:val="28"/>
        </w:rPr>
      </w:pPr>
      <w:r>
        <w:rPr>
          <w:sz w:val="28"/>
        </w:rPr>
        <w:t>2.9</w:t>
      </w:r>
      <w:r w:rsidR="007D04D7">
        <w:rPr>
          <w:sz w:val="28"/>
        </w:rPr>
        <w:t>. Подача заявления на закрытие разрешения на право производства земляных работ осуществляется в течение 3 рабочих дней после истечения срока действия ранее выданного разрешения.</w:t>
      </w:r>
    </w:p>
    <w:p w:rsidR="007D04D7" w:rsidRDefault="007D04D7" w:rsidP="007D04D7">
      <w:pPr>
        <w:widowControl w:val="0"/>
        <w:ind w:firstLine="567"/>
        <w:jc w:val="both"/>
        <w:rPr>
          <w:sz w:val="28"/>
        </w:rPr>
      </w:pPr>
      <w:r>
        <w:rPr>
          <w:sz w:val="28"/>
        </w:rPr>
        <w:t>Подача заявления на закрытие разрешения на право производства земляных работ позднее 3 рабочих дней не является основанием для отказа заявителю в предоставлении муниципальной услуги.</w:t>
      </w:r>
    </w:p>
    <w:p w:rsidR="007D04D7" w:rsidRDefault="007D04D7" w:rsidP="007D04D7">
      <w:pPr>
        <w:widowControl w:val="0"/>
        <w:ind w:firstLine="567"/>
        <w:jc w:val="both"/>
        <w:rPr>
          <w:sz w:val="28"/>
        </w:rPr>
      </w:pPr>
    </w:p>
    <w:p w:rsidR="007D04D7" w:rsidRPr="004C0519" w:rsidRDefault="007D04D7" w:rsidP="007D04D7">
      <w:pPr>
        <w:pStyle w:val="1"/>
        <w:jc w:val="center"/>
        <w:rPr>
          <w:rFonts w:ascii="Times New Roman" w:hAnsi="Times New Roman"/>
          <w:b w:val="0"/>
          <w:color w:val="auto"/>
        </w:rPr>
      </w:pPr>
      <w:r w:rsidRPr="004C0519">
        <w:rPr>
          <w:rFonts w:ascii="Times New Roman" w:hAnsi="Times New Roman"/>
          <w:color w:val="auto"/>
        </w:rPr>
        <w:t>Нормативные правовые акты, регулирующие предоставление муниципальной услуги</w:t>
      </w:r>
    </w:p>
    <w:p w:rsidR="007D04D7" w:rsidRDefault="007D04D7" w:rsidP="007D04D7"/>
    <w:p w:rsidR="007D04D7" w:rsidRDefault="00C1080B" w:rsidP="00C1080B">
      <w:pPr>
        <w:widowControl w:val="0"/>
        <w:ind w:firstLine="709"/>
        <w:jc w:val="both"/>
        <w:rPr>
          <w:sz w:val="28"/>
        </w:rPr>
      </w:pPr>
      <w:r>
        <w:rPr>
          <w:sz w:val="28"/>
        </w:rPr>
        <w:t>2.10</w:t>
      </w:r>
      <w:r w:rsidR="007D04D7">
        <w:rPr>
          <w:sz w:val="28"/>
        </w:rPr>
        <w:t>. Перечень нормативных правовых актов, регулирующих предоставление муниципальной услуги</w:t>
      </w:r>
      <w:r w:rsidR="004C0519">
        <w:rPr>
          <w:sz w:val="28"/>
        </w:rPr>
        <w:t>:</w:t>
      </w:r>
    </w:p>
    <w:p w:rsidR="00C1080B" w:rsidRDefault="004C0519" w:rsidP="00C1080B">
      <w:pPr>
        <w:pStyle w:val="17"/>
        <w:tabs>
          <w:tab w:val="left" w:pos="1679"/>
        </w:tabs>
        <w:ind w:firstLine="709"/>
        <w:jc w:val="both"/>
        <w:rPr>
          <w:sz w:val="28"/>
          <w:szCs w:val="28"/>
        </w:rPr>
      </w:pPr>
      <w:r w:rsidRPr="004C0519">
        <w:rPr>
          <w:sz w:val="28"/>
          <w:szCs w:val="28"/>
        </w:rPr>
        <w:t>Конституция Российской Федерации</w:t>
      </w:r>
      <w:bookmarkStart w:id="0" w:name="bookmark557"/>
      <w:bookmarkEnd w:id="0"/>
      <w:r w:rsidR="00C1080B">
        <w:rPr>
          <w:sz w:val="28"/>
          <w:szCs w:val="28"/>
        </w:rPr>
        <w:t>;</w:t>
      </w:r>
    </w:p>
    <w:p w:rsidR="004C0519" w:rsidRPr="004C0519" w:rsidRDefault="004C0519" w:rsidP="00C1080B">
      <w:pPr>
        <w:pStyle w:val="17"/>
        <w:tabs>
          <w:tab w:val="left" w:pos="1679"/>
        </w:tabs>
        <w:ind w:firstLine="709"/>
        <w:jc w:val="both"/>
        <w:rPr>
          <w:sz w:val="28"/>
          <w:szCs w:val="28"/>
        </w:rPr>
      </w:pPr>
      <w:r w:rsidRPr="004C0519">
        <w:rPr>
          <w:sz w:val="28"/>
          <w:szCs w:val="28"/>
        </w:rPr>
        <w:t>Кодекс Российской Федерации об административных правонарушениях от 30.1</w:t>
      </w:r>
      <w:r w:rsidR="00C1080B">
        <w:rPr>
          <w:sz w:val="28"/>
          <w:szCs w:val="28"/>
        </w:rPr>
        <w:t>2.2001 № 195-ФЗ;</w:t>
      </w:r>
    </w:p>
    <w:p w:rsidR="004C0519" w:rsidRPr="004C0519" w:rsidRDefault="004C0519" w:rsidP="00C1080B">
      <w:pPr>
        <w:pStyle w:val="17"/>
        <w:tabs>
          <w:tab w:val="left" w:pos="1679"/>
        </w:tabs>
        <w:ind w:firstLine="709"/>
        <w:jc w:val="both"/>
        <w:rPr>
          <w:sz w:val="28"/>
          <w:szCs w:val="28"/>
        </w:rPr>
      </w:pPr>
      <w:bookmarkStart w:id="1" w:name="bookmark558"/>
      <w:bookmarkStart w:id="2" w:name="bookmark559"/>
      <w:bookmarkEnd w:id="1"/>
      <w:bookmarkEnd w:id="2"/>
      <w:r w:rsidRPr="004C0519">
        <w:rPr>
          <w:sz w:val="28"/>
          <w:szCs w:val="28"/>
        </w:rPr>
        <w:t>Федеральный закон от 27.07.2010 № 210-ФЗ «Об организации предоставления государственных и муниципальных услуг»</w:t>
      </w:r>
      <w:r w:rsidR="00C1080B">
        <w:rPr>
          <w:sz w:val="28"/>
          <w:szCs w:val="28"/>
        </w:rPr>
        <w:t>;</w:t>
      </w:r>
    </w:p>
    <w:p w:rsidR="004C0519" w:rsidRPr="004C0519" w:rsidRDefault="004C0519" w:rsidP="00C1080B">
      <w:pPr>
        <w:pStyle w:val="17"/>
        <w:tabs>
          <w:tab w:val="left" w:pos="1603"/>
        </w:tabs>
        <w:ind w:firstLine="709"/>
        <w:jc w:val="both"/>
        <w:rPr>
          <w:sz w:val="28"/>
          <w:szCs w:val="28"/>
        </w:rPr>
      </w:pPr>
      <w:bookmarkStart w:id="3" w:name="bookmark560"/>
      <w:bookmarkEnd w:id="3"/>
      <w:r w:rsidRPr="004C0519">
        <w:rPr>
          <w:sz w:val="28"/>
          <w:szCs w:val="28"/>
        </w:rPr>
        <w:lastRenderedPageBreak/>
        <w:t>Федеральный закон от 06.10.2003 № 131-ФЗ «Об общих принципах организации местного самоуправления в Российской Федерации»</w:t>
      </w:r>
      <w:r w:rsidR="00C1080B">
        <w:rPr>
          <w:sz w:val="28"/>
          <w:szCs w:val="28"/>
        </w:rPr>
        <w:t>;</w:t>
      </w:r>
    </w:p>
    <w:p w:rsidR="004C0519" w:rsidRPr="004C0519" w:rsidRDefault="004C0519" w:rsidP="00C1080B">
      <w:pPr>
        <w:pStyle w:val="17"/>
        <w:tabs>
          <w:tab w:val="left" w:pos="1589"/>
        </w:tabs>
        <w:ind w:firstLine="709"/>
        <w:jc w:val="both"/>
        <w:rPr>
          <w:sz w:val="28"/>
          <w:szCs w:val="28"/>
        </w:rPr>
      </w:pPr>
      <w:bookmarkStart w:id="4" w:name="bookmark561"/>
      <w:bookmarkEnd w:id="4"/>
      <w:r w:rsidRPr="004C0519">
        <w:rPr>
          <w:sz w:val="28"/>
          <w:szCs w:val="28"/>
        </w:rPr>
        <w:t>Федеральный закон от 27.07.2006 № 152-ФЗ «О персональных данных»</w:t>
      </w:r>
      <w:r w:rsidR="00C1080B">
        <w:rPr>
          <w:sz w:val="28"/>
          <w:szCs w:val="28"/>
        </w:rPr>
        <w:t>.</w:t>
      </w:r>
    </w:p>
    <w:p w:rsidR="004C0519" w:rsidRDefault="004C0519" w:rsidP="00C1080B">
      <w:pPr>
        <w:pStyle w:val="17"/>
        <w:tabs>
          <w:tab w:val="left" w:pos="1568"/>
        </w:tabs>
        <w:ind w:firstLine="993"/>
        <w:jc w:val="both"/>
        <w:rPr>
          <w:highlight w:val="yellow"/>
        </w:rPr>
      </w:pPr>
      <w:bookmarkStart w:id="5" w:name="bookmark562"/>
      <w:bookmarkStart w:id="6" w:name="bookmark563"/>
      <w:bookmarkStart w:id="7" w:name="bookmark569"/>
      <w:bookmarkEnd w:id="5"/>
      <w:bookmarkEnd w:id="6"/>
      <w:bookmarkEnd w:id="7"/>
    </w:p>
    <w:p w:rsidR="007D04D7" w:rsidRPr="00C1080B" w:rsidRDefault="007D04D7" w:rsidP="00C1080B">
      <w:pPr>
        <w:pStyle w:val="1"/>
        <w:jc w:val="center"/>
        <w:rPr>
          <w:rFonts w:ascii="Times New Roman" w:hAnsi="Times New Roman"/>
          <w:b w:val="0"/>
          <w:color w:val="auto"/>
        </w:rPr>
      </w:pPr>
      <w:r w:rsidRPr="00C1080B">
        <w:rPr>
          <w:rFonts w:ascii="Times New Roman" w:hAnsi="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D04D7" w:rsidRDefault="007D04D7" w:rsidP="007D04D7"/>
    <w:p w:rsidR="007D04D7" w:rsidRDefault="00C1080B" w:rsidP="007D04D7">
      <w:pPr>
        <w:widowControl w:val="0"/>
        <w:ind w:firstLine="567"/>
        <w:jc w:val="both"/>
        <w:rPr>
          <w:sz w:val="28"/>
        </w:rPr>
      </w:pPr>
      <w:r>
        <w:rPr>
          <w:sz w:val="28"/>
        </w:rPr>
        <w:t>2.11</w:t>
      </w:r>
      <w:r w:rsidR="007D04D7">
        <w:rPr>
          <w:sz w:val="28"/>
        </w:rPr>
        <w:t xml:space="preserve">. Перечень документов, обязательных к предоставлению заявителем, для получения муниципальной услуги: </w:t>
      </w:r>
    </w:p>
    <w:p w:rsidR="007D04D7" w:rsidRDefault="007D04D7" w:rsidP="007D04D7">
      <w:pPr>
        <w:widowControl w:val="0"/>
        <w:ind w:firstLine="567"/>
        <w:jc w:val="both"/>
        <w:rPr>
          <w:sz w:val="28"/>
        </w:rPr>
      </w:pPr>
      <w:r>
        <w:rPr>
          <w:sz w:val="28"/>
        </w:rPr>
        <w:t xml:space="preserve">1) документ, удостоверяющий личность заявителя </w:t>
      </w:r>
      <w:r w:rsidR="00C1080B">
        <w:rPr>
          <w:sz w:val="28"/>
        </w:rPr>
        <w:t>и (или) представителя заявителя;</w:t>
      </w:r>
      <w:r>
        <w:rPr>
          <w:sz w:val="28"/>
        </w:rPr>
        <w:t xml:space="preserve"> </w:t>
      </w:r>
    </w:p>
    <w:p w:rsidR="007D04D7" w:rsidRDefault="007D04D7" w:rsidP="007D04D7">
      <w:pPr>
        <w:widowControl w:val="0"/>
        <w:ind w:firstLine="567"/>
        <w:jc w:val="both"/>
        <w:rPr>
          <w:sz w:val="28"/>
        </w:rPr>
      </w:pPr>
      <w:r>
        <w:rPr>
          <w:sz w:val="28"/>
        </w:rPr>
        <w:t xml:space="preserve">2) документ, подтверждающий полномочия представителя заявителя, в случае, если с заявлением обращается представитель заявителя: </w:t>
      </w:r>
    </w:p>
    <w:p w:rsidR="007D04D7" w:rsidRDefault="007D04D7" w:rsidP="007D04D7">
      <w:pPr>
        <w:widowControl w:val="0"/>
        <w:ind w:firstLine="567"/>
        <w:jc w:val="both"/>
        <w:rPr>
          <w:sz w:val="28"/>
        </w:rPr>
      </w:pPr>
      <w:r>
        <w:rPr>
          <w:sz w:val="28"/>
        </w:rPr>
        <w:t xml:space="preserve">Для представителей физического лица: </w:t>
      </w:r>
    </w:p>
    <w:p w:rsidR="007D04D7" w:rsidRDefault="007D04D7" w:rsidP="007D04D7">
      <w:pPr>
        <w:widowControl w:val="0"/>
        <w:ind w:firstLine="567"/>
        <w:jc w:val="both"/>
        <w:rPr>
          <w:sz w:val="28"/>
        </w:rPr>
      </w:pPr>
      <w:r>
        <w:rPr>
          <w:sz w:val="28"/>
        </w:rPr>
        <w:t xml:space="preserve">доверенность, оформленная в установленном законом порядке, на представление интересов заявителя (заявителей). </w:t>
      </w:r>
    </w:p>
    <w:p w:rsidR="007D04D7" w:rsidRDefault="007D04D7" w:rsidP="007D04D7">
      <w:pPr>
        <w:widowControl w:val="0"/>
        <w:ind w:firstLine="567"/>
        <w:jc w:val="both"/>
        <w:rPr>
          <w:sz w:val="28"/>
        </w:rPr>
      </w:pPr>
      <w:r>
        <w:rPr>
          <w:sz w:val="28"/>
        </w:rPr>
        <w:t xml:space="preserve">Для представителей юридического лица: </w:t>
      </w:r>
    </w:p>
    <w:p w:rsidR="007D04D7" w:rsidRDefault="007D04D7" w:rsidP="007D04D7">
      <w:pPr>
        <w:widowControl w:val="0"/>
        <w:ind w:firstLine="567"/>
        <w:jc w:val="both"/>
        <w:rPr>
          <w:sz w:val="28"/>
        </w:rPr>
      </w:pPr>
      <w:r>
        <w:rPr>
          <w:sz w:val="28"/>
        </w:rPr>
        <w:t xml:space="preserve">доверенность, оформленная в установленном законом порядке на представление интересов заявителя (заявителей); </w:t>
      </w:r>
    </w:p>
    <w:p w:rsidR="007D04D7" w:rsidRDefault="007D04D7" w:rsidP="007D04D7">
      <w:pPr>
        <w:widowControl w:val="0"/>
        <w:ind w:firstLine="567"/>
        <w:jc w:val="both"/>
        <w:rPr>
          <w:sz w:val="28"/>
        </w:rPr>
      </w:pPr>
      <w:r>
        <w:rPr>
          <w:sz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D04D7" w:rsidRDefault="007D04D7" w:rsidP="007D04D7">
      <w:pPr>
        <w:widowControl w:val="0"/>
        <w:ind w:firstLine="567"/>
        <w:jc w:val="both"/>
        <w:rPr>
          <w:sz w:val="28"/>
        </w:rPr>
      </w:pPr>
      <w:r>
        <w:rPr>
          <w:sz w:val="28"/>
        </w:rPr>
        <w:t>3) гарантийное письмо по восстановлению покрытия;</w:t>
      </w:r>
      <w:r>
        <w:rPr>
          <w:noProof/>
          <w:sz w:val="28"/>
        </w:rPr>
        <w:drawing>
          <wp:inline distT="0" distB="0" distL="0" distR="0">
            <wp:extent cx="14605" cy="14605"/>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5"/>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sz w:val="28"/>
        </w:rPr>
        <w:t>4) приказ о назначении работника, ответственного за производство земляных работ с указанием контактной информации (для юридических лиц, являющихся исполнителем работ);</w:t>
      </w:r>
    </w:p>
    <w:p w:rsidR="007D04D7" w:rsidRDefault="007D04D7" w:rsidP="007D04D7">
      <w:pPr>
        <w:widowControl w:val="0"/>
        <w:ind w:firstLine="567"/>
        <w:jc w:val="both"/>
        <w:rPr>
          <w:sz w:val="28"/>
        </w:rPr>
      </w:pPr>
      <w:r>
        <w:rPr>
          <w:sz w:val="28"/>
        </w:rPr>
        <w:t>5) договор на проведение работ, в случае если работы будут проводиться подрядной организацией.</w:t>
      </w:r>
    </w:p>
    <w:p w:rsidR="007D04D7" w:rsidRDefault="001D1FC2" w:rsidP="007D04D7">
      <w:pPr>
        <w:widowControl w:val="0"/>
        <w:ind w:firstLine="567"/>
        <w:jc w:val="both"/>
        <w:rPr>
          <w:sz w:val="28"/>
        </w:rPr>
      </w:pPr>
      <w:r>
        <w:rPr>
          <w:sz w:val="28"/>
        </w:rPr>
        <w:t>6</w:t>
      </w:r>
      <w:r w:rsidR="007D04D7">
        <w:rPr>
          <w:sz w:val="28"/>
        </w:rPr>
        <w:t xml:space="preserve">) заявление о предоставлении муниципальной услуги по форме согласно приложению 1 к Административному регламенту. </w:t>
      </w:r>
    </w:p>
    <w:p w:rsidR="007D04D7" w:rsidRDefault="001D1FC2" w:rsidP="007D04D7">
      <w:pPr>
        <w:widowControl w:val="0"/>
        <w:ind w:firstLine="567"/>
        <w:jc w:val="both"/>
        <w:rPr>
          <w:sz w:val="28"/>
        </w:rPr>
      </w:pPr>
      <w:r>
        <w:rPr>
          <w:sz w:val="28"/>
        </w:rPr>
        <w:t>7</w:t>
      </w:r>
      <w:r w:rsidR="007D04D7">
        <w:rPr>
          <w:sz w:val="28"/>
        </w:rPr>
        <w:t>) проект производства работ, который содержит:</w:t>
      </w:r>
    </w:p>
    <w:p w:rsidR="007D04D7" w:rsidRDefault="007D04D7" w:rsidP="007D04D7">
      <w:pPr>
        <w:widowControl w:val="0"/>
        <w:ind w:firstLine="567"/>
        <w:jc w:val="both"/>
        <w:rPr>
          <w:sz w:val="28"/>
        </w:rPr>
      </w:pPr>
      <w:r>
        <w:rPr>
          <w:noProof/>
        </w:rPr>
        <w:drawing>
          <wp:inline distT="0" distB="0" distL="0" distR="0">
            <wp:extent cx="47625" cy="1905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6" cstate="print"/>
                    <a:srcRect/>
                    <a:stretch/>
                  </pic:blipFill>
                  <pic:spPr>
                    <a:xfrm>
                      <a:off x="0" y="0"/>
                      <a:ext cx="47625" cy="19050"/>
                    </a:xfrm>
                    <a:prstGeom prst="rect">
                      <a:avLst/>
                    </a:prstGeom>
                  </pic:spPr>
                </pic:pic>
              </a:graphicData>
            </a:graphic>
          </wp:inline>
        </w:drawing>
      </w:r>
      <w:r>
        <w:rPr>
          <w:sz w:val="28"/>
        </w:rPr>
        <w:t xml:space="preserve"> текстовую часть: с описанием места работ, решением заказчика о проведении работ; наименованием заказчика; исходными данными по проектированию; описанием вида, объемов и продолжительности работ; описанием технологической последовательности выполнения работ, с выделением работ, проводимых на проезжей части улиц и магистралей, пешеходных тротуаров; описанием мероприятий по восстановлению нарушенного благоустройства; графическую часть: схема производства работ на инженерно-топографическом плане М 1:500 с указанием границ проводимых работ, разрытий; расположением проектируемых зданий, сооружений и коммуникаций; временных площадок для складирования грунтов и проведения их рекультивации; временных сооружений, временных </w:t>
      </w:r>
      <w:r>
        <w:rPr>
          <w:sz w:val="28"/>
        </w:rPr>
        <w:lastRenderedPageBreak/>
        <w:t>подземных, надземных инженерных сетей и коммуникаций с указанием мест подключения временных сетей к действующим сетям; местами размещения грузоподъемной и землеройной техники; сведениями о древесно-кустарниковой и травянистой растительности; зонами отстоя транспорта; местами установки ограждений.</w:t>
      </w:r>
    </w:p>
    <w:p w:rsidR="007D04D7" w:rsidRDefault="007D04D7" w:rsidP="007D04D7">
      <w:pPr>
        <w:widowControl w:val="0"/>
        <w:ind w:firstLine="567"/>
        <w:jc w:val="both"/>
        <w:rPr>
          <w:sz w:val="28"/>
        </w:rPr>
      </w:pPr>
      <w:r>
        <w:rPr>
          <w:sz w:val="28"/>
        </w:rPr>
        <w:t xml:space="preserve">Инженерно-топографический план оформляется в соответствии с требованиями Свода правил СП 47.13330.2016 "Инженерные изыскания для строительства. Основные положения. Актуализированная редакция </w:t>
      </w:r>
      <w:proofErr w:type="spellStart"/>
      <w:r>
        <w:rPr>
          <w:sz w:val="28"/>
        </w:rPr>
        <w:t>СНиП</w:t>
      </w:r>
      <w:proofErr w:type="spellEnd"/>
      <w:r>
        <w:rPr>
          <w:sz w:val="28"/>
        </w:rPr>
        <w:t xml:space="preserve"> 11-02-96" и СП 11-104-97 "</w:t>
      </w:r>
      <w:proofErr w:type="spellStart"/>
      <w:r>
        <w:rPr>
          <w:sz w:val="28"/>
        </w:rPr>
        <w:t>Инженерногеодезические</w:t>
      </w:r>
      <w:proofErr w:type="spellEnd"/>
      <w:r>
        <w:rPr>
          <w:sz w:val="28"/>
        </w:rPr>
        <w:t xml:space="preserve"> изыскания для строительства. На инженерно-топографическом плане должны быть нанесены существующие и проектируемые инженерные подземные коммуникации (сооружения). Срок действия инженерно-топографического плана не более 2 лет с момента его изготовления с учетом требований подпункта 5.189-5.199 СП 11-10497 "Инженерно-геодезические изыскания для строительства".</w:t>
      </w:r>
    </w:p>
    <w:p w:rsidR="007D04D7" w:rsidRDefault="007D04D7" w:rsidP="007D04D7">
      <w:pPr>
        <w:widowControl w:val="0"/>
        <w:ind w:firstLine="567"/>
        <w:jc w:val="both"/>
        <w:rPr>
          <w:sz w:val="28"/>
        </w:rPr>
      </w:pPr>
      <w:r>
        <w:rPr>
          <w:sz w:val="28"/>
        </w:rPr>
        <w:t>Схема производства работ согласовывается с соответствующими службами, отвечающими за эксплуатацию инженерных коммуникаций, с правообладателями земельных участков в случае, если проведение земляных работ будет затрагивать земельные участки, находящиеся во владении физических или юридических лиц, на которых планируется проведение работ.</w:t>
      </w:r>
    </w:p>
    <w:p w:rsidR="007D04D7" w:rsidRDefault="007D04D7" w:rsidP="007D04D7">
      <w:pPr>
        <w:widowControl w:val="0"/>
        <w:ind w:firstLine="567"/>
        <w:jc w:val="both"/>
        <w:rPr>
          <w:sz w:val="28"/>
        </w:rPr>
      </w:pPr>
      <w:r>
        <w:rPr>
          <w:sz w:val="28"/>
        </w:rPr>
        <w:t>В случае производства работ на проезжей части необходимо согласование схемы движения транспорта и пешеходов с Государственной инспекцией безопасности дорожного движения.</w:t>
      </w:r>
    </w:p>
    <w:p w:rsidR="007D04D7" w:rsidRDefault="007D04D7" w:rsidP="007D04D7">
      <w:pPr>
        <w:widowControl w:val="0"/>
        <w:ind w:firstLine="567"/>
        <w:jc w:val="both"/>
        <w:rPr>
          <w:sz w:val="28"/>
        </w:rPr>
      </w:pPr>
      <w:r>
        <w:rPr>
          <w:sz w:val="28"/>
        </w:rPr>
        <w:t xml:space="preserve">Разработка проекта может осуществляться заказчиком работ либо привлекаемым заказчиком на основании договора физическим или юридическим лицом, которые являются членами соответствующей </w:t>
      </w:r>
      <w:proofErr w:type="spellStart"/>
      <w:r>
        <w:rPr>
          <w:sz w:val="28"/>
        </w:rPr>
        <w:t>саморегулируемой</w:t>
      </w:r>
      <w:proofErr w:type="spellEnd"/>
      <w:r>
        <w:rPr>
          <w:sz w:val="28"/>
        </w:rPr>
        <w:t xml:space="preserve"> организации.</w:t>
      </w:r>
    </w:p>
    <w:p w:rsidR="007D04D7" w:rsidRDefault="001D1FC2" w:rsidP="007D04D7">
      <w:pPr>
        <w:widowControl w:val="0"/>
        <w:ind w:firstLine="567"/>
        <w:jc w:val="both"/>
        <w:rPr>
          <w:sz w:val="28"/>
        </w:rPr>
      </w:pPr>
      <w:r>
        <w:rPr>
          <w:sz w:val="28"/>
        </w:rPr>
        <w:t>8</w:t>
      </w:r>
      <w:r w:rsidR="007D04D7">
        <w:rPr>
          <w:sz w:val="28"/>
        </w:rPr>
        <w:t>) календарный график производства работ.</w:t>
      </w:r>
      <w:r w:rsidR="007D04D7">
        <w:rPr>
          <w:noProof/>
          <w:sz w:val="28"/>
        </w:rPr>
        <w:drawing>
          <wp:inline distT="0" distB="0" distL="0" distR="0">
            <wp:extent cx="14605" cy="1460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noProof/>
        </w:rPr>
        <w:drawing>
          <wp:anchor distT="0" distB="0" distL="114300" distR="114300" simplePos="0" relativeHeight="251707392" behindDoc="0" locked="0" layoutInCell="1" allowOverlap="1">
            <wp:simplePos x="0" y="0"/>
            <wp:positionH relativeFrom="page">
              <wp:posOffset>619125</wp:posOffset>
            </wp:positionH>
            <wp:positionV relativeFrom="page">
              <wp:posOffset>2800350</wp:posOffset>
            </wp:positionV>
            <wp:extent cx="14605" cy="14605"/>
            <wp:effectExtent l="0" t="0" r="0" b="0"/>
            <wp:wrapSquare wrapText="bothSides" distL="114300" distR="11430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srcRect/>
                    <a:stretch/>
                  </pic:blipFill>
                  <pic:spPr>
                    <a:xfrm>
                      <a:off x="0" y="0"/>
                      <a:ext cx="14605" cy="14605"/>
                    </a:xfrm>
                    <a:prstGeom prst="rect">
                      <a:avLst/>
                    </a:prstGeom>
                  </pic:spPr>
                </pic:pic>
              </a:graphicData>
            </a:graphic>
          </wp:anchor>
        </w:drawing>
      </w:r>
      <w:r w:rsidR="001D1FC2">
        <w:rPr>
          <w:sz w:val="28"/>
        </w:rPr>
        <w:t>9</w:t>
      </w:r>
      <w:r>
        <w:rPr>
          <w:sz w:val="28"/>
        </w:rPr>
        <w:t>) договор о подключении (технологическом присоединении) объектов к сетям инженерно-технического обеспечения или технические условия на подключение к сетям инженерно-технического обеспечения (при подключении к сетям инженерно-технического обеспечения);</w:t>
      </w:r>
    </w:p>
    <w:p w:rsidR="007D04D7" w:rsidRDefault="001D1FC2" w:rsidP="007D04D7">
      <w:pPr>
        <w:widowControl w:val="0"/>
        <w:ind w:firstLine="567"/>
        <w:jc w:val="both"/>
        <w:rPr>
          <w:sz w:val="28"/>
        </w:rPr>
      </w:pPr>
      <w:r>
        <w:rPr>
          <w:sz w:val="28"/>
        </w:rPr>
        <w:t>10</w:t>
      </w:r>
      <w:r w:rsidR="007D04D7">
        <w:rPr>
          <w:sz w:val="28"/>
        </w:rPr>
        <w:t>) правоустанавливающие документы на объект недвижимости (права на который не зарегистрированы в Едином государственном реестре недвижимости)</w:t>
      </w:r>
      <w:r w:rsidR="007D04D7">
        <w:rPr>
          <w:noProof/>
          <w:sz w:val="28"/>
        </w:rPr>
        <w:drawing>
          <wp:inline distT="0" distB="0" distL="0" distR="0">
            <wp:extent cx="19050" cy="1905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9" cstate="print"/>
                    <a:srcRect/>
                    <a:stretch/>
                  </pic:blipFill>
                  <pic:spPr>
                    <a:xfrm>
                      <a:off x="0" y="0"/>
                      <a:ext cx="19050" cy="19050"/>
                    </a:xfrm>
                    <a:prstGeom prst="rect">
                      <a:avLst/>
                    </a:prstGeom>
                  </pic:spPr>
                </pic:pic>
              </a:graphicData>
            </a:graphic>
          </wp:inline>
        </w:drawing>
      </w:r>
    </w:p>
    <w:p w:rsidR="007D04D7" w:rsidRDefault="001D1FC2" w:rsidP="001D1FC2">
      <w:pPr>
        <w:widowControl w:val="0"/>
        <w:ind w:firstLine="567"/>
        <w:jc w:val="both"/>
        <w:rPr>
          <w:sz w:val="28"/>
        </w:rPr>
      </w:pPr>
      <w:r>
        <w:rPr>
          <w:sz w:val="28"/>
        </w:rPr>
        <w:t>2.12. Заявление</w:t>
      </w:r>
      <w:r w:rsidR="007D04D7">
        <w:rPr>
          <w:sz w:val="28"/>
        </w:rPr>
        <w:t xml:space="preserve"> и прилагаемые документы, направляются (подаются) в форме:</w:t>
      </w:r>
    </w:p>
    <w:p w:rsidR="007D04D7" w:rsidRDefault="007D04D7" w:rsidP="007D04D7">
      <w:pPr>
        <w:widowControl w:val="0"/>
        <w:tabs>
          <w:tab w:val="left" w:pos="932"/>
        </w:tabs>
        <w:ind w:firstLine="567"/>
        <w:jc w:val="both"/>
        <w:rPr>
          <w:sz w:val="28"/>
        </w:rPr>
      </w:pPr>
      <w:r>
        <w:rPr>
          <w:sz w:val="28"/>
        </w:rPr>
        <w:t>- документа на бумажном носителе посредством почтового отправления с описью вложения и уведомлением о вручении;</w:t>
      </w:r>
    </w:p>
    <w:p w:rsidR="007D04D7" w:rsidRDefault="007D04D7" w:rsidP="007D04D7">
      <w:pPr>
        <w:widowControl w:val="0"/>
        <w:tabs>
          <w:tab w:val="left" w:pos="932"/>
        </w:tabs>
        <w:ind w:firstLine="567"/>
        <w:jc w:val="both"/>
        <w:rPr>
          <w:sz w:val="28"/>
        </w:rPr>
      </w:pPr>
      <w:r>
        <w:rPr>
          <w:sz w:val="28"/>
        </w:rPr>
        <w:t>- документа на бумажном носителе при личном обращении в Уполномоченный орган или многофункциональный центр</w:t>
      </w:r>
      <w:r w:rsidR="001D1FC2">
        <w:rPr>
          <w:sz w:val="28"/>
        </w:rPr>
        <w:t xml:space="preserve"> </w:t>
      </w:r>
      <w:r w:rsidR="001D1FC2" w:rsidRPr="00F9064C">
        <w:rPr>
          <w:sz w:val="28"/>
          <w:szCs w:val="28"/>
        </w:rPr>
        <w:t>(при наличии соответствующего соглашения о взаимодействии)</w:t>
      </w:r>
      <w:r>
        <w:rPr>
          <w:sz w:val="28"/>
        </w:rPr>
        <w:t>;</w:t>
      </w:r>
    </w:p>
    <w:p w:rsidR="007D04D7" w:rsidRDefault="007D04D7" w:rsidP="007D04D7">
      <w:pPr>
        <w:widowControl w:val="0"/>
        <w:tabs>
          <w:tab w:val="left" w:pos="932"/>
        </w:tabs>
        <w:ind w:firstLine="567"/>
        <w:jc w:val="both"/>
        <w:rPr>
          <w:sz w:val="28"/>
        </w:rPr>
      </w:pPr>
      <w:r>
        <w:rPr>
          <w:sz w:val="28"/>
        </w:rPr>
        <w:t>- электронного документа с использованием ЕПГУ.</w:t>
      </w:r>
    </w:p>
    <w:p w:rsidR="007D04D7" w:rsidRDefault="001D1FC2" w:rsidP="007D04D7">
      <w:pPr>
        <w:widowControl w:val="0"/>
        <w:tabs>
          <w:tab w:val="left" w:pos="932"/>
        </w:tabs>
        <w:ind w:firstLine="567"/>
        <w:jc w:val="both"/>
        <w:rPr>
          <w:sz w:val="28"/>
        </w:rPr>
      </w:pPr>
      <w:r>
        <w:rPr>
          <w:sz w:val="28"/>
        </w:rPr>
        <w:t>2.13</w:t>
      </w:r>
      <w:r w:rsidR="007D04D7">
        <w:rPr>
          <w:sz w:val="28"/>
        </w:rPr>
        <w:t>. Заявление в форме документа на бумажном носителе подписывается заявителем.</w:t>
      </w:r>
    </w:p>
    <w:p w:rsidR="007D04D7" w:rsidRDefault="007D04D7" w:rsidP="007D04D7">
      <w:pPr>
        <w:widowControl w:val="0"/>
        <w:tabs>
          <w:tab w:val="left" w:pos="932"/>
        </w:tabs>
        <w:ind w:firstLine="567"/>
        <w:jc w:val="both"/>
        <w:rPr>
          <w:sz w:val="28"/>
        </w:rPr>
      </w:pPr>
      <w:r>
        <w:rPr>
          <w:sz w:val="28"/>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7D04D7" w:rsidRDefault="001D1FC2" w:rsidP="007D04D7">
      <w:pPr>
        <w:widowControl w:val="0"/>
        <w:tabs>
          <w:tab w:val="left" w:pos="932"/>
        </w:tabs>
        <w:ind w:firstLine="567"/>
        <w:jc w:val="both"/>
        <w:rPr>
          <w:sz w:val="28"/>
        </w:rPr>
      </w:pPr>
      <w:r>
        <w:rPr>
          <w:sz w:val="28"/>
        </w:rPr>
        <w:t>2.14</w:t>
      </w:r>
      <w:r w:rsidR="007D04D7">
        <w:rPr>
          <w:sz w:val="28"/>
        </w:rPr>
        <w:t xml:space="preserve">. В случае направления заявления посредством ЕПГУ формирование </w:t>
      </w:r>
      <w:r w:rsidR="007D04D7">
        <w:rPr>
          <w:sz w:val="28"/>
        </w:rPr>
        <w:lastRenderedPageBreak/>
        <w:t>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D04D7" w:rsidRDefault="001D1FC2" w:rsidP="007D04D7">
      <w:pPr>
        <w:widowControl w:val="0"/>
        <w:tabs>
          <w:tab w:val="left" w:pos="932"/>
        </w:tabs>
        <w:ind w:firstLine="567"/>
        <w:jc w:val="both"/>
        <w:rPr>
          <w:sz w:val="28"/>
        </w:rPr>
      </w:pPr>
      <w:r>
        <w:rPr>
          <w:sz w:val="28"/>
        </w:rPr>
        <w:t>2.15</w:t>
      </w:r>
      <w:r w:rsidR="007D04D7">
        <w:rPr>
          <w:sz w:val="28"/>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D04D7" w:rsidRDefault="007D04D7" w:rsidP="007D04D7">
      <w:pPr>
        <w:widowControl w:val="0"/>
        <w:tabs>
          <w:tab w:val="left" w:pos="932"/>
        </w:tabs>
        <w:ind w:firstLine="567"/>
        <w:jc w:val="both"/>
        <w:rPr>
          <w:sz w:val="28"/>
        </w:rPr>
      </w:pPr>
      <w:r>
        <w:rPr>
          <w:sz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7D04D7" w:rsidRDefault="001D1FC2" w:rsidP="007D04D7">
      <w:pPr>
        <w:widowControl w:val="0"/>
        <w:tabs>
          <w:tab w:val="left" w:pos="932"/>
        </w:tabs>
        <w:ind w:firstLine="567"/>
        <w:jc w:val="both"/>
        <w:rPr>
          <w:sz w:val="28"/>
        </w:rPr>
      </w:pPr>
      <w:r>
        <w:rPr>
          <w:sz w:val="28"/>
        </w:rPr>
        <w:t>2.16</w:t>
      </w:r>
      <w:r w:rsidR="007D04D7">
        <w:rPr>
          <w:sz w:val="28"/>
        </w:rPr>
        <w:t>. При подаче заявления и прилагаемых к нему документов в Уполномоченный орган Заявитель предъявляет оригиналы документов для сверки.</w:t>
      </w:r>
    </w:p>
    <w:p w:rsidR="007D04D7" w:rsidRDefault="007D04D7" w:rsidP="007D04D7">
      <w:pPr>
        <w:widowControl w:val="0"/>
        <w:tabs>
          <w:tab w:val="left" w:pos="932"/>
        </w:tabs>
        <w:ind w:firstLine="567"/>
        <w:jc w:val="both"/>
        <w:rPr>
          <w:sz w:val="28"/>
        </w:rPr>
      </w:pPr>
      <w:r>
        <w:rPr>
          <w:sz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Pr>
          <w:sz w:val="28"/>
        </w:rPr>
        <w:t>ии и ау</w:t>
      </w:r>
      <w:proofErr w:type="gramEnd"/>
      <w:r>
        <w:rPr>
          <w:sz w:val="28"/>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D04D7" w:rsidRDefault="007D04D7" w:rsidP="007D04D7">
      <w:pPr>
        <w:widowControl w:val="0"/>
        <w:tabs>
          <w:tab w:val="left" w:pos="932"/>
        </w:tabs>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D04D7" w:rsidRDefault="007D04D7" w:rsidP="007D04D7"/>
    <w:p w:rsidR="007D04D7" w:rsidRDefault="001D1FC2" w:rsidP="007D04D7">
      <w:pPr>
        <w:widowControl w:val="0"/>
        <w:ind w:firstLine="567"/>
        <w:jc w:val="both"/>
        <w:rPr>
          <w:sz w:val="28"/>
        </w:rPr>
      </w:pPr>
      <w:r>
        <w:rPr>
          <w:sz w:val="28"/>
        </w:rPr>
        <w:t>2.17</w:t>
      </w:r>
      <w:r w:rsidR="007D04D7">
        <w:rPr>
          <w:sz w:val="28"/>
        </w:rPr>
        <w:t>.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D04D7" w:rsidRDefault="007D04D7" w:rsidP="007D04D7">
      <w:pPr>
        <w:widowControl w:val="0"/>
        <w:ind w:firstLine="567"/>
        <w:jc w:val="both"/>
        <w:rPr>
          <w:sz w:val="28"/>
        </w:rPr>
      </w:pPr>
      <w:r>
        <w:rPr>
          <w:sz w:val="28"/>
        </w:rPr>
        <w:t>1) 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Федерации);</w:t>
      </w:r>
    </w:p>
    <w:p w:rsidR="007D04D7" w:rsidRDefault="007D04D7" w:rsidP="007D04D7">
      <w:pPr>
        <w:widowControl w:val="0"/>
        <w:ind w:firstLine="567"/>
        <w:jc w:val="both"/>
        <w:rPr>
          <w:sz w:val="28"/>
        </w:rPr>
      </w:pPr>
      <w:r>
        <w:rPr>
          <w:sz w:val="28"/>
        </w:rPr>
        <w:t>2) 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D04D7" w:rsidRDefault="007D04D7" w:rsidP="007D04D7">
      <w:pPr>
        <w:widowControl w:val="0"/>
        <w:ind w:firstLine="567"/>
        <w:jc w:val="both"/>
        <w:rPr>
          <w:sz w:val="28"/>
        </w:rPr>
      </w:pPr>
      <w:r>
        <w:rPr>
          <w:sz w:val="28"/>
        </w:rPr>
        <w:t>3) выписка из Единого государственного реестра недвижимости об основных характеристиках и зарегистрированных правах на объект недвижимости;</w:t>
      </w:r>
    </w:p>
    <w:p w:rsidR="007D04D7" w:rsidRDefault="007D04D7" w:rsidP="007D04D7">
      <w:pPr>
        <w:widowControl w:val="0"/>
        <w:ind w:firstLine="567"/>
        <w:jc w:val="both"/>
        <w:rPr>
          <w:sz w:val="28"/>
        </w:rPr>
      </w:pPr>
      <w:r>
        <w:rPr>
          <w:sz w:val="28"/>
        </w:rPr>
        <w:t>4) уведомление о планируемом сносе;</w:t>
      </w:r>
    </w:p>
    <w:p w:rsidR="007D04D7" w:rsidRDefault="007D04D7" w:rsidP="007D04D7">
      <w:pPr>
        <w:widowControl w:val="0"/>
        <w:ind w:firstLine="567"/>
        <w:jc w:val="both"/>
        <w:rPr>
          <w:sz w:val="28"/>
        </w:rPr>
      </w:pPr>
      <w:r>
        <w:rPr>
          <w:sz w:val="28"/>
        </w:rPr>
        <w:t>5) разрешение на строительство;</w:t>
      </w:r>
    </w:p>
    <w:p w:rsidR="007D04D7" w:rsidRDefault="007D04D7" w:rsidP="007D04D7">
      <w:pPr>
        <w:widowControl w:val="0"/>
        <w:ind w:firstLine="567"/>
        <w:jc w:val="both"/>
        <w:rPr>
          <w:sz w:val="28"/>
        </w:rPr>
      </w:pPr>
      <w:r>
        <w:rPr>
          <w:sz w:val="28"/>
        </w:rPr>
        <w:t xml:space="preserve">6) разрешение на проведение работ по сохранению объектов культурного </w:t>
      </w:r>
      <w:r>
        <w:rPr>
          <w:sz w:val="28"/>
        </w:rPr>
        <w:lastRenderedPageBreak/>
        <w:t>наследия;</w:t>
      </w:r>
    </w:p>
    <w:p w:rsidR="007D04D7" w:rsidRDefault="007D04D7" w:rsidP="007D04D7">
      <w:pPr>
        <w:widowControl w:val="0"/>
        <w:ind w:firstLine="567"/>
        <w:jc w:val="both"/>
        <w:rPr>
          <w:sz w:val="28"/>
        </w:rPr>
      </w:pPr>
      <w:r>
        <w:rPr>
          <w:sz w:val="28"/>
        </w:rPr>
        <w:t>7) разрешение на вырубку зеленых насаждений;</w:t>
      </w:r>
      <w:r>
        <w:rPr>
          <w:noProof/>
          <w:sz w:val="28"/>
        </w:rPr>
        <w:drawing>
          <wp:inline distT="0" distB="0" distL="0" distR="0">
            <wp:extent cx="14605" cy="1460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0"/>
                    <a:srcRect/>
                    <a:stretch/>
                  </pic:blipFill>
                  <pic:spPr>
                    <a:xfrm>
                      <a:off x="0" y="0"/>
                      <a:ext cx="14605" cy="14605"/>
                    </a:xfrm>
                    <a:prstGeom prst="rect">
                      <a:avLst/>
                    </a:prstGeom>
                  </pic:spPr>
                </pic:pic>
              </a:graphicData>
            </a:graphic>
          </wp:inline>
        </w:drawing>
      </w:r>
    </w:p>
    <w:p w:rsidR="007D04D7" w:rsidRDefault="007D04D7" w:rsidP="007D04D7">
      <w:pPr>
        <w:widowControl w:val="0"/>
        <w:ind w:firstLine="567"/>
        <w:jc w:val="both"/>
        <w:rPr>
          <w:sz w:val="28"/>
        </w:rPr>
      </w:pPr>
      <w:r>
        <w:rPr>
          <w:sz w:val="28"/>
        </w:rPr>
        <w:t>8) разрешение на использование земель или земельного участка, находящихся в государственной или муниципальной собственности;</w:t>
      </w:r>
    </w:p>
    <w:p w:rsidR="007D04D7" w:rsidRDefault="007D04D7" w:rsidP="007D04D7">
      <w:pPr>
        <w:widowControl w:val="0"/>
        <w:ind w:firstLine="567"/>
        <w:jc w:val="both"/>
        <w:rPr>
          <w:sz w:val="28"/>
        </w:rPr>
      </w:pPr>
      <w:r>
        <w:rPr>
          <w:sz w:val="28"/>
        </w:rPr>
        <w:t>9) разрешение на размещение объекта;</w:t>
      </w:r>
    </w:p>
    <w:p w:rsidR="007D04D7" w:rsidRDefault="007D04D7" w:rsidP="007D04D7">
      <w:pPr>
        <w:widowControl w:val="0"/>
        <w:ind w:firstLine="567"/>
        <w:jc w:val="both"/>
        <w:rPr>
          <w:sz w:val="28"/>
        </w:rPr>
      </w:pPr>
      <w:r>
        <w:rPr>
          <w:sz w:val="28"/>
        </w:rPr>
        <w:t>10)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7D04D7" w:rsidRDefault="007D04D7" w:rsidP="007D04D7">
      <w:pPr>
        <w:widowControl w:val="0"/>
        <w:ind w:firstLine="567"/>
        <w:jc w:val="both"/>
        <w:rPr>
          <w:sz w:val="28"/>
        </w:rPr>
      </w:pPr>
      <w:r>
        <w:rPr>
          <w:sz w:val="28"/>
        </w:rPr>
        <w:t>11) разрешение на установку и эксплуатацию рекламной конструкции;</w:t>
      </w:r>
    </w:p>
    <w:p w:rsidR="007D04D7" w:rsidRDefault="007D04D7" w:rsidP="007D04D7">
      <w:pPr>
        <w:widowControl w:val="0"/>
        <w:ind w:firstLine="567"/>
        <w:jc w:val="both"/>
        <w:rPr>
          <w:sz w:val="28"/>
        </w:rPr>
      </w:pPr>
      <w:r>
        <w:rPr>
          <w:sz w:val="28"/>
        </w:rPr>
        <w:t>12) технические условия для подключения к сетям инженерно-технического обеспечения;</w:t>
      </w:r>
    </w:p>
    <w:p w:rsidR="007D04D7" w:rsidRDefault="007D04D7" w:rsidP="007D04D7">
      <w:pPr>
        <w:widowControl w:val="0"/>
        <w:ind w:firstLine="567"/>
        <w:jc w:val="both"/>
        <w:rPr>
          <w:sz w:val="28"/>
        </w:rPr>
      </w:pPr>
      <w:r>
        <w:rPr>
          <w:sz w:val="28"/>
        </w:rPr>
        <w:t>13) схему движения транспорта и пешеходов.</w:t>
      </w:r>
    </w:p>
    <w:p w:rsidR="007D04D7" w:rsidRDefault="007D04D7" w:rsidP="007D04D7">
      <w:pPr>
        <w:widowControl w:val="0"/>
        <w:ind w:firstLine="567"/>
        <w:jc w:val="both"/>
        <w:rPr>
          <w:sz w:val="28"/>
        </w:rPr>
      </w:pPr>
      <w:r>
        <w:rPr>
          <w:sz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D04D7" w:rsidRDefault="001D1FC2" w:rsidP="007D04D7">
      <w:pPr>
        <w:widowControl w:val="0"/>
        <w:ind w:firstLine="567"/>
        <w:jc w:val="both"/>
        <w:rPr>
          <w:sz w:val="28"/>
        </w:rPr>
      </w:pPr>
      <w:r>
        <w:rPr>
          <w:sz w:val="28"/>
        </w:rPr>
        <w:t>2.18</w:t>
      </w:r>
      <w:r w:rsidR="007D04D7">
        <w:rPr>
          <w:sz w:val="28"/>
        </w:rPr>
        <w:t>. При предоставлении муниципальной услуги запрещается требовать от заявителя:</w:t>
      </w:r>
    </w:p>
    <w:p w:rsidR="007D04D7" w:rsidRDefault="007D04D7" w:rsidP="007D04D7">
      <w:pPr>
        <w:widowControl w:val="0"/>
        <w:ind w:firstLine="567"/>
        <w:jc w:val="both"/>
        <w:rPr>
          <w:sz w:val="28"/>
        </w:rPr>
      </w:pPr>
      <w:r>
        <w:rPr>
          <w:sz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D04D7" w:rsidRDefault="007D04D7" w:rsidP="007D04D7">
      <w:pPr>
        <w:widowControl w:val="0"/>
        <w:ind w:firstLine="567"/>
        <w:jc w:val="both"/>
      </w:pPr>
      <w:proofErr w:type="gramStart"/>
      <w:r>
        <w:rPr>
          <w:sz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21" w:history="1">
        <w:r>
          <w:rPr>
            <w:color w:val="0000FF"/>
            <w:sz w:val="28"/>
            <w:u w:val="single"/>
          </w:rPr>
          <w:t>частью 1 статьи 1</w:t>
        </w:r>
      </w:hyperlink>
      <w:r>
        <w:rPr>
          <w:sz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w:t>
      </w:r>
      <w:proofErr w:type="gramEnd"/>
      <w:r>
        <w:rPr>
          <w:sz w:val="28"/>
        </w:rPr>
        <w:t xml:space="preserve"> определенный </w:t>
      </w:r>
      <w:hyperlink r:id="rId22" w:history="1">
        <w:r>
          <w:rPr>
            <w:color w:val="0000FF"/>
            <w:sz w:val="28"/>
            <w:u w:val="single"/>
          </w:rPr>
          <w:t>частью 6 статьи 7</w:t>
        </w:r>
      </w:hyperlink>
      <w:r>
        <w:rPr>
          <w:sz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rsidR="007D04D7" w:rsidRDefault="007D04D7" w:rsidP="007D04D7">
      <w:pPr>
        <w:widowControl w:val="0"/>
        <w:ind w:firstLine="567"/>
        <w:jc w:val="both"/>
        <w:rPr>
          <w:sz w:val="28"/>
        </w:rPr>
      </w:pPr>
      <w:proofErr w:type="gramStart"/>
      <w:r>
        <w:rPr>
          <w:sz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roofErr w:type="gramEnd"/>
      <w:r>
        <w:rPr>
          <w:sz w:val="28"/>
        </w:rPr>
        <w:t>;</w:t>
      </w:r>
    </w:p>
    <w:p w:rsidR="007D04D7" w:rsidRDefault="007D04D7" w:rsidP="007D04D7">
      <w:pPr>
        <w:widowControl w:val="0"/>
        <w:ind w:firstLine="567"/>
        <w:jc w:val="both"/>
        <w:rPr>
          <w:sz w:val="28"/>
        </w:rPr>
      </w:pPr>
      <w:r>
        <w:rPr>
          <w:sz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D04D7" w:rsidRDefault="007D04D7" w:rsidP="007D04D7">
      <w:pPr>
        <w:widowControl w:val="0"/>
        <w:ind w:firstLine="567"/>
        <w:jc w:val="both"/>
        <w:rPr>
          <w:sz w:val="28"/>
        </w:rPr>
      </w:pPr>
      <w:r>
        <w:rPr>
          <w:sz w:val="28"/>
        </w:rPr>
        <w:lastRenderedPageBreak/>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D04D7" w:rsidRDefault="007D04D7" w:rsidP="007D04D7">
      <w:pPr>
        <w:widowControl w:val="0"/>
        <w:ind w:firstLine="567"/>
        <w:jc w:val="both"/>
        <w:rPr>
          <w:sz w:val="28"/>
        </w:rPr>
      </w:pPr>
      <w:r>
        <w:rPr>
          <w:sz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D04D7" w:rsidRDefault="007D04D7" w:rsidP="007D04D7">
      <w:pPr>
        <w:widowControl w:val="0"/>
        <w:ind w:firstLine="567"/>
        <w:jc w:val="both"/>
        <w:rPr>
          <w:sz w:val="28"/>
        </w:rPr>
      </w:pPr>
      <w:r>
        <w:rPr>
          <w:sz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D04D7" w:rsidRDefault="007D04D7" w:rsidP="007D04D7">
      <w:pPr>
        <w:widowControl w:val="0"/>
        <w:ind w:firstLine="567"/>
        <w:jc w:val="both"/>
      </w:pPr>
      <w:proofErr w:type="gramStart"/>
      <w:r>
        <w:rPr>
          <w:sz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23" w:history="1">
        <w:r>
          <w:rPr>
            <w:color w:val="0000FF"/>
            <w:sz w:val="28"/>
            <w:u w:val="single"/>
          </w:rPr>
          <w:t>частью 1.1 статьи 16</w:t>
        </w:r>
      </w:hyperlink>
      <w:r>
        <w:rPr>
          <w:sz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Pr>
          <w:sz w:val="28"/>
        </w:rPr>
        <w:t xml:space="preserve"> </w:t>
      </w:r>
      <w:proofErr w:type="gramStart"/>
      <w:r>
        <w:rPr>
          <w:sz w:val="28"/>
        </w:rPr>
        <w:t>отказе</w:t>
      </w:r>
      <w:proofErr w:type="gramEnd"/>
      <w:r>
        <w:rPr>
          <w:sz w:val="28"/>
        </w:rPr>
        <w:t xml:space="preserve"> в приеме документов, необходимых для предоставления муниципальной услуги, либо руководителя организации, предусмотренной </w:t>
      </w:r>
      <w:hyperlink r:id="rId24" w:history="1">
        <w:r>
          <w:rPr>
            <w:color w:val="0000FF"/>
            <w:sz w:val="28"/>
            <w:u w:val="single"/>
          </w:rPr>
          <w:t>частью 1.1 статьи 16</w:t>
        </w:r>
      </w:hyperlink>
      <w:r>
        <w:rPr>
          <w:sz w:val="28"/>
        </w:rPr>
        <w:t xml:space="preserve"> Федерального закона № 210-ФЗ, уведомляется заявитель, а также приносятся извинения за доставленные неудобства.</w:t>
      </w:r>
    </w:p>
    <w:p w:rsidR="007D04D7" w:rsidRDefault="007D04D7" w:rsidP="007D04D7">
      <w:pPr>
        <w:widowControl w:val="0"/>
        <w:ind w:firstLine="567"/>
        <w:jc w:val="both"/>
        <w:rPr>
          <w:sz w:val="28"/>
        </w:rPr>
      </w:pPr>
      <w:r>
        <w:rPr>
          <w:sz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7D04D7" w:rsidRDefault="007D04D7" w:rsidP="007D04D7">
      <w:pPr>
        <w:widowControl w:val="0"/>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t>Исчерпывающий перечень оснований для отказа в приеме документов, необходимых для предоставления муниципальной услуги.</w:t>
      </w:r>
    </w:p>
    <w:p w:rsidR="007D04D7" w:rsidRPr="001D1FC2" w:rsidRDefault="007D04D7" w:rsidP="007D04D7"/>
    <w:p w:rsidR="007D04D7" w:rsidRDefault="001D1FC2" w:rsidP="007D04D7">
      <w:pPr>
        <w:widowControl w:val="0"/>
        <w:ind w:firstLine="567"/>
        <w:jc w:val="both"/>
        <w:rPr>
          <w:sz w:val="28"/>
        </w:rPr>
      </w:pPr>
      <w:r>
        <w:rPr>
          <w:sz w:val="28"/>
        </w:rPr>
        <w:t>2.19</w:t>
      </w:r>
      <w:r w:rsidR="007D04D7">
        <w:rPr>
          <w:sz w:val="28"/>
        </w:rPr>
        <w:t>. Основаниями для отказа в приеме к рассмотрению документов, необходимых для предоставления муниципальной услуги, являются:</w:t>
      </w:r>
    </w:p>
    <w:p w:rsidR="007D04D7" w:rsidRDefault="007D04D7" w:rsidP="007D04D7">
      <w:pPr>
        <w:widowControl w:val="0"/>
        <w:ind w:firstLine="567"/>
        <w:jc w:val="both"/>
        <w:rPr>
          <w:sz w:val="28"/>
        </w:rPr>
      </w:pPr>
      <w:r>
        <w:rPr>
          <w:sz w:val="28"/>
        </w:rPr>
        <w:t>- неполное заполнение полей в форме заявления, в том числе в интерактивной форме заявления на ЕПГУ;</w:t>
      </w:r>
    </w:p>
    <w:p w:rsidR="007D04D7" w:rsidRDefault="007D04D7" w:rsidP="007D04D7">
      <w:pPr>
        <w:widowControl w:val="0"/>
        <w:ind w:firstLine="567"/>
        <w:jc w:val="both"/>
        <w:rPr>
          <w:sz w:val="28"/>
        </w:rPr>
      </w:pPr>
      <w:r>
        <w:rPr>
          <w:sz w:val="28"/>
        </w:rPr>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7D04D7" w:rsidRDefault="007D04D7" w:rsidP="007D04D7">
      <w:pPr>
        <w:widowControl w:val="0"/>
        <w:ind w:firstLine="567"/>
        <w:jc w:val="both"/>
        <w:rPr>
          <w:sz w:val="28"/>
        </w:rPr>
      </w:pPr>
      <w:r>
        <w:rPr>
          <w:sz w:val="28"/>
        </w:rPr>
        <w:t>- представление неполного комплекта документов;</w:t>
      </w:r>
    </w:p>
    <w:p w:rsidR="007D04D7" w:rsidRDefault="007D04D7" w:rsidP="007D04D7">
      <w:pPr>
        <w:widowControl w:val="0"/>
        <w:ind w:firstLine="567"/>
        <w:jc w:val="both"/>
        <w:rPr>
          <w:sz w:val="28"/>
        </w:rPr>
      </w:pPr>
      <w:r>
        <w:rPr>
          <w:sz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D04D7" w:rsidRDefault="007D04D7" w:rsidP="007D04D7">
      <w:pPr>
        <w:widowControl w:val="0"/>
        <w:ind w:firstLine="567"/>
        <w:jc w:val="both"/>
        <w:rPr>
          <w:sz w:val="28"/>
        </w:rPr>
      </w:pPr>
      <w:r>
        <w:rPr>
          <w:sz w:val="28"/>
        </w:rPr>
        <w:t xml:space="preserve">- представленные заявителем документы содержат подчистки и исправления </w:t>
      </w:r>
      <w:r>
        <w:rPr>
          <w:sz w:val="28"/>
        </w:rPr>
        <w:lastRenderedPageBreak/>
        <w:t>текста, не заверенные в порядке, установленном законодательством Российской Федерации;</w:t>
      </w:r>
    </w:p>
    <w:p w:rsidR="007D04D7" w:rsidRDefault="007D04D7" w:rsidP="007D04D7">
      <w:pPr>
        <w:widowControl w:val="0"/>
        <w:ind w:firstLine="567"/>
        <w:jc w:val="both"/>
        <w:rPr>
          <w:sz w:val="28"/>
        </w:rPr>
      </w:pPr>
      <w:r>
        <w:rPr>
          <w:sz w:val="28"/>
        </w:rPr>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D04D7" w:rsidRDefault="007D04D7" w:rsidP="007D04D7">
      <w:pPr>
        <w:widowControl w:val="0"/>
        <w:ind w:firstLine="567"/>
        <w:jc w:val="both"/>
        <w:rPr>
          <w:sz w:val="28"/>
        </w:rPr>
      </w:pPr>
      <w:r>
        <w:rPr>
          <w:sz w:val="28"/>
        </w:rPr>
        <w:t>- наличие противоречивых сведений в заявлении и приложенных к нему документах.</w:t>
      </w:r>
    </w:p>
    <w:p w:rsidR="007D04D7" w:rsidRDefault="001D1FC2" w:rsidP="007D04D7">
      <w:pPr>
        <w:widowControl w:val="0"/>
        <w:ind w:firstLine="567"/>
        <w:jc w:val="both"/>
        <w:rPr>
          <w:sz w:val="28"/>
        </w:rPr>
      </w:pPr>
      <w:r>
        <w:rPr>
          <w:sz w:val="28"/>
        </w:rPr>
        <w:t>2.20</w:t>
      </w:r>
      <w:r w:rsidR="007D04D7">
        <w:rPr>
          <w:sz w:val="28"/>
        </w:rPr>
        <w:t>. Решение об отказе в приеме документов, необходимых для предоставления муниципальной услуги, направляется в личный кабинет Заявителя на ЕПГУ.</w:t>
      </w:r>
    </w:p>
    <w:p w:rsidR="007D04D7" w:rsidRDefault="001D1FC2" w:rsidP="007D04D7">
      <w:pPr>
        <w:widowControl w:val="0"/>
        <w:ind w:firstLine="567"/>
        <w:jc w:val="both"/>
        <w:rPr>
          <w:sz w:val="28"/>
        </w:rPr>
      </w:pPr>
      <w:r>
        <w:rPr>
          <w:sz w:val="28"/>
        </w:rPr>
        <w:t>2.21</w:t>
      </w:r>
      <w:r w:rsidR="007D04D7">
        <w:rPr>
          <w:sz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7D04D7" w:rsidRDefault="007D04D7" w:rsidP="007D04D7">
      <w:pPr>
        <w:widowControl w:val="0"/>
        <w:ind w:firstLine="567"/>
        <w:jc w:val="both"/>
        <w:rPr>
          <w:sz w:val="28"/>
        </w:rPr>
      </w:pPr>
    </w:p>
    <w:p w:rsidR="007D04D7" w:rsidRPr="001D1FC2" w:rsidRDefault="007D04D7" w:rsidP="007D04D7">
      <w:pPr>
        <w:pStyle w:val="1"/>
        <w:jc w:val="center"/>
        <w:rPr>
          <w:rFonts w:ascii="Times New Roman" w:hAnsi="Times New Roman"/>
          <w:b w:val="0"/>
          <w:color w:val="auto"/>
        </w:rPr>
      </w:pPr>
      <w:r w:rsidRPr="001D1FC2">
        <w:rPr>
          <w:rFonts w:ascii="Times New Roman" w:hAnsi="Times New Roman"/>
          <w:color w:val="auto"/>
        </w:rPr>
        <w:t>Исчерпывающий перечень оснований для приостановления или отказа в предоставлении муниципальной услуги</w:t>
      </w:r>
    </w:p>
    <w:p w:rsidR="007D04D7" w:rsidRDefault="007D04D7" w:rsidP="007D04D7"/>
    <w:p w:rsidR="007D04D7" w:rsidRDefault="001D1FC2" w:rsidP="007D04D7">
      <w:pPr>
        <w:widowControl w:val="0"/>
        <w:ind w:firstLine="567"/>
        <w:jc w:val="both"/>
        <w:rPr>
          <w:sz w:val="28"/>
        </w:rPr>
      </w:pPr>
      <w:r>
        <w:rPr>
          <w:sz w:val="28"/>
        </w:rPr>
        <w:t>2.22</w:t>
      </w:r>
      <w:r w:rsidR="007D04D7">
        <w:rPr>
          <w:sz w:val="28"/>
        </w:rPr>
        <w:t xml:space="preserve">. Основания для приостановления предоставления муниципальной услуги отсутствуют. </w:t>
      </w:r>
    </w:p>
    <w:p w:rsidR="007D04D7" w:rsidRDefault="001D1FC2" w:rsidP="007D04D7">
      <w:pPr>
        <w:widowControl w:val="0"/>
        <w:ind w:firstLine="567"/>
        <w:jc w:val="both"/>
        <w:rPr>
          <w:sz w:val="28"/>
        </w:rPr>
      </w:pPr>
      <w:r>
        <w:rPr>
          <w:sz w:val="28"/>
        </w:rPr>
        <w:t>2.23</w:t>
      </w:r>
      <w:r w:rsidR="007D04D7">
        <w:rPr>
          <w:sz w:val="28"/>
        </w:rPr>
        <w:t>. Основаниями для отказа в предоставлении муниципальной услуги являются:</w:t>
      </w:r>
    </w:p>
    <w:p w:rsidR="007D04D7" w:rsidRDefault="007D04D7" w:rsidP="007D04D7">
      <w:pPr>
        <w:widowControl w:val="0"/>
        <w:ind w:firstLine="567"/>
        <w:jc w:val="both"/>
        <w:rPr>
          <w:sz w:val="28"/>
        </w:rPr>
      </w:pPr>
      <w:r>
        <w:rPr>
          <w:sz w:val="28"/>
        </w:rPr>
        <w:t xml:space="preserve">1) поступление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w:t>
      </w:r>
      <w:proofErr w:type="gramStart"/>
      <w:r>
        <w:rPr>
          <w:sz w:val="28"/>
        </w:rPr>
        <w:t>необходимых</w:t>
      </w:r>
      <w:proofErr w:type="gramEnd"/>
      <w:r>
        <w:rPr>
          <w:sz w:val="28"/>
        </w:rPr>
        <w:t xml:space="preserve"> для предоставления услуги;</w:t>
      </w:r>
    </w:p>
    <w:p w:rsidR="007D04D7" w:rsidRDefault="007D04D7" w:rsidP="007D04D7">
      <w:pPr>
        <w:widowControl w:val="0"/>
        <w:ind w:firstLine="567"/>
        <w:jc w:val="both"/>
        <w:rPr>
          <w:sz w:val="28"/>
        </w:rPr>
      </w:pPr>
      <w:r>
        <w:rPr>
          <w:sz w:val="28"/>
        </w:rPr>
        <w:t>2) несоответствие проекта производства работ требованиям, установленным нормативными правовыми актами;</w:t>
      </w:r>
    </w:p>
    <w:p w:rsidR="007D04D7" w:rsidRDefault="007D04D7" w:rsidP="007D04D7">
      <w:pPr>
        <w:widowControl w:val="0"/>
        <w:ind w:firstLine="567"/>
        <w:jc w:val="both"/>
        <w:rPr>
          <w:sz w:val="28"/>
        </w:rPr>
      </w:pPr>
      <w:r>
        <w:rPr>
          <w:sz w:val="28"/>
        </w:rPr>
        <w:t>3) невозможность выполнения работ в заявленные сроки;</w:t>
      </w:r>
    </w:p>
    <w:p w:rsidR="007D04D7" w:rsidRDefault="007D04D7" w:rsidP="007D04D7">
      <w:pPr>
        <w:widowControl w:val="0"/>
        <w:ind w:firstLine="567"/>
        <w:jc w:val="both"/>
        <w:rPr>
          <w:sz w:val="28"/>
        </w:rPr>
      </w:pPr>
      <w:r>
        <w:rPr>
          <w:sz w:val="28"/>
        </w:rPr>
        <w:t>4) установлены факты нарушений при проведении земляных работ в соответствии с выданным разрешением на осуществление земляных работ;</w:t>
      </w:r>
      <w:r>
        <w:rPr>
          <w:noProof/>
          <w:sz w:val="28"/>
        </w:rPr>
        <w:drawing>
          <wp:inline distT="0" distB="0" distL="0" distR="0">
            <wp:extent cx="14605" cy="1905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5"/>
                    <a:srcRect/>
                    <a:stretch/>
                  </pic:blipFill>
                  <pic:spPr>
                    <a:xfrm>
                      <a:off x="0" y="0"/>
                      <a:ext cx="14605" cy="19050"/>
                    </a:xfrm>
                    <a:prstGeom prst="rect">
                      <a:avLst/>
                    </a:prstGeom>
                  </pic:spPr>
                </pic:pic>
              </a:graphicData>
            </a:graphic>
          </wp:inline>
        </w:drawing>
      </w:r>
    </w:p>
    <w:p w:rsidR="007D04D7" w:rsidRDefault="007D04D7" w:rsidP="007D04D7">
      <w:pPr>
        <w:widowControl w:val="0"/>
        <w:ind w:firstLine="567"/>
        <w:jc w:val="both"/>
      </w:pPr>
      <w:r>
        <w:rPr>
          <w:sz w:val="28"/>
        </w:rPr>
        <w:t>5) наличие противоречивых сведений в заявлении о предоставлении муниципальной услуги и приложенных к нему документах.</w:t>
      </w:r>
    </w:p>
    <w:p w:rsidR="007D04D7" w:rsidRPr="001D1FC2" w:rsidRDefault="007D04D7" w:rsidP="001D1FC2">
      <w:pPr>
        <w:pStyle w:val="1"/>
        <w:jc w:val="center"/>
        <w:rPr>
          <w:rFonts w:ascii="Times New Roman" w:hAnsi="Times New Roman"/>
          <w:b w:val="0"/>
          <w:color w:val="auto"/>
        </w:rPr>
      </w:pPr>
      <w:r w:rsidRPr="001D1FC2">
        <w:rPr>
          <w:rFonts w:ascii="Times New Roman" w:hAnsi="Times New Roman"/>
          <w:color w:val="auto"/>
        </w:rPr>
        <w:t>Порядок, размер и основания взимания государственной пошлины или иной оплаты, взимаемой за предоставление муниципальной услуги.</w:t>
      </w:r>
    </w:p>
    <w:p w:rsidR="007D04D7" w:rsidRDefault="007D04D7" w:rsidP="007D04D7"/>
    <w:p w:rsidR="007D04D7" w:rsidRDefault="001D1FC2" w:rsidP="007D04D7">
      <w:pPr>
        <w:widowControl w:val="0"/>
        <w:ind w:firstLine="567"/>
        <w:jc w:val="both"/>
        <w:rPr>
          <w:sz w:val="28"/>
        </w:rPr>
      </w:pPr>
      <w:r>
        <w:rPr>
          <w:sz w:val="28"/>
        </w:rPr>
        <w:t>2.24</w:t>
      </w:r>
      <w:r w:rsidR="007D04D7">
        <w:rPr>
          <w:sz w:val="28"/>
        </w:rPr>
        <w:t>. Предоставление муниципальной услуги осуществляется бесплатно.</w:t>
      </w: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7D04D7" w:rsidRPr="00654036" w:rsidRDefault="007D04D7" w:rsidP="007D04D7"/>
    <w:p w:rsidR="007D04D7" w:rsidRPr="00654036" w:rsidRDefault="00654036" w:rsidP="00654036">
      <w:pPr>
        <w:pStyle w:val="1"/>
        <w:ind w:firstLine="567"/>
        <w:jc w:val="both"/>
        <w:rPr>
          <w:rFonts w:ascii="Times New Roman" w:hAnsi="Times New Roman"/>
          <w:color w:val="auto"/>
        </w:rPr>
      </w:pPr>
      <w:r>
        <w:rPr>
          <w:rFonts w:ascii="Times New Roman" w:hAnsi="Times New Roman"/>
          <w:b w:val="0"/>
          <w:color w:val="auto"/>
        </w:rPr>
        <w:lastRenderedPageBreak/>
        <w:t>2.25</w:t>
      </w:r>
      <w:r w:rsidR="007D04D7" w:rsidRPr="00654036">
        <w:rPr>
          <w:rFonts w:ascii="Times New Roman" w:hAnsi="Times New Roman"/>
          <w:b w:val="0"/>
          <w:color w:val="auto"/>
        </w:rPr>
        <w:t>.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w:t>
      </w:r>
      <w:r>
        <w:rPr>
          <w:rFonts w:ascii="Times New Roman" w:hAnsi="Times New Roman"/>
          <w:b w:val="0"/>
          <w:color w:val="auto"/>
        </w:rPr>
        <w:t xml:space="preserve"> </w:t>
      </w:r>
      <w:r w:rsidRPr="00654036">
        <w:rPr>
          <w:rFonts w:ascii="Times New Roman" w:hAnsi="Times New Roman" w:cs="Times New Roman"/>
          <w:b w:val="0"/>
          <w:color w:val="auto"/>
        </w:rPr>
        <w:t>(при наличии соответствующего соглашения о взаимодействии)</w:t>
      </w:r>
      <w:r w:rsidR="007D04D7" w:rsidRPr="00654036">
        <w:rPr>
          <w:rFonts w:ascii="Times New Roman" w:hAnsi="Times New Roman"/>
          <w:b w:val="0"/>
          <w:color w:val="auto"/>
        </w:rPr>
        <w:t xml:space="preserve"> составляет не более 15 минут.</w:t>
      </w:r>
    </w:p>
    <w:p w:rsidR="007D04D7" w:rsidRDefault="007D04D7" w:rsidP="00654036">
      <w:pPr>
        <w:pStyle w:val="1"/>
        <w:jc w:val="center"/>
        <w:rPr>
          <w:rFonts w:ascii="Times New Roman" w:hAnsi="Times New Roman"/>
          <w:color w:val="auto"/>
        </w:rPr>
      </w:pPr>
      <w:r w:rsidRPr="00654036">
        <w:rPr>
          <w:rFonts w:ascii="Times New Roman" w:hAnsi="Times New Roman"/>
          <w:color w:val="auto"/>
        </w:rPr>
        <w:t>Срок и порядок регистрации запроса заявителя о предоставлении муниципальной услуги, в том числе в электронной форме</w:t>
      </w:r>
    </w:p>
    <w:p w:rsidR="00654036" w:rsidRPr="00654036" w:rsidRDefault="00654036" w:rsidP="00654036"/>
    <w:p w:rsidR="007D04D7" w:rsidRDefault="00654036" w:rsidP="007D04D7">
      <w:pPr>
        <w:widowControl w:val="0"/>
        <w:ind w:firstLine="567"/>
        <w:jc w:val="both"/>
        <w:rPr>
          <w:sz w:val="28"/>
        </w:rPr>
      </w:pPr>
      <w:r>
        <w:rPr>
          <w:sz w:val="28"/>
        </w:rPr>
        <w:t>2.26</w:t>
      </w:r>
      <w:r w:rsidR="007D04D7">
        <w:rPr>
          <w:sz w:val="28"/>
        </w:rPr>
        <w:t>.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7D04D7" w:rsidRDefault="007D04D7" w:rsidP="007D04D7">
      <w:pPr>
        <w:jc w:val="center"/>
        <w:rPr>
          <w:b/>
          <w:sz w:val="28"/>
        </w:rPr>
      </w:pPr>
    </w:p>
    <w:p w:rsidR="007D04D7" w:rsidRDefault="007D04D7" w:rsidP="007D04D7">
      <w:pPr>
        <w:jc w:val="center"/>
        <w:rPr>
          <w:b/>
          <w:sz w:val="28"/>
        </w:rPr>
      </w:pPr>
      <w:r>
        <w:rPr>
          <w:b/>
          <w:sz w:val="28"/>
        </w:rPr>
        <w:t>Требования к помещениям, в которых предоставляется</w:t>
      </w:r>
    </w:p>
    <w:p w:rsidR="007D04D7" w:rsidRDefault="007D04D7" w:rsidP="007D04D7">
      <w:pPr>
        <w:jc w:val="center"/>
      </w:pPr>
      <w:r>
        <w:rPr>
          <w:b/>
          <w:sz w:val="28"/>
        </w:rPr>
        <w:t>муниципальная услуга</w:t>
      </w:r>
    </w:p>
    <w:p w:rsidR="007D04D7" w:rsidRDefault="007D04D7" w:rsidP="007D04D7">
      <w:pPr>
        <w:jc w:val="center"/>
      </w:pPr>
    </w:p>
    <w:p w:rsidR="007D04D7" w:rsidRDefault="00654036" w:rsidP="007D04D7">
      <w:pPr>
        <w:widowControl w:val="0"/>
        <w:ind w:firstLine="567"/>
        <w:jc w:val="both"/>
        <w:rPr>
          <w:sz w:val="28"/>
        </w:rPr>
      </w:pPr>
      <w:r>
        <w:rPr>
          <w:sz w:val="28"/>
        </w:rPr>
        <w:t>2.27</w:t>
      </w:r>
      <w:r w:rsidR="007D04D7">
        <w:rPr>
          <w:sz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7D04D7" w:rsidRDefault="007D04D7" w:rsidP="007D04D7">
      <w:pPr>
        <w:widowControl w:val="0"/>
        <w:ind w:firstLine="567"/>
        <w:jc w:val="both"/>
        <w:rPr>
          <w:sz w:val="28"/>
        </w:rPr>
      </w:pPr>
      <w:r>
        <w:rPr>
          <w:sz w:val="28"/>
        </w:rPr>
        <w:t>В случае</w:t>
      </w:r>
      <w:proofErr w:type="gramStart"/>
      <w:r>
        <w:rPr>
          <w:sz w:val="28"/>
        </w:rPr>
        <w:t>,</w:t>
      </w:r>
      <w:proofErr w:type="gramEnd"/>
      <w:r>
        <w:rPr>
          <w:sz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D04D7" w:rsidRDefault="007D04D7" w:rsidP="007D04D7">
      <w:pPr>
        <w:widowControl w:val="0"/>
        <w:ind w:firstLine="567"/>
        <w:jc w:val="both"/>
        <w:rPr>
          <w:sz w:val="28"/>
        </w:rPr>
      </w:pPr>
      <w:r>
        <w:rPr>
          <w:sz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Pr>
          <w:sz w:val="28"/>
        </w:rPr>
        <w:t>й-</w:t>
      </w:r>
      <w:proofErr w:type="gramEnd"/>
      <w:r>
        <w:rPr>
          <w:sz w:val="28"/>
        </w:rPr>
        <w:t xml:space="preserve"> инвалидов.</w:t>
      </w:r>
    </w:p>
    <w:p w:rsidR="007D04D7" w:rsidRDefault="007D04D7" w:rsidP="007D04D7">
      <w:pPr>
        <w:widowControl w:val="0"/>
        <w:ind w:firstLine="567"/>
        <w:jc w:val="both"/>
        <w:rPr>
          <w:sz w:val="28"/>
        </w:rPr>
      </w:pPr>
      <w:r>
        <w:rPr>
          <w:sz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D04D7" w:rsidRDefault="007D04D7" w:rsidP="007D04D7">
      <w:pPr>
        <w:widowControl w:val="0"/>
        <w:ind w:firstLine="567"/>
        <w:jc w:val="both"/>
        <w:rPr>
          <w:sz w:val="28"/>
        </w:rPr>
      </w:pPr>
      <w:r>
        <w:rPr>
          <w:sz w:val="28"/>
        </w:rPr>
        <w:t>Центральный вход в здание Уполномоченного органа должен быть оборудован информационной табличкой (вывеской), содержащей информацию:</w:t>
      </w:r>
    </w:p>
    <w:p w:rsidR="007D04D7" w:rsidRDefault="007D04D7" w:rsidP="007D04D7">
      <w:pPr>
        <w:widowControl w:val="0"/>
        <w:ind w:firstLine="567"/>
        <w:jc w:val="both"/>
        <w:rPr>
          <w:sz w:val="28"/>
        </w:rPr>
      </w:pPr>
      <w:r>
        <w:rPr>
          <w:sz w:val="28"/>
        </w:rPr>
        <w:t>наименование;</w:t>
      </w:r>
    </w:p>
    <w:p w:rsidR="007D04D7" w:rsidRDefault="007D04D7" w:rsidP="007D04D7">
      <w:pPr>
        <w:widowControl w:val="0"/>
        <w:ind w:firstLine="567"/>
        <w:jc w:val="both"/>
        <w:rPr>
          <w:sz w:val="28"/>
        </w:rPr>
      </w:pPr>
      <w:r>
        <w:rPr>
          <w:sz w:val="28"/>
        </w:rPr>
        <w:t>местонахождение и юридический адрес; режим работы;</w:t>
      </w:r>
    </w:p>
    <w:p w:rsidR="007D04D7" w:rsidRDefault="007D04D7" w:rsidP="007D04D7">
      <w:pPr>
        <w:widowControl w:val="0"/>
        <w:ind w:firstLine="567"/>
        <w:jc w:val="both"/>
        <w:rPr>
          <w:sz w:val="28"/>
        </w:rPr>
      </w:pPr>
      <w:r>
        <w:rPr>
          <w:sz w:val="28"/>
        </w:rPr>
        <w:t>график приема;</w:t>
      </w:r>
    </w:p>
    <w:p w:rsidR="007D04D7" w:rsidRDefault="007D04D7" w:rsidP="007D04D7">
      <w:pPr>
        <w:widowControl w:val="0"/>
        <w:ind w:firstLine="567"/>
        <w:jc w:val="both"/>
        <w:rPr>
          <w:sz w:val="28"/>
        </w:rPr>
      </w:pPr>
      <w:r>
        <w:rPr>
          <w:sz w:val="28"/>
        </w:rPr>
        <w:t>номера телефонов для справок.</w:t>
      </w:r>
    </w:p>
    <w:p w:rsidR="007D04D7" w:rsidRDefault="007D04D7" w:rsidP="007D04D7">
      <w:pPr>
        <w:widowControl w:val="0"/>
        <w:ind w:firstLine="567"/>
        <w:jc w:val="both"/>
        <w:rPr>
          <w:sz w:val="28"/>
        </w:rPr>
      </w:pPr>
      <w:r>
        <w:rPr>
          <w:sz w:val="28"/>
        </w:rPr>
        <w:t xml:space="preserve">Помещения, в которых предоставляется муниципальная услуга, должны </w:t>
      </w:r>
      <w:r>
        <w:rPr>
          <w:sz w:val="28"/>
        </w:rPr>
        <w:lastRenderedPageBreak/>
        <w:t>соответствовать санитарно-эпидемиологическим правилам и нормативам.</w:t>
      </w:r>
    </w:p>
    <w:p w:rsidR="007D04D7" w:rsidRDefault="007D04D7" w:rsidP="007D04D7">
      <w:pPr>
        <w:widowControl w:val="0"/>
        <w:ind w:firstLine="567"/>
        <w:jc w:val="both"/>
        <w:rPr>
          <w:sz w:val="28"/>
        </w:rPr>
      </w:pPr>
      <w:r>
        <w:rPr>
          <w:sz w:val="28"/>
        </w:rPr>
        <w:t>Помещения, в которых предоставляется муниципальная услуга, оснащаются:</w:t>
      </w:r>
    </w:p>
    <w:p w:rsidR="007D04D7" w:rsidRDefault="007D04D7" w:rsidP="007D04D7">
      <w:pPr>
        <w:widowControl w:val="0"/>
        <w:ind w:firstLine="567"/>
        <w:jc w:val="both"/>
        <w:rPr>
          <w:sz w:val="28"/>
        </w:rPr>
      </w:pPr>
      <w:r>
        <w:rPr>
          <w:sz w:val="28"/>
        </w:rPr>
        <w:t>противопожарной системой и средствами пожаротушения;</w:t>
      </w:r>
    </w:p>
    <w:p w:rsidR="007D04D7" w:rsidRDefault="007D04D7" w:rsidP="007D04D7">
      <w:pPr>
        <w:widowControl w:val="0"/>
        <w:ind w:firstLine="567"/>
        <w:jc w:val="both"/>
        <w:rPr>
          <w:sz w:val="28"/>
        </w:rPr>
      </w:pPr>
      <w:r>
        <w:rPr>
          <w:sz w:val="28"/>
        </w:rPr>
        <w:t>системой оповещения о возникновении чрезвычайной ситуации; средствами оказания первой медицинской помощи;</w:t>
      </w:r>
    </w:p>
    <w:p w:rsidR="007D04D7" w:rsidRDefault="007D04D7" w:rsidP="007D04D7">
      <w:pPr>
        <w:widowControl w:val="0"/>
        <w:ind w:firstLine="567"/>
        <w:jc w:val="both"/>
        <w:rPr>
          <w:sz w:val="28"/>
        </w:rPr>
      </w:pPr>
      <w:r>
        <w:rPr>
          <w:sz w:val="28"/>
        </w:rPr>
        <w:t>туалетными комнатами для посетителей.</w:t>
      </w:r>
    </w:p>
    <w:p w:rsidR="007D04D7" w:rsidRDefault="007D04D7" w:rsidP="007D04D7">
      <w:pPr>
        <w:widowControl w:val="0"/>
        <w:ind w:firstLine="567"/>
        <w:jc w:val="both"/>
        <w:rPr>
          <w:sz w:val="28"/>
        </w:rPr>
      </w:pPr>
      <w:r>
        <w:rPr>
          <w:sz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D04D7" w:rsidRDefault="007D04D7" w:rsidP="007D04D7">
      <w:pPr>
        <w:widowControl w:val="0"/>
        <w:ind w:firstLine="567"/>
        <w:jc w:val="both"/>
        <w:rPr>
          <w:sz w:val="28"/>
        </w:rPr>
      </w:pPr>
      <w:r>
        <w:rPr>
          <w:sz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D04D7" w:rsidRDefault="007D04D7" w:rsidP="007D04D7">
      <w:pPr>
        <w:widowControl w:val="0"/>
        <w:ind w:firstLine="567"/>
        <w:jc w:val="both"/>
        <w:rPr>
          <w:sz w:val="28"/>
        </w:rPr>
      </w:pPr>
      <w:r>
        <w:rPr>
          <w:sz w:val="28"/>
        </w:rPr>
        <w:t>Места для заполнения заявлений оборудуются стульями, столами (стойками), бланками заявлений, письменными принадлежностями.</w:t>
      </w:r>
    </w:p>
    <w:p w:rsidR="007D04D7" w:rsidRDefault="007D04D7" w:rsidP="007D04D7">
      <w:pPr>
        <w:widowControl w:val="0"/>
        <w:ind w:firstLine="567"/>
        <w:jc w:val="both"/>
        <w:rPr>
          <w:sz w:val="28"/>
        </w:rPr>
      </w:pPr>
      <w:r>
        <w:rPr>
          <w:sz w:val="28"/>
        </w:rPr>
        <w:t>Места приема Заявителей оборудуются информационными табличками (вывесками) с указанием:</w:t>
      </w:r>
    </w:p>
    <w:p w:rsidR="007D04D7" w:rsidRDefault="007D04D7" w:rsidP="007D04D7">
      <w:pPr>
        <w:widowControl w:val="0"/>
        <w:ind w:firstLine="567"/>
        <w:jc w:val="both"/>
        <w:rPr>
          <w:sz w:val="28"/>
        </w:rPr>
      </w:pPr>
      <w:r>
        <w:rPr>
          <w:sz w:val="28"/>
        </w:rPr>
        <w:t>номера кабинета и наименования отдела;</w:t>
      </w:r>
    </w:p>
    <w:p w:rsidR="007D04D7" w:rsidRDefault="007D04D7" w:rsidP="007D04D7">
      <w:pPr>
        <w:widowControl w:val="0"/>
        <w:ind w:firstLine="567"/>
        <w:jc w:val="both"/>
        <w:rPr>
          <w:sz w:val="28"/>
        </w:rPr>
      </w:pPr>
      <w:r>
        <w:rPr>
          <w:sz w:val="28"/>
        </w:rPr>
        <w:t>фамилии, имени и отчества (последнее – при наличии), должности ответственного лица за прием документов;</w:t>
      </w:r>
    </w:p>
    <w:p w:rsidR="007D04D7" w:rsidRDefault="007D04D7" w:rsidP="007D04D7">
      <w:pPr>
        <w:widowControl w:val="0"/>
        <w:ind w:firstLine="567"/>
        <w:jc w:val="both"/>
        <w:rPr>
          <w:sz w:val="28"/>
        </w:rPr>
      </w:pPr>
      <w:r>
        <w:rPr>
          <w:sz w:val="28"/>
        </w:rPr>
        <w:t>графика приема Заявителей.</w:t>
      </w:r>
    </w:p>
    <w:p w:rsidR="007D04D7" w:rsidRDefault="007D04D7" w:rsidP="007D04D7">
      <w:pPr>
        <w:widowControl w:val="0"/>
        <w:ind w:firstLine="567"/>
        <w:jc w:val="both"/>
        <w:rPr>
          <w:sz w:val="28"/>
        </w:rPr>
      </w:pPr>
      <w:r>
        <w:rPr>
          <w:sz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D04D7" w:rsidRDefault="007D04D7" w:rsidP="007D04D7">
      <w:pPr>
        <w:widowControl w:val="0"/>
        <w:ind w:firstLine="567"/>
        <w:jc w:val="both"/>
        <w:rPr>
          <w:sz w:val="28"/>
        </w:rPr>
      </w:pPr>
      <w:r>
        <w:rPr>
          <w:sz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D04D7" w:rsidRDefault="007D04D7" w:rsidP="007D04D7">
      <w:pPr>
        <w:widowControl w:val="0"/>
        <w:ind w:firstLine="567"/>
        <w:jc w:val="both"/>
        <w:rPr>
          <w:sz w:val="28"/>
        </w:rPr>
      </w:pPr>
      <w:r>
        <w:rPr>
          <w:sz w:val="28"/>
        </w:rPr>
        <w:t>При предоставлении муниципальной услуги инвалидам обеспечиваются:</w:t>
      </w:r>
    </w:p>
    <w:p w:rsidR="007D04D7" w:rsidRDefault="007D04D7" w:rsidP="007D04D7">
      <w:pPr>
        <w:widowControl w:val="0"/>
        <w:ind w:firstLine="567"/>
        <w:jc w:val="both"/>
        <w:rPr>
          <w:sz w:val="28"/>
        </w:rPr>
      </w:pPr>
      <w:r>
        <w:rPr>
          <w:sz w:val="28"/>
        </w:rPr>
        <w:t>возможность беспрепятственного доступа к объекту (зданию, помещению), в котором предоставляется муниципальная услуга;</w:t>
      </w:r>
    </w:p>
    <w:p w:rsidR="007D04D7" w:rsidRDefault="007D04D7" w:rsidP="007D04D7">
      <w:pPr>
        <w:widowControl w:val="0"/>
        <w:ind w:firstLine="567"/>
        <w:jc w:val="both"/>
        <w:rPr>
          <w:sz w:val="28"/>
        </w:rPr>
      </w:pPr>
      <w:r>
        <w:rPr>
          <w:sz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Pr>
          <w:sz w:val="28"/>
        </w:rPr>
        <w:t>а-</w:t>
      </w:r>
      <w:proofErr w:type="gramEnd"/>
      <w:r>
        <w:rPr>
          <w:sz w:val="28"/>
        </w:rPr>
        <w:t xml:space="preserve"> коляски;</w:t>
      </w:r>
    </w:p>
    <w:p w:rsidR="007D04D7" w:rsidRDefault="007D04D7" w:rsidP="007D04D7">
      <w:pPr>
        <w:widowControl w:val="0"/>
        <w:ind w:firstLine="567"/>
        <w:jc w:val="both"/>
        <w:rPr>
          <w:sz w:val="28"/>
        </w:rPr>
      </w:pPr>
      <w:r>
        <w:rPr>
          <w:sz w:val="28"/>
        </w:rPr>
        <w:t>сопровождение инвалидов, имеющих стойкие расстройства функции зрения и самостоятельного передвижения;</w:t>
      </w:r>
    </w:p>
    <w:p w:rsidR="007D04D7" w:rsidRDefault="007D04D7" w:rsidP="007D04D7">
      <w:pPr>
        <w:widowControl w:val="0"/>
        <w:ind w:firstLine="567"/>
        <w:jc w:val="both"/>
        <w:rPr>
          <w:sz w:val="28"/>
        </w:rPr>
      </w:pPr>
      <w:r>
        <w:rPr>
          <w:sz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7D04D7" w:rsidRDefault="007D04D7" w:rsidP="007D04D7">
      <w:pPr>
        <w:widowControl w:val="0"/>
        <w:ind w:firstLine="567"/>
        <w:jc w:val="both"/>
        <w:rPr>
          <w:sz w:val="28"/>
        </w:rPr>
      </w:pPr>
      <w:r>
        <w:rPr>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D04D7" w:rsidRDefault="007D04D7" w:rsidP="007D04D7">
      <w:pPr>
        <w:widowControl w:val="0"/>
        <w:ind w:firstLine="567"/>
        <w:jc w:val="both"/>
        <w:rPr>
          <w:sz w:val="28"/>
        </w:rPr>
      </w:pPr>
      <w:r>
        <w:rPr>
          <w:sz w:val="28"/>
        </w:rPr>
        <w:t xml:space="preserve">допуск </w:t>
      </w:r>
      <w:proofErr w:type="spellStart"/>
      <w:r>
        <w:rPr>
          <w:sz w:val="28"/>
        </w:rPr>
        <w:t>сурдопереводчика</w:t>
      </w:r>
      <w:proofErr w:type="spellEnd"/>
      <w:r>
        <w:rPr>
          <w:sz w:val="28"/>
        </w:rPr>
        <w:t xml:space="preserve"> и </w:t>
      </w:r>
      <w:proofErr w:type="spellStart"/>
      <w:r>
        <w:rPr>
          <w:sz w:val="28"/>
        </w:rPr>
        <w:t>тифлосурдопереводчика</w:t>
      </w:r>
      <w:proofErr w:type="spellEnd"/>
      <w:r>
        <w:rPr>
          <w:sz w:val="28"/>
        </w:rPr>
        <w:t>;</w:t>
      </w:r>
    </w:p>
    <w:p w:rsidR="007D04D7" w:rsidRDefault="007D04D7" w:rsidP="007D04D7">
      <w:pPr>
        <w:widowControl w:val="0"/>
        <w:ind w:firstLine="567"/>
        <w:jc w:val="both"/>
        <w:rPr>
          <w:sz w:val="28"/>
        </w:rPr>
      </w:pPr>
      <w:r>
        <w:rPr>
          <w:sz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Pr>
          <w:sz w:val="28"/>
        </w:rPr>
        <w:t>муниципальная</w:t>
      </w:r>
      <w:proofErr w:type="gramEnd"/>
      <w:r>
        <w:rPr>
          <w:sz w:val="28"/>
        </w:rPr>
        <w:t xml:space="preserve"> услуги;</w:t>
      </w:r>
    </w:p>
    <w:p w:rsidR="007D04D7" w:rsidRDefault="007D04D7" w:rsidP="007D04D7">
      <w:pPr>
        <w:widowControl w:val="0"/>
        <w:ind w:firstLine="567"/>
        <w:jc w:val="both"/>
        <w:rPr>
          <w:sz w:val="28"/>
        </w:rPr>
      </w:pPr>
      <w:r>
        <w:rPr>
          <w:sz w:val="28"/>
        </w:rPr>
        <w:lastRenderedPageBreak/>
        <w:t>оказание инвалидам помощи в преодолении барьеров, мешающих получению ими государственных и муниципальных услуг наравне с другими лицами.</w:t>
      </w: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Показатели доступности и качества муниципальной услуги</w:t>
      </w:r>
    </w:p>
    <w:p w:rsidR="007D04D7" w:rsidRDefault="007D04D7" w:rsidP="007D04D7"/>
    <w:p w:rsidR="007D04D7" w:rsidRDefault="00654036" w:rsidP="007D04D7">
      <w:pPr>
        <w:widowControl w:val="0"/>
        <w:ind w:firstLine="567"/>
        <w:jc w:val="both"/>
        <w:rPr>
          <w:sz w:val="28"/>
        </w:rPr>
      </w:pPr>
      <w:r>
        <w:rPr>
          <w:sz w:val="28"/>
        </w:rPr>
        <w:t>2.28</w:t>
      </w:r>
      <w:r w:rsidR="007D04D7">
        <w:rPr>
          <w:sz w:val="28"/>
        </w:rPr>
        <w:t>. Основными показателями доступности предоставления муниципальной услуги являются:</w:t>
      </w:r>
    </w:p>
    <w:p w:rsidR="007D04D7" w:rsidRDefault="00654036" w:rsidP="007D04D7">
      <w:pPr>
        <w:widowControl w:val="0"/>
        <w:ind w:firstLine="567"/>
        <w:jc w:val="both"/>
        <w:rPr>
          <w:sz w:val="28"/>
        </w:rPr>
      </w:pPr>
      <w:r>
        <w:rPr>
          <w:sz w:val="28"/>
        </w:rPr>
        <w:t>1) н</w:t>
      </w:r>
      <w:r w:rsidR="007D04D7">
        <w:rPr>
          <w:sz w:val="28"/>
        </w:rPr>
        <w:t>аличие полной и понятной информации о порядке, сроках и ходе предоставления муниципальной в информационно</w:t>
      </w:r>
      <w:r>
        <w:rPr>
          <w:sz w:val="28"/>
        </w:rPr>
        <w:t>-</w:t>
      </w:r>
      <w:r w:rsidR="007D04D7">
        <w:rPr>
          <w:sz w:val="28"/>
        </w:rPr>
        <w:t>телекоммуникационных сетях общего пользования (в том числе в сети "Интернет"), средствах массовой информации.</w:t>
      </w:r>
    </w:p>
    <w:p w:rsidR="007D04D7" w:rsidRDefault="00654036" w:rsidP="007D04D7">
      <w:pPr>
        <w:widowControl w:val="0"/>
        <w:ind w:firstLine="567"/>
        <w:jc w:val="both"/>
        <w:rPr>
          <w:sz w:val="28"/>
        </w:rPr>
      </w:pPr>
      <w:r>
        <w:rPr>
          <w:sz w:val="28"/>
        </w:rPr>
        <w:t>2) в</w:t>
      </w:r>
      <w:r w:rsidR="007D04D7">
        <w:rPr>
          <w:sz w:val="28"/>
        </w:rPr>
        <w:t>озможность получения заявителем уведомлений о предоставлении муниципальной услуги с помощью ЕПГУ.</w:t>
      </w:r>
    </w:p>
    <w:p w:rsidR="007D04D7" w:rsidRDefault="00654036" w:rsidP="007D04D7">
      <w:pPr>
        <w:widowControl w:val="0"/>
        <w:ind w:firstLine="567"/>
        <w:jc w:val="both"/>
        <w:rPr>
          <w:sz w:val="28"/>
        </w:rPr>
      </w:pPr>
      <w:r>
        <w:rPr>
          <w:sz w:val="28"/>
        </w:rPr>
        <w:t>3) в</w:t>
      </w:r>
      <w:r w:rsidR="007D04D7">
        <w:rPr>
          <w:sz w:val="28"/>
        </w:rPr>
        <w:t>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D04D7" w:rsidRDefault="00654036" w:rsidP="007D04D7">
      <w:pPr>
        <w:widowControl w:val="0"/>
        <w:ind w:firstLine="567"/>
        <w:jc w:val="both"/>
        <w:rPr>
          <w:sz w:val="28"/>
        </w:rPr>
      </w:pPr>
      <w:r>
        <w:rPr>
          <w:sz w:val="28"/>
        </w:rPr>
        <w:t>2.29</w:t>
      </w:r>
      <w:r w:rsidR="007D04D7">
        <w:rPr>
          <w:sz w:val="28"/>
        </w:rPr>
        <w:t>. Основными показателями качества предоставления муниципальной услуги являются:</w:t>
      </w:r>
    </w:p>
    <w:p w:rsidR="007D04D7" w:rsidRDefault="00654036" w:rsidP="007D04D7">
      <w:pPr>
        <w:widowControl w:val="0"/>
        <w:ind w:firstLine="567"/>
        <w:jc w:val="both"/>
        <w:rPr>
          <w:sz w:val="28"/>
        </w:rPr>
      </w:pPr>
      <w:r>
        <w:rPr>
          <w:sz w:val="28"/>
        </w:rPr>
        <w:t>1) с</w:t>
      </w:r>
      <w:r w:rsidR="007D04D7">
        <w:rPr>
          <w:sz w:val="28"/>
        </w:rPr>
        <w:t>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7D04D7" w:rsidRDefault="00654036" w:rsidP="007D04D7">
      <w:pPr>
        <w:widowControl w:val="0"/>
        <w:ind w:firstLine="567"/>
        <w:jc w:val="both"/>
        <w:rPr>
          <w:sz w:val="28"/>
        </w:rPr>
      </w:pPr>
      <w:r>
        <w:rPr>
          <w:sz w:val="28"/>
        </w:rPr>
        <w:t>2) м</w:t>
      </w:r>
      <w:r w:rsidR="007D04D7">
        <w:rPr>
          <w:sz w:val="28"/>
        </w:rPr>
        <w:t>инимально возможное количество взаимодействий гражданина с должностными лицами, участвующими в предоставлении муниципальной услуги.</w:t>
      </w:r>
    </w:p>
    <w:p w:rsidR="007D04D7" w:rsidRDefault="00654036" w:rsidP="007D04D7">
      <w:pPr>
        <w:widowControl w:val="0"/>
        <w:ind w:firstLine="567"/>
        <w:jc w:val="both"/>
        <w:rPr>
          <w:sz w:val="28"/>
        </w:rPr>
      </w:pPr>
      <w:r>
        <w:rPr>
          <w:sz w:val="28"/>
        </w:rPr>
        <w:t>3) о</w:t>
      </w:r>
      <w:r w:rsidR="007D04D7">
        <w:rPr>
          <w:sz w:val="28"/>
        </w:rPr>
        <w:t>тсутствие обоснованных жалоб на действия (бездействие) сотрудников и их некорректное (невнимательное) отношение к заявителям.</w:t>
      </w:r>
    </w:p>
    <w:p w:rsidR="007D04D7" w:rsidRDefault="00654036" w:rsidP="007D04D7">
      <w:pPr>
        <w:widowControl w:val="0"/>
        <w:ind w:firstLine="567"/>
        <w:jc w:val="both"/>
        <w:rPr>
          <w:sz w:val="28"/>
        </w:rPr>
      </w:pPr>
      <w:r>
        <w:rPr>
          <w:sz w:val="28"/>
        </w:rPr>
        <w:t>4) о</w:t>
      </w:r>
      <w:r w:rsidR="007D04D7">
        <w:rPr>
          <w:sz w:val="28"/>
        </w:rPr>
        <w:t>тсутствие нарушений установленных сроков в процессе предоставления муниципальной услуги.</w:t>
      </w:r>
    </w:p>
    <w:p w:rsidR="007D04D7" w:rsidRDefault="00654036" w:rsidP="007D04D7">
      <w:pPr>
        <w:widowControl w:val="0"/>
        <w:ind w:firstLine="567"/>
        <w:jc w:val="both"/>
        <w:rPr>
          <w:sz w:val="28"/>
        </w:rPr>
      </w:pPr>
      <w:r>
        <w:rPr>
          <w:sz w:val="28"/>
        </w:rPr>
        <w:t>5) о</w:t>
      </w:r>
      <w:r w:rsidR="007D04D7">
        <w:rPr>
          <w:sz w:val="28"/>
        </w:rPr>
        <w:t xml:space="preserve">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007D04D7">
        <w:rPr>
          <w:sz w:val="28"/>
        </w:rPr>
        <w:t>итогам</w:t>
      </w:r>
      <w:proofErr w:type="gramEnd"/>
      <w:r w:rsidR="007D04D7">
        <w:rPr>
          <w:sz w:val="28"/>
        </w:rPr>
        <w:t xml:space="preserve"> рассмотрения которых вынесены решения об удовлетворении (частичном удовлетворении) требований заявителей.</w:t>
      </w:r>
    </w:p>
    <w:p w:rsidR="007D04D7" w:rsidRDefault="007D04D7" w:rsidP="007D04D7">
      <w:pPr>
        <w:widowControl w:val="0"/>
        <w:ind w:firstLine="567"/>
        <w:jc w:val="both"/>
        <w:rPr>
          <w:sz w:val="28"/>
        </w:rPr>
      </w:pPr>
    </w:p>
    <w:p w:rsidR="007D04D7" w:rsidRDefault="007D04D7" w:rsidP="007D04D7">
      <w:pPr>
        <w:widowControl w:val="0"/>
        <w:ind w:firstLine="567"/>
        <w:jc w:val="both"/>
        <w:rPr>
          <w:sz w:val="28"/>
        </w:rPr>
      </w:pPr>
    </w:p>
    <w:p w:rsidR="007D04D7" w:rsidRPr="00654036" w:rsidRDefault="007D04D7" w:rsidP="007D04D7">
      <w:pPr>
        <w:pStyle w:val="1"/>
        <w:jc w:val="center"/>
        <w:rPr>
          <w:rFonts w:ascii="Times New Roman" w:hAnsi="Times New Roman"/>
          <w:b w:val="0"/>
          <w:color w:val="auto"/>
        </w:rPr>
      </w:pPr>
      <w:r w:rsidRPr="00654036">
        <w:rPr>
          <w:rFonts w:ascii="Times New Roman" w:hAnsi="Times New Roman"/>
          <w:color w:val="auto"/>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D04D7" w:rsidRDefault="007D04D7" w:rsidP="007D04D7"/>
    <w:p w:rsidR="007D04D7" w:rsidRDefault="00654036" w:rsidP="007D04D7">
      <w:pPr>
        <w:widowControl w:val="0"/>
        <w:ind w:firstLine="567"/>
        <w:jc w:val="both"/>
        <w:rPr>
          <w:sz w:val="28"/>
        </w:rPr>
      </w:pPr>
      <w:r>
        <w:rPr>
          <w:sz w:val="28"/>
        </w:rPr>
        <w:t>2.30</w:t>
      </w:r>
      <w:r w:rsidR="007D04D7">
        <w:rPr>
          <w:sz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r>
        <w:rPr>
          <w:sz w:val="28"/>
        </w:rPr>
        <w:t xml:space="preserve"> </w:t>
      </w:r>
      <w:r w:rsidRPr="00F9064C">
        <w:rPr>
          <w:sz w:val="28"/>
          <w:szCs w:val="28"/>
        </w:rPr>
        <w:t>(при наличии соответствующего соглашения о взаимодействии)</w:t>
      </w:r>
      <w:r w:rsidR="007D04D7">
        <w:rPr>
          <w:sz w:val="28"/>
        </w:rPr>
        <w:t>.</w:t>
      </w:r>
    </w:p>
    <w:p w:rsidR="007D04D7" w:rsidRDefault="00654036" w:rsidP="007D04D7">
      <w:pPr>
        <w:widowControl w:val="0"/>
        <w:ind w:firstLine="567"/>
        <w:jc w:val="both"/>
        <w:rPr>
          <w:sz w:val="28"/>
        </w:rPr>
      </w:pPr>
      <w:r>
        <w:rPr>
          <w:sz w:val="28"/>
        </w:rPr>
        <w:t>2.31</w:t>
      </w:r>
      <w:r w:rsidR="007D04D7">
        <w:rPr>
          <w:sz w:val="28"/>
        </w:rPr>
        <w:t xml:space="preserve">. Заявителям обеспечивается возможность представления заявления и </w:t>
      </w:r>
      <w:r w:rsidR="007D04D7">
        <w:rPr>
          <w:sz w:val="28"/>
        </w:rPr>
        <w:lastRenderedPageBreak/>
        <w:t>прилагаемых документов в форме электронных документов посредством ЕПГУ.</w:t>
      </w:r>
    </w:p>
    <w:p w:rsidR="007D04D7" w:rsidRDefault="007D04D7" w:rsidP="007D04D7">
      <w:pPr>
        <w:widowControl w:val="0"/>
        <w:ind w:firstLine="567"/>
        <w:jc w:val="both"/>
        <w:rPr>
          <w:sz w:val="28"/>
        </w:rPr>
      </w:pPr>
      <w:r>
        <w:rPr>
          <w:sz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D04D7" w:rsidRDefault="007D04D7" w:rsidP="007D04D7">
      <w:pPr>
        <w:widowControl w:val="0"/>
        <w:ind w:firstLine="567"/>
        <w:jc w:val="both"/>
        <w:rPr>
          <w:sz w:val="28"/>
        </w:rPr>
      </w:pPr>
      <w:r>
        <w:rPr>
          <w:sz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7D04D7" w:rsidRDefault="007D04D7" w:rsidP="007D04D7">
      <w:pPr>
        <w:widowControl w:val="0"/>
        <w:ind w:firstLine="567"/>
        <w:jc w:val="both"/>
        <w:rPr>
          <w:sz w:val="28"/>
        </w:rPr>
      </w:pPr>
      <w:r>
        <w:rPr>
          <w:sz w:val="28"/>
        </w:rPr>
        <w:t>Результаты предо</w:t>
      </w:r>
      <w:r w:rsidR="00654036">
        <w:rPr>
          <w:sz w:val="28"/>
        </w:rPr>
        <w:t xml:space="preserve">ставления муниципальной услуги </w:t>
      </w:r>
      <w:r>
        <w:rPr>
          <w:sz w:val="28"/>
        </w:rPr>
        <w:t>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7D04D7" w:rsidRDefault="007D04D7" w:rsidP="007D04D7">
      <w:pPr>
        <w:widowControl w:val="0"/>
        <w:ind w:firstLine="567"/>
        <w:jc w:val="both"/>
        <w:rPr>
          <w:sz w:val="28"/>
        </w:rPr>
      </w:pPr>
      <w:r>
        <w:rPr>
          <w:sz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w:t>
      </w:r>
      <w:r w:rsidR="00654036" w:rsidRPr="00F9064C">
        <w:rPr>
          <w:sz w:val="28"/>
          <w:szCs w:val="28"/>
        </w:rPr>
        <w:t>(при наличии соответствующего соглашения о взаимодействии)</w:t>
      </w:r>
      <w:r>
        <w:rPr>
          <w:sz w:val="28"/>
        </w:rPr>
        <w:t>.</w:t>
      </w:r>
    </w:p>
    <w:p w:rsidR="007D04D7" w:rsidRDefault="00622CF4" w:rsidP="007D04D7">
      <w:pPr>
        <w:widowControl w:val="0"/>
        <w:ind w:firstLine="567"/>
        <w:jc w:val="both"/>
        <w:rPr>
          <w:sz w:val="28"/>
        </w:rPr>
      </w:pPr>
      <w:r>
        <w:rPr>
          <w:sz w:val="28"/>
        </w:rPr>
        <w:t>2.32</w:t>
      </w:r>
      <w:r w:rsidR="007D04D7">
        <w:rPr>
          <w:sz w:val="28"/>
        </w:rPr>
        <w:t xml:space="preserve">. Электронные документы могут быть предоставлены в следующих форматах: </w:t>
      </w:r>
      <w:proofErr w:type="spellStart"/>
      <w:r w:rsidR="007D04D7">
        <w:rPr>
          <w:sz w:val="28"/>
        </w:rPr>
        <w:t>xml</w:t>
      </w:r>
      <w:proofErr w:type="spellEnd"/>
      <w:r w:rsidR="007D04D7">
        <w:rPr>
          <w:sz w:val="28"/>
        </w:rPr>
        <w:t xml:space="preserve">, </w:t>
      </w:r>
      <w:proofErr w:type="spellStart"/>
      <w:r w:rsidR="007D04D7">
        <w:rPr>
          <w:sz w:val="28"/>
        </w:rPr>
        <w:t>doc</w:t>
      </w:r>
      <w:proofErr w:type="spellEnd"/>
      <w:r w:rsidR="007D04D7">
        <w:rPr>
          <w:sz w:val="28"/>
        </w:rPr>
        <w:t xml:space="preserve">, </w:t>
      </w:r>
      <w:proofErr w:type="spellStart"/>
      <w:r w:rsidR="007D04D7">
        <w:rPr>
          <w:sz w:val="28"/>
        </w:rPr>
        <w:t>docx</w:t>
      </w:r>
      <w:proofErr w:type="spellEnd"/>
      <w:r w:rsidR="007D04D7">
        <w:rPr>
          <w:sz w:val="28"/>
        </w:rPr>
        <w:t xml:space="preserve">, </w:t>
      </w:r>
      <w:proofErr w:type="spellStart"/>
      <w:r w:rsidR="007D04D7">
        <w:rPr>
          <w:sz w:val="28"/>
        </w:rPr>
        <w:t>odt</w:t>
      </w:r>
      <w:proofErr w:type="spellEnd"/>
      <w:r w:rsidR="007D04D7">
        <w:rPr>
          <w:sz w:val="28"/>
        </w:rPr>
        <w:t xml:space="preserve">, </w:t>
      </w:r>
      <w:proofErr w:type="spellStart"/>
      <w:r w:rsidR="007D04D7">
        <w:rPr>
          <w:sz w:val="28"/>
        </w:rPr>
        <w:t>xls</w:t>
      </w:r>
      <w:proofErr w:type="spellEnd"/>
      <w:r w:rsidR="007D04D7">
        <w:rPr>
          <w:sz w:val="28"/>
        </w:rPr>
        <w:t xml:space="preserve">, </w:t>
      </w:r>
      <w:proofErr w:type="spellStart"/>
      <w:r w:rsidR="007D04D7">
        <w:rPr>
          <w:sz w:val="28"/>
        </w:rPr>
        <w:t>xlsx</w:t>
      </w:r>
      <w:proofErr w:type="spellEnd"/>
      <w:r w:rsidR="007D04D7">
        <w:rPr>
          <w:sz w:val="28"/>
        </w:rPr>
        <w:t xml:space="preserve">, </w:t>
      </w:r>
      <w:proofErr w:type="spellStart"/>
      <w:r w:rsidR="007D04D7">
        <w:rPr>
          <w:sz w:val="28"/>
        </w:rPr>
        <w:t>ods</w:t>
      </w:r>
      <w:proofErr w:type="spellEnd"/>
      <w:r w:rsidR="007D04D7">
        <w:rPr>
          <w:sz w:val="28"/>
        </w:rPr>
        <w:t xml:space="preserve">, </w:t>
      </w:r>
      <w:proofErr w:type="spellStart"/>
      <w:r w:rsidR="007D04D7">
        <w:rPr>
          <w:sz w:val="28"/>
        </w:rPr>
        <w:t>pdf</w:t>
      </w:r>
      <w:proofErr w:type="spellEnd"/>
      <w:r w:rsidR="007D04D7">
        <w:rPr>
          <w:sz w:val="28"/>
        </w:rPr>
        <w:t xml:space="preserve">, </w:t>
      </w:r>
      <w:proofErr w:type="spellStart"/>
      <w:r w:rsidR="007D04D7">
        <w:rPr>
          <w:sz w:val="28"/>
        </w:rPr>
        <w:t>jpg</w:t>
      </w:r>
      <w:proofErr w:type="spellEnd"/>
      <w:r w:rsidR="007D04D7">
        <w:rPr>
          <w:sz w:val="28"/>
        </w:rPr>
        <w:t xml:space="preserve">, </w:t>
      </w:r>
      <w:proofErr w:type="spellStart"/>
      <w:r w:rsidR="007D04D7">
        <w:rPr>
          <w:sz w:val="28"/>
        </w:rPr>
        <w:t>jpeg</w:t>
      </w:r>
      <w:proofErr w:type="spellEnd"/>
      <w:r w:rsidR="007D04D7">
        <w:rPr>
          <w:sz w:val="28"/>
        </w:rPr>
        <w:t xml:space="preserve">, </w:t>
      </w:r>
      <w:proofErr w:type="spellStart"/>
      <w:r w:rsidR="007D04D7">
        <w:rPr>
          <w:sz w:val="28"/>
        </w:rPr>
        <w:t>zip</w:t>
      </w:r>
      <w:proofErr w:type="spellEnd"/>
      <w:r w:rsidR="007D04D7">
        <w:rPr>
          <w:sz w:val="28"/>
        </w:rPr>
        <w:t xml:space="preserve">, </w:t>
      </w:r>
      <w:proofErr w:type="spellStart"/>
      <w:r w:rsidR="007D04D7">
        <w:rPr>
          <w:sz w:val="28"/>
        </w:rPr>
        <w:t>rar</w:t>
      </w:r>
      <w:proofErr w:type="spellEnd"/>
      <w:r w:rsidR="007D04D7">
        <w:rPr>
          <w:sz w:val="28"/>
        </w:rPr>
        <w:t xml:space="preserve">, </w:t>
      </w:r>
      <w:proofErr w:type="spellStart"/>
      <w:r w:rsidR="007D04D7">
        <w:rPr>
          <w:sz w:val="28"/>
        </w:rPr>
        <w:t>sig</w:t>
      </w:r>
      <w:proofErr w:type="spellEnd"/>
      <w:r w:rsidR="007D04D7">
        <w:rPr>
          <w:sz w:val="28"/>
        </w:rPr>
        <w:t xml:space="preserve">, </w:t>
      </w:r>
      <w:proofErr w:type="spellStart"/>
      <w:r w:rsidR="007D04D7">
        <w:rPr>
          <w:sz w:val="28"/>
        </w:rPr>
        <w:t>png</w:t>
      </w:r>
      <w:proofErr w:type="spellEnd"/>
      <w:r w:rsidR="007D04D7">
        <w:rPr>
          <w:sz w:val="28"/>
        </w:rPr>
        <w:t xml:space="preserve">, </w:t>
      </w:r>
      <w:proofErr w:type="spellStart"/>
      <w:r w:rsidR="007D04D7">
        <w:rPr>
          <w:sz w:val="28"/>
        </w:rPr>
        <w:t>bmp</w:t>
      </w:r>
      <w:proofErr w:type="spellEnd"/>
      <w:r w:rsidR="007D04D7">
        <w:rPr>
          <w:sz w:val="28"/>
        </w:rPr>
        <w:t xml:space="preserve">, </w:t>
      </w:r>
      <w:proofErr w:type="spellStart"/>
      <w:r w:rsidR="007D04D7">
        <w:rPr>
          <w:sz w:val="28"/>
        </w:rPr>
        <w:t>tiff</w:t>
      </w:r>
      <w:proofErr w:type="spellEnd"/>
      <w:r w:rsidR="007D04D7">
        <w:rPr>
          <w:sz w:val="28"/>
        </w:rPr>
        <w:t>.</w:t>
      </w:r>
    </w:p>
    <w:p w:rsidR="007D04D7" w:rsidRDefault="007D04D7" w:rsidP="007D04D7">
      <w:pPr>
        <w:widowControl w:val="0"/>
        <w:ind w:firstLine="567"/>
        <w:jc w:val="both"/>
        <w:rPr>
          <w:sz w:val="28"/>
        </w:rPr>
      </w:pPr>
      <w:r>
        <w:rPr>
          <w:sz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Pr>
          <w:sz w:val="28"/>
        </w:rPr>
        <w:t>dpi</w:t>
      </w:r>
      <w:proofErr w:type="spellEnd"/>
      <w:r>
        <w:rPr>
          <w:sz w:val="28"/>
        </w:rPr>
        <w:t xml:space="preserve"> (масштаб 1:1) с использованием следующих режимов:</w:t>
      </w:r>
    </w:p>
    <w:p w:rsidR="007D04D7" w:rsidRDefault="007D04D7" w:rsidP="007D04D7">
      <w:pPr>
        <w:widowControl w:val="0"/>
        <w:ind w:firstLine="567"/>
        <w:jc w:val="both"/>
        <w:rPr>
          <w:sz w:val="28"/>
        </w:rPr>
      </w:pPr>
      <w:r>
        <w:rPr>
          <w:sz w:val="28"/>
        </w:rPr>
        <w:t>- "черно-белый" (при отсутствии в документе графических изображений и (или) цветного текста);</w:t>
      </w:r>
    </w:p>
    <w:p w:rsidR="007D04D7" w:rsidRDefault="007D04D7" w:rsidP="007D04D7">
      <w:pPr>
        <w:widowControl w:val="0"/>
        <w:ind w:firstLine="567"/>
        <w:jc w:val="both"/>
        <w:rPr>
          <w:sz w:val="28"/>
        </w:rPr>
      </w:pPr>
      <w:r>
        <w:rPr>
          <w:sz w:val="28"/>
        </w:rPr>
        <w:t>- "оттенки серого" (при наличии в документе графических изображений, отличных от цветного графического изображения);</w:t>
      </w:r>
    </w:p>
    <w:p w:rsidR="007D04D7" w:rsidRDefault="007D04D7" w:rsidP="007D04D7">
      <w:pPr>
        <w:widowControl w:val="0"/>
        <w:ind w:firstLine="567"/>
        <w:jc w:val="both"/>
        <w:rPr>
          <w:sz w:val="28"/>
        </w:rPr>
      </w:pPr>
      <w:r>
        <w:rPr>
          <w:sz w:val="28"/>
        </w:rPr>
        <w:t>- "цветной" или "режим полной цветопередачи" (при наличии в документе цветных графических изображений либо цветного текста);</w:t>
      </w:r>
    </w:p>
    <w:p w:rsidR="007D04D7" w:rsidRDefault="007D04D7" w:rsidP="007D04D7">
      <w:pPr>
        <w:widowControl w:val="0"/>
        <w:ind w:firstLine="567"/>
        <w:jc w:val="both"/>
        <w:rPr>
          <w:sz w:val="28"/>
        </w:rPr>
      </w:pPr>
      <w:r>
        <w:rPr>
          <w:sz w:val="28"/>
        </w:rPr>
        <w:t>- сохранением всех аутентичных признаков подлинности, а именно: графической подписи лица, печати, углового штампа бланка;</w:t>
      </w:r>
    </w:p>
    <w:p w:rsidR="007D04D7" w:rsidRDefault="007D04D7" w:rsidP="007D04D7">
      <w:pPr>
        <w:widowControl w:val="0"/>
        <w:ind w:firstLine="567"/>
        <w:jc w:val="both"/>
        <w:rPr>
          <w:sz w:val="28"/>
        </w:rPr>
      </w:pPr>
      <w:r>
        <w:rPr>
          <w:sz w:val="28"/>
        </w:rPr>
        <w:t>- количество файлов должно соответствовать количеству документов, каждый из которых содержит текстовую и (или) графическую информацию.</w:t>
      </w:r>
    </w:p>
    <w:p w:rsidR="007D04D7" w:rsidRDefault="007D04D7" w:rsidP="007D04D7">
      <w:pPr>
        <w:widowControl w:val="0"/>
        <w:ind w:firstLine="567"/>
        <w:jc w:val="both"/>
        <w:rPr>
          <w:sz w:val="28"/>
        </w:rPr>
      </w:pPr>
      <w:r>
        <w:rPr>
          <w:sz w:val="28"/>
        </w:rPr>
        <w:t>Электронные документы должны обеспечивать:</w:t>
      </w:r>
    </w:p>
    <w:p w:rsidR="007D04D7" w:rsidRDefault="007D04D7" w:rsidP="007D04D7">
      <w:pPr>
        <w:widowControl w:val="0"/>
        <w:ind w:firstLine="567"/>
        <w:jc w:val="both"/>
        <w:rPr>
          <w:sz w:val="28"/>
        </w:rPr>
      </w:pPr>
      <w:r>
        <w:rPr>
          <w:sz w:val="28"/>
        </w:rPr>
        <w:t>- возможность идентифицировать документ и количество листов в документе;</w:t>
      </w:r>
    </w:p>
    <w:p w:rsidR="007D04D7" w:rsidRDefault="007D04D7" w:rsidP="007D04D7">
      <w:pPr>
        <w:widowControl w:val="0"/>
        <w:ind w:firstLine="567"/>
        <w:jc w:val="both"/>
        <w:rPr>
          <w:sz w:val="28"/>
        </w:rPr>
      </w:pPr>
      <w:r>
        <w:rPr>
          <w:sz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D04D7" w:rsidRDefault="007D04D7" w:rsidP="007D04D7">
      <w:pPr>
        <w:widowControl w:val="0"/>
        <w:ind w:firstLine="567"/>
        <w:jc w:val="both"/>
        <w:rPr>
          <w:sz w:val="28"/>
        </w:rPr>
      </w:pPr>
      <w:r>
        <w:rPr>
          <w:sz w:val="28"/>
        </w:rPr>
        <w:t xml:space="preserve">Документы, подлежащие представлению в форматах </w:t>
      </w:r>
      <w:proofErr w:type="spellStart"/>
      <w:r>
        <w:rPr>
          <w:sz w:val="28"/>
        </w:rPr>
        <w:t>xls</w:t>
      </w:r>
      <w:proofErr w:type="spellEnd"/>
      <w:r>
        <w:rPr>
          <w:sz w:val="28"/>
        </w:rPr>
        <w:t xml:space="preserve">, </w:t>
      </w:r>
      <w:proofErr w:type="spellStart"/>
      <w:r>
        <w:rPr>
          <w:sz w:val="28"/>
        </w:rPr>
        <w:t>xlsx</w:t>
      </w:r>
      <w:proofErr w:type="spellEnd"/>
      <w:r>
        <w:rPr>
          <w:sz w:val="28"/>
        </w:rPr>
        <w:t xml:space="preserve"> или </w:t>
      </w:r>
      <w:proofErr w:type="spellStart"/>
      <w:r>
        <w:rPr>
          <w:sz w:val="28"/>
        </w:rPr>
        <w:t>ods</w:t>
      </w:r>
      <w:proofErr w:type="spellEnd"/>
      <w:r>
        <w:rPr>
          <w:sz w:val="28"/>
        </w:rPr>
        <w:t>, формируются в виде отдельного электронного документа.</w:t>
      </w:r>
    </w:p>
    <w:p w:rsidR="007D04D7" w:rsidRDefault="00622CF4" w:rsidP="007D04D7">
      <w:pPr>
        <w:widowControl w:val="0"/>
        <w:ind w:firstLine="567"/>
        <w:jc w:val="both"/>
        <w:rPr>
          <w:sz w:val="28"/>
        </w:rPr>
      </w:pPr>
      <w:r>
        <w:rPr>
          <w:sz w:val="28"/>
        </w:rPr>
        <w:t>2.33</w:t>
      </w:r>
      <w:r w:rsidR="007D04D7">
        <w:rPr>
          <w:sz w:val="28"/>
        </w:rPr>
        <w:t>. Муниципальная услуга не предоставляется в упреждающем (</w:t>
      </w:r>
      <w:proofErr w:type="spellStart"/>
      <w:r w:rsidR="007D04D7">
        <w:rPr>
          <w:sz w:val="28"/>
        </w:rPr>
        <w:t>проактивном</w:t>
      </w:r>
      <w:proofErr w:type="spellEnd"/>
      <w:r w:rsidR="007D04D7">
        <w:rPr>
          <w:sz w:val="28"/>
        </w:rPr>
        <w:t xml:space="preserve">) режиме, предусмотренном частью 1 статьи 7.3 Федерального закона № 210-ФЗ. </w:t>
      </w:r>
    </w:p>
    <w:p w:rsidR="007D04D7" w:rsidRDefault="007D04D7" w:rsidP="007D04D7">
      <w:pPr>
        <w:widowControl w:val="0"/>
        <w:ind w:firstLine="567"/>
        <w:jc w:val="both"/>
        <w:rPr>
          <w:sz w:val="28"/>
        </w:rPr>
      </w:pPr>
    </w:p>
    <w:p w:rsidR="007D04D7" w:rsidRPr="00622CF4" w:rsidRDefault="007D04D7" w:rsidP="007D04D7">
      <w:pPr>
        <w:pStyle w:val="1"/>
        <w:jc w:val="center"/>
        <w:rPr>
          <w:rFonts w:ascii="Times New Roman" w:hAnsi="Times New Roman"/>
          <w:b w:val="0"/>
          <w:color w:val="auto"/>
        </w:rPr>
      </w:pPr>
      <w:r w:rsidRPr="00622CF4">
        <w:rPr>
          <w:rFonts w:ascii="Times New Roman" w:hAnsi="Times New Roman"/>
          <w:color w:val="auto"/>
        </w:rPr>
        <w:lastRenderedPageBreak/>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7D04D7" w:rsidRPr="00622CF4" w:rsidRDefault="007D04D7" w:rsidP="007D04D7"/>
    <w:p w:rsidR="007D04D7" w:rsidRPr="00622CF4" w:rsidRDefault="007D04D7" w:rsidP="007D04D7">
      <w:pPr>
        <w:pStyle w:val="1"/>
        <w:jc w:val="center"/>
        <w:rPr>
          <w:rFonts w:ascii="Times New Roman" w:hAnsi="Times New Roman"/>
          <w:b w:val="0"/>
          <w:color w:val="auto"/>
        </w:rPr>
      </w:pPr>
      <w:r w:rsidRPr="00622CF4">
        <w:rPr>
          <w:rFonts w:ascii="Times New Roman" w:hAnsi="Times New Roman"/>
          <w:color w:val="auto"/>
        </w:rPr>
        <w:t>Исчерпывающий перечень административных процедур</w:t>
      </w:r>
    </w:p>
    <w:p w:rsidR="007D04D7" w:rsidRDefault="007D04D7" w:rsidP="007D04D7"/>
    <w:p w:rsidR="007D04D7" w:rsidRDefault="007D04D7" w:rsidP="007D04D7">
      <w:pPr>
        <w:widowControl w:val="0"/>
        <w:ind w:firstLine="567"/>
        <w:jc w:val="both"/>
        <w:rPr>
          <w:sz w:val="28"/>
        </w:rPr>
      </w:pPr>
      <w:r>
        <w:rPr>
          <w:sz w:val="28"/>
        </w:rPr>
        <w:t>3.1. Предоставление муниципальной услуги включает в себя следующие административные процедуры:</w:t>
      </w:r>
    </w:p>
    <w:p w:rsidR="007D04D7" w:rsidRDefault="007D04D7" w:rsidP="007D04D7">
      <w:pPr>
        <w:widowControl w:val="0"/>
        <w:ind w:firstLine="567"/>
        <w:jc w:val="both"/>
        <w:rPr>
          <w:sz w:val="28"/>
        </w:rPr>
      </w:pPr>
      <w:r>
        <w:rPr>
          <w:sz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rsidR="007D04D7" w:rsidRDefault="007D04D7" w:rsidP="007D04D7">
      <w:pPr>
        <w:widowControl w:val="0"/>
        <w:ind w:firstLine="567"/>
        <w:jc w:val="both"/>
        <w:rPr>
          <w:sz w:val="28"/>
        </w:rPr>
      </w:pPr>
      <w:r>
        <w:rPr>
          <w:sz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rsidR="007D04D7" w:rsidRDefault="007D04D7" w:rsidP="007D04D7">
      <w:pPr>
        <w:widowControl w:val="0"/>
        <w:ind w:firstLine="567"/>
        <w:jc w:val="both"/>
        <w:rPr>
          <w:sz w:val="28"/>
        </w:rPr>
      </w:pPr>
      <w:r>
        <w:rPr>
          <w:sz w:val="28"/>
        </w:rPr>
        <w:t xml:space="preserve">-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 </w:t>
      </w:r>
    </w:p>
    <w:p w:rsidR="007D04D7" w:rsidRDefault="007D04D7" w:rsidP="007D04D7">
      <w:pPr>
        <w:widowControl w:val="0"/>
        <w:ind w:firstLine="567"/>
        <w:jc w:val="both"/>
        <w:rPr>
          <w:sz w:val="28"/>
        </w:rPr>
      </w:pPr>
      <w:r>
        <w:rPr>
          <w:sz w:val="28"/>
        </w:rPr>
        <w:t xml:space="preserve">- выдача (направление) заявителю результата предоставления муниципальной услуги. </w:t>
      </w:r>
    </w:p>
    <w:p w:rsidR="007D04D7" w:rsidRDefault="00622CF4" w:rsidP="007D04D7">
      <w:pPr>
        <w:widowControl w:val="0"/>
        <w:ind w:firstLine="567"/>
        <w:jc w:val="both"/>
        <w:rPr>
          <w:sz w:val="28"/>
        </w:rPr>
      </w:pPr>
      <w:r>
        <w:rPr>
          <w:sz w:val="28"/>
        </w:rPr>
        <w:t>3.2</w:t>
      </w:r>
      <w:r w:rsidR="007D04D7">
        <w:rPr>
          <w:sz w:val="28"/>
        </w:rPr>
        <w:t xml:space="preserve">.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rsidR="007D04D7" w:rsidRDefault="007D04D7" w:rsidP="007D04D7">
      <w:pPr>
        <w:widowControl w:val="0"/>
        <w:ind w:firstLine="567"/>
        <w:jc w:val="both"/>
        <w:rPr>
          <w:sz w:val="28"/>
        </w:rPr>
      </w:pPr>
      <w:r>
        <w:rPr>
          <w:sz w:val="28"/>
        </w:rPr>
        <w:t xml:space="preserve">Основанием для начала административной процедуры является поступление в Уполномоченный орган либо в многофункциональный центр </w:t>
      </w:r>
      <w:r w:rsidR="00622CF4" w:rsidRPr="00F9064C">
        <w:rPr>
          <w:sz w:val="28"/>
          <w:szCs w:val="28"/>
        </w:rPr>
        <w:t>(при наличии соответствующего соглашения о взаимодействии)</w:t>
      </w:r>
      <w:r w:rsidR="00622CF4">
        <w:rPr>
          <w:sz w:val="28"/>
          <w:szCs w:val="28"/>
        </w:rPr>
        <w:t xml:space="preserve"> </w:t>
      </w:r>
      <w:r>
        <w:rPr>
          <w:sz w:val="28"/>
        </w:rPr>
        <w:t xml:space="preserve">заявления и прилагаемых документов. </w:t>
      </w:r>
    </w:p>
    <w:p w:rsidR="007D04D7" w:rsidRDefault="007D04D7" w:rsidP="007D04D7">
      <w:pPr>
        <w:widowControl w:val="0"/>
        <w:ind w:firstLine="567"/>
        <w:jc w:val="both"/>
        <w:rPr>
          <w:sz w:val="28"/>
        </w:rPr>
      </w:pPr>
      <w:r>
        <w:rPr>
          <w:sz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rsidR="007D04D7" w:rsidRDefault="007D04D7" w:rsidP="007D04D7">
      <w:pPr>
        <w:widowControl w:val="0"/>
        <w:ind w:firstLine="567"/>
        <w:jc w:val="both"/>
        <w:rPr>
          <w:sz w:val="28"/>
        </w:rPr>
      </w:pPr>
      <w:r>
        <w:rPr>
          <w:sz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заявителя, в том числе полномочия представителя заявителя, на соответствие представленных документов </w:t>
      </w:r>
      <w:r w:rsidR="00622CF4">
        <w:rPr>
          <w:sz w:val="28"/>
        </w:rPr>
        <w:t>настоящему Административному регламенту</w:t>
      </w:r>
      <w:r>
        <w:rPr>
          <w:sz w:val="28"/>
        </w:rPr>
        <w:t xml:space="preserve">. </w:t>
      </w:r>
    </w:p>
    <w:p w:rsidR="007D04D7" w:rsidRDefault="007D04D7" w:rsidP="007D04D7">
      <w:pPr>
        <w:widowControl w:val="0"/>
        <w:ind w:firstLine="567"/>
        <w:jc w:val="both"/>
        <w:rPr>
          <w:sz w:val="28"/>
        </w:rPr>
      </w:pPr>
      <w:r>
        <w:rPr>
          <w:sz w:val="28"/>
        </w:rPr>
        <w:t>В случае</w:t>
      </w:r>
      <w:proofErr w:type="gramStart"/>
      <w:r>
        <w:rPr>
          <w:sz w:val="28"/>
        </w:rPr>
        <w:t>,</w:t>
      </w:r>
      <w:proofErr w:type="gramEnd"/>
      <w:r>
        <w:rPr>
          <w:sz w:val="28"/>
        </w:rPr>
        <w:t xml:space="preserve"> если </w:t>
      </w:r>
      <w:r w:rsidR="00622CF4">
        <w:rPr>
          <w:sz w:val="28"/>
        </w:rPr>
        <w:t>документы не соответствуют требованиям</w:t>
      </w:r>
      <w:r>
        <w:rPr>
          <w:sz w:val="28"/>
        </w:rPr>
        <w:t xml:space="preserve"> настоящего административного регламента, Уполномоченный орган принимает решение об отказе в приеме к рассмотрению заявления с указанием причины отказа. </w:t>
      </w:r>
    </w:p>
    <w:p w:rsidR="007D04D7" w:rsidRDefault="007D04D7" w:rsidP="007D04D7">
      <w:pPr>
        <w:widowControl w:val="0"/>
        <w:ind w:firstLine="567"/>
        <w:jc w:val="both"/>
        <w:rPr>
          <w:sz w:val="28"/>
        </w:rPr>
      </w:pPr>
      <w:r>
        <w:rPr>
          <w:sz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rsidR="007D04D7" w:rsidRDefault="007D04D7" w:rsidP="007D04D7">
      <w:pPr>
        <w:widowControl w:val="0"/>
        <w:ind w:firstLine="567"/>
        <w:jc w:val="both"/>
        <w:rPr>
          <w:sz w:val="28"/>
        </w:rPr>
      </w:pPr>
      <w:r>
        <w:rPr>
          <w:sz w:val="28"/>
        </w:rPr>
        <w:t>В случае</w:t>
      </w:r>
      <w:proofErr w:type="gramStart"/>
      <w:r>
        <w:rPr>
          <w:sz w:val="28"/>
        </w:rPr>
        <w:t>,</w:t>
      </w:r>
      <w:proofErr w:type="gramEnd"/>
      <w:r>
        <w:rPr>
          <w:sz w:val="28"/>
        </w:rPr>
        <w:t xml:space="preserve">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w:t>
      </w:r>
      <w:r w:rsidR="00622CF4">
        <w:rPr>
          <w:sz w:val="28"/>
        </w:rPr>
        <w:t xml:space="preserve"> </w:t>
      </w:r>
      <w:r w:rsidR="00622CF4" w:rsidRPr="00F9064C">
        <w:rPr>
          <w:sz w:val="28"/>
          <w:szCs w:val="28"/>
        </w:rPr>
        <w:t xml:space="preserve">(при наличии соответствующего </w:t>
      </w:r>
      <w:r w:rsidR="00622CF4" w:rsidRPr="00F9064C">
        <w:rPr>
          <w:sz w:val="28"/>
          <w:szCs w:val="28"/>
        </w:rPr>
        <w:lastRenderedPageBreak/>
        <w:t>соглашения о взаимодействии)</w:t>
      </w:r>
      <w:r>
        <w:rPr>
          <w:sz w:val="28"/>
        </w:rPr>
        <w:t xml:space="preserve">,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rsidR="007D04D7" w:rsidRDefault="007D04D7" w:rsidP="007D04D7">
      <w:pPr>
        <w:widowControl w:val="0"/>
        <w:ind w:firstLine="567"/>
        <w:jc w:val="both"/>
        <w:rPr>
          <w:sz w:val="28"/>
        </w:rPr>
      </w:pPr>
      <w:r>
        <w:rPr>
          <w:sz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rsidR="007D04D7" w:rsidRDefault="007D04D7" w:rsidP="007D04D7">
      <w:pPr>
        <w:widowControl w:val="0"/>
        <w:ind w:firstLine="567"/>
        <w:jc w:val="both"/>
        <w:rPr>
          <w:sz w:val="28"/>
        </w:rPr>
      </w:pPr>
      <w:r>
        <w:rPr>
          <w:sz w:val="28"/>
        </w:rPr>
        <w:t>В случае поступления в Уполномоченный орган заявления в электронном виде на электронном носителе специалист Уполно</w:t>
      </w:r>
      <w:r w:rsidR="00622CF4">
        <w:rPr>
          <w:sz w:val="28"/>
        </w:rPr>
        <w:t>моченного органа, ответственный</w:t>
      </w:r>
      <w:r>
        <w:rPr>
          <w:sz w:val="28"/>
        </w:rPr>
        <w:t xml:space="preserve"> за прием и регистрацию входящей корреспонденции, осуществляет распечатку заявления и прилагаемых документов к нему на бумажном носителе. </w:t>
      </w:r>
    </w:p>
    <w:p w:rsidR="007D04D7" w:rsidRDefault="007D04D7" w:rsidP="007D04D7">
      <w:pPr>
        <w:widowControl w:val="0"/>
        <w:ind w:firstLine="567"/>
        <w:jc w:val="both"/>
        <w:rPr>
          <w:sz w:val="28"/>
        </w:rPr>
      </w:pPr>
      <w:r>
        <w:rPr>
          <w:sz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rsidR="007D04D7" w:rsidRDefault="007D04D7" w:rsidP="007D04D7">
      <w:pPr>
        <w:widowControl w:val="0"/>
        <w:ind w:firstLine="567"/>
        <w:jc w:val="both"/>
      </w:pPr>
      <w:proofErr w:type="gramStart"/>
      <w:r>
        <w:rPr>
          <w:sz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26" w:history="1">
        <w:r>
          <w:rPr>
            <w:color w:val="0000FF"/>
            <w:sz w:val="28"/>
            <w:u w:val="single"/>
          </w:rPr>
          <w:t>статье 11</w:t>
        </w:r>
      </w:hyperlink>
      <w:r>
        <w:rPr>
          <w:sz w:val="28"/>
        </w:rPr>
        <w:t xml:space="preserve"> Федерального закона от 06.04.2011 № 63-ФЗ. </w:t>
      </w:r>
      <w:proofErr w:type="gramEnd"/>
    </w:p>
    <w:p w:rsidR="007D04D7" w:rsidRDefault="007D04D7" w:rsidP="007D04D7">
      <w:pPr>
        <w:widowControl w:val="0"/>
        <w:ind w:firstLine="567"/>
        <w:jc w:val="both"/>
        <w:rPr>
          <w:sz w:val="28"/>
        </w:rPr>
      </w:pPr>
      <w:r>
        <w:rPr>
          <w:sz w:val="28"/>
        </w:rPr>
        <w:t>В случае</w:t>
      </w:r>
      <w:proofErr w:type="gramStart"/>
      <w:r>
        <w:rPr>
          <w:sz w:val="28"/>
        </w:rPr>
        <w:t>,</w:t>
      </w:r>
      <w:proofErr w:type="gramEnd"/>
      <w:r>
        <w:rPr>
          <w:sz w:val="28"/>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для принятия указанного решения. </w:t>
      </w:r>
    </w:p>
    <w:p w:rsidR="007D04D7" w:rsidRDefault="007D04D7" w:rsidP="007D04D7">
      <w:pPr>
        <w:widowControl w:val="0"/>
        <w:ind w:firstLine="567"/>
        <w:jc w:val="both"/>
        <w:rPr>
          <w:sz w:val="28"/>
        </w:rPr>
      </w:pPr>
      <w:r>
        <w:rPr>
          <w:sz w:val="28"/>
        </w:rPr>
        <w:t xml:space="preserve">Такое решение подписывается квалифицированной подписью руководителя Уполномоченного органа и направляется по адресу электронной почты заявителя. </w:t>
      </w:r>
    </w:p>
    <w:p w:rsidR="007D04D7" w:rsidRDefault="007D04D7" w:rsidP="007D04D7">
      <w:pPr>
        <w:widowControl w:val="0"/>
        <w:ind w:firstLine="567"/>
        <w:jc w:val="both"/>
        <w:rPr>
          <w:sz w:val="28"/>
        </w:rPr>
      </w:pPr>
      <w:r>
        <w:rPr>
          <w:sz w:val="28"/>
        </w:rPr>
        <w:t xml:space="preserve">Результатом выполнения административной процедуры является регистрация заявления и прилагаемых документов. </w:t>
      </w:r>
    </w:p>
    <w:p w:rsidR="007D04D7" w:rsidRDefault="007D04D7" w:rsidP="007D04D7">
      <w:pPr>
        <w:widowControl w:val="0"/>
        <w:ind w:firstLine="567"/>
        <w:jc w:val="both"/>
        <w:rPr>
          <w:sz w:val="28"/>
        </w:rPr>
      </w:pPr>
      <w:r>
        <w:rPr>
          <w:sz w:val="28"/>
        </w:rPr>
        <w:t xml:space="preserve">Максимальный срок выполнения административной процедуры: </w:t>
      </w:r>
    </w:p>
    <w:p w:rsidR="007D04D7" w:rsidRDefault="007D04D7" w:rsidP="007D04D7">
      <w:pPr>
        <w:widowControl w:val="0"/>
        <w:ind w:firstLine="567"/>
        <w:jc w:val="both"/>
        <w:rPr>
          <w:sz w:val="28"/>
        </w:rPr>
      </w:pPr>
      <w:r>
        <w:rPr>
          <w:sz w:val="28"/>
        </w:rPr>
        <w:t xml:space="preserve">- при личном приеме - не более 15 (пятнадцати) минут. </w:t>
      </w:r>
    </w:p>
    <w:p w:rsidR="007D04D7" w:rsidRDefault="007D04D7" w:rsidP="007D04D7">
      <w:pPr>
        <w:widowControl w:val="0"/>
        <w:ind w:firstLine="567"/>
        <w:jc w:val="both"/>
        <w:rPr>
          <w:sz w:val="28"/>
        </w:rPr>
      </w:pPr>
      <w:r>
        <w:rPr>
          <w:sz w:val="28"/>
        </w:rPr>
        <w:t xml:space="preserve">- при поступлении заявления и прилагаемых документов по почте, через многофункциональный центр, в электронном виде - 1 (один) рабочий день, следующий за днем получения документов. </w:t>
      </w:r>
    </w:p>
    <w:p w:rsidR="007D04D7" w:rsidRDefault="007D04D7" w:rsidP="007D04D7">
      <w:pPr>
        <w:widowControl w:val="0"/>
        <w:ind w:firstLine="567"/>
        <w:jc w:val="both"/>
        <w:rPr>
          <w:sz w:val="28"/>
        </w:rPr>
      </w:pPr>
      <w:r>
        <w:rPr>
          <w:sz w:val="28"/>
        </w:rPr>
        <w:t xml:space="preserve">Решение об отказе в приеме к рассмотрению заявления и прилагаемых документов направляется в течение 3 (трех) рабочих дней со дня поступления заявления и прилагаемых документов. </w:t>
      </w:r>
    </w:p>
    <w:p w:rsidR="007D04D7" w:rsidRDefault="007741CC" w:rsidP="007D04D7">
      <w:pPr>
        <w:widowControl w:val="0"/>
        <w:ind w:firstLine="567"/>
        <w:jc w:val="both"/>
        <w:rPr>
          <w:sz w:val="28"/>
        </w:rPr>
      </w:pPr>
      <w:r>
        <w:rPr>
          <w:sz w:val="28"/>
        </w:rPr>
        <w:lastRenderedPageBreak/>
        <w:t>3.3</w:t>
      </w:r>
      <w:r w:rsidR="007D04D7">
        <w:rPr>
          <w:sz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rsidR="007D04D7" w:rsidRDefault="007D04D7" w:rsidP="007D04D7">
      <w:pPr>
        <w:widowControl w:val="0"/>
        <w:ind w:firstLine="567"/>
        <w:jc w:val="both"/>
        <w:rPr>
          <w:sz w:val="28"/>
        </w:rPr>
      </w:pPr>
      <w:r>
        <w:rPr>
          <w:sz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rsidR="007D04D7" w:rsidRDefault="007D04D7" w:rsidP="007D04D7">
      <w:pPr>
        <w:widowControl w:val="0"/>
        <w:ind w:firstLine="567"/>
        <w:jc w:val="both"/>
        <w:rPr>
          <w:sz w:val="28"/>
        </w:rPr>
      </w:pPr>
      <w:r>
        <w:rPr>
          <w:sz w:val="28"/>
        </w:rPr>
        <w:t>В случае</w:t>
      </w:r>
      <w:proofErr w:type="gramStart"/>
      <w:r>
        <w:rPr>
          <w:sz w:val="28"/>
        </w:rPr>
        <w:t>,</w:t>
      </w:r>
      <w:proofErr w:type="gramEnd"/>
      <w:r>
        <w:rPr>
          <w:sz w:val="28"/>
        </w:rPr>
        <w:t xml:space="preserve">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w:t>
      </w:r>
      <w:r w:rsidR="009C480E">
        <w:rPr>
          <w:sz w:val="28"/>
        </w:rPr>
        <w:t>рассмотрения заявления и прилагаемых документов.</w:t>
      </w:r>
    </w:p>
    <w:p w:rsidR="007D04D7" w:rsidRDefault="007D04D7" w:rsidP="007D04D7">
      <w:pPr>
        <w:widowControl w:val="0"/>
        <w:ind w:firstLine="567"/>
        <w:jc w:val="both"/>
        <w:rPr>
          <w:sz w:val="28"/>
        </w:rPr>
      </w:pPr>
      <w:r>
        <w:rPr>
          <w:sz w:val="28"/>
        </w:rPr>
        <w:t>Если документы (информаци</w:t>
      </w:r>
      <w:r w:rsidR="009C480E">
        <w:rPr>
          <w:sz w:val="28"/>
        </w:rPr>
        <w:t>я), предусмотренные пунктом 2.17</w:t>
      </w:r>
      <w:r>
        <w:rPr>
          <w:sz w:val="28"/>
        </w:rPr>
        <w:t xml:space="preserve"> настоящего Административного регламента, не были представлены заявителем по собственной инициативе, специалист Уполномоченного органа, ответственный за предоставление услуги, осуществляет направление межведомственных запросов.</w:t>
      </w:r>
    </w:p>
    <w:p w:rsidR="007D04D7" w:rsidRDefault="007D04D7" w:rsidP="007D04D7">
      <w:pPr>
        <w:widowControl w:val="0"/>
        <w:ind w:firstLine="567"/>
        <w:jc w:val="both"/>
        <w:rPr>
          <w:sz w:val="28"/>
        </w:rPr>
      </w:pPr>
      <w:r>
        <w:rPr>
          <w:sz w:val="28"/>
        </w:rPr>
        <w:t xml:space="preserve">Максимальный срок выполнения административной процедуры - 5 рабочих дней. </w:t>
      </w:r>
    </w:p>
    <w:p w:rsidR="007D04D7" w:rsidRDefault="007D04D7" w:rsidP="007D04D7">
      <w:pPr>
        <w:widowControl w:val="0"/>
        <w:ind w:firstLine="567"/>
        <w:jc w:val="both"/>
        <w:rPr>
          <w:sz w:val="28"/>
        </w:rPr>
      </w:pPr>
      <w:r>
        <w:rPr>
          <w:sz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rsidR="007D04D7" w:rsidRDefault="009C480E" w:rsidP="007D04D7">
      <w:pPr>
        <w:widowControl w:val="0"/>
        <w:ind w:firstLine="567"/>
        <w:jc w:val="both"/>
        <w:rPr>
          <w:sz w:val="28"/>
        </w:rPr>
      </w:pPr>
      <w:r>
        <w:rPr>
          <w:sz w:val="28"/>
        </w:rPr>
        <w:t>3.4</w:t>
      </w:r>
      <w:r w:rsidR="007D04D7">
        <w:rPr>
          <w:sz w:val="28"/>
        </w:rPr>
        <w:t>. Рассмотрение заявления и прилагаемых документов, в том числе полученных по межведомственным запросам, принятие решения о предоставлении муниципальной услуги либо решение об отказе в предоставлении муниципальной услуги.</w:t>
      </w:r>
    </w:p>
    <w:p w:rsidR="007D04D7" w:rsidRDefault="007D04D7" w:rsidP="007D04D7">
      <w:pPr>
        <w:widowControl w:val="0"/>
        <w:ind w:firstLine="567"/>
        <w:jc w:val="both"/>
        <w:rPr>
          <w:i/>
          <w:sz w:val="28"/>
        </w:rPr>
      </w:pPr>
      <w:r>
        <w:rPr>
          <w:sz w:val="28"/>
        </w:rPr>
        <w:t xml:space="preserve">Основанием для начала выполнения административной процедуры является получение специалистом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7D04D7" w:rsidRDefault="007D04D7" w:rsidP="007D04D7">
      <w:pPr>
        <w:widowControl w:val="0"/>
        <w:ind w:firstLine="567"/>
        <w:jc w:val="both"/>
        <w:rPr>
          <w:sz w:val="28"/>
        </w:rPr>
      </w:pPr>
      <w:r>
        <w:rPr>
          <w:sz w:val="28"/>
        </w:rPr>
        <w:t>Специалист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отказа в предоставлении муниципальной услу</w:t>
      </w:r>
      <w:r w:rsidR="009C480E">
        <w:rPr>
          <w:sz w:val="28"/>
        </w:rPr>
        <w:t>ги, предусмотренных пунктом 2.23</w:t>
      </w:r>
      <w:r>
        <w:rPr>
          <w:sz w:val="28"/>
        </w:rPr>
        <w:t xml:space="preserve"> настоящего административного регламента.</w:t>
      </w:r>
    </w:p>
    <w:p w:rsidR="007D04D7" w:rsidRDefault="007D04D7" w:rsidP="007D04D7">
      <w:pPr>
        <w:widowControl w:val="0"/>
        <w:ind w:firstLine="567"/>
        <w:jc w:val="both"/>
        <w:rPr>
          <w:sz w:val="28"/>
        </w:rPr>
      </w:pPr>
      <w:r>
        <w:rPr>
          <w:sz w:val="28"/>
        </w:rPr>
        <w:t>По итогам рассмотрения заявления специалист Уполномоченного органа подготавливает:</w:t>
      </w:r>
    </w:p>
    <w:p w:rsidR="007D04D7" w:rsidRDefault="007D04D7" w:rsidP="007D04D7">
      <w:pPr>
        <w:widowControl w:val="0"/>
        <w:ind w:firstLine="567"/>
        <w:jc w:val="both"/>
        <w:rPr>
          <w:sz w:val="28"/>
        </w:rPr>
      </w:pPr>
      <w:r>
        <w:rPr>
          <w:sz w:val="28"/>
        </w:rPr>
        <w:t>разрешение на право производства земляных работ;</w:t>
      </w:r>
    </w:p>
    <w:p w:rsidR="007D04D7" w:rsidRDefault="007D04D7" w:rsidP="007D04D7">
      <w:pPr>
        <w:widowControl w:val="0"/>
        <w:ind w:firstLine="567"/>
        <w:jc w:val="both"/>
        <w:rPr>
          <w:sz w:val="28"/>
        </w:rPr>
      </w:pPr>
      <w:r>
        <w:rPr>
          <w:sz w:val="28"/>
        </w:rPr>
        <w:t>решение о закрытии разрешения на осуществление земляных работ;</w:t>
      </w:r>
    </w:p>
    <w:p w:rsidR="007D04D7" w:rsidRDefault="007D04D7" w:rsidP="007D04D7">
      <w:pPr>
        <w:widowControl w:val="0"/>
        <w:ind w:firstLine="567"/>
        <w:jc w:val="both"/>
        <w:rPr>
          <w:sz w:val="28"/>
        </w:rPr>
      </w:pPr>
      <w:r>
        <w:rPr>
          <w:sz w:val="28"/>
        </w:rPr>
        <w:t>решение об отказе в предоставлении муниципальной услуги.</w:t>
      </w:r>
    </w:p>
    <w:p w:rsidR="007D04D7" w:rsidRDefault="007D04D7" w:rsidP="007D04D7">
      <w:pPr>
        <w:widowControl w:val="0"/>
        <w:ind w:firstLine="567"/>
        <w:jc w:val="both"/>
        <w:rPr>
          <w:sz w:val="28"/>
        </w:rPr>
      </w:pPr>
      <w:r>
        <w:rPr>
          <w:sz w:val="28"/>
        </w:rPr>
        <w:t>Проект решения об отказе в предоставлении муниципальной услуги должен быть подготовлен специалистом администрации, при наличии оснований для отка</w:t>
      </w:r>
      <w:r w:rsidR="009C480E">
        <w:rPr>
          <w:sz w:val="28"/>
        </w:rPr>
        <w:t>за, предусмотренных пунктом 2.23</w:t>
      </w:r>
      <w:r>
        <w:rPr>
          <w:sz w:val="28"/>
        </w:rPr>
        <w:t xml:space="preserve"> Административного регламента. </w:t>
      </w:r>
    </w:p>
    <w:p w:rsidR="007D04D7" w:rsidRDefault="007D04D7" w:rsidP="007D04D7">
      <w:pPr>
        <w:widowControl w:val="0"/>
        <w:ind w:firstLine="567"/>
        <w:jc w:val="both"/>
        <w:rPr>
          <w:sz w:val="28"/>
        </w:rPr>
      </w:pPr>
      <w:r>
        <w:rPr>
          <w:sz w:val="28"/>
        </w:rPr>
        <w:t xml:space="preserve">Разрешение и решение о закрытии разрешения на осуществление земляных работ изготавливается в двух экземплярах, один из которых выдается заявителю (его уполномоченному представителю), второй хранится в архиве Уполномоченного </w:t>
      </w:r>
      <w:r>
        <w:rPr>
          <w:sz w:val="28"/>
        </w:rPr>
        <w:lastRenderedPageBreak/>
        <w:t xml:space="preserve">органа. </w:t>
      </w:r>
    </w:p>
    <w:p w:rsidR="007D04D7" w:rsidRDefault="007D04D7" w:rsidP="007D04D7">
      <w:pPr>
        <w:widowControl w:val="0"/>
        <w:ind w:firstLine="567"/>
        <w:jc w:val="both"/>
        <w:rPr>
          <w:sz w:val="28"/>
        </w:rPr>
      </w:pPr>
      <w:r>
        <w:rPr>
          <w:sz w:val="28"/>
        </w:rPr>
        <w:t>Проект разрешения, проект решения о закрытии разрешения на осуществление земляных работ или проект решения об отказе в предоставлении муниципальной услуги (далее - результат предоставления муниципальной услуги) представляется специалистом Уполномоченного органа, ответственным за предоставление муниципальной услуги на подпись руководителю Уполномоченного органа.</w:t>
      </w:r>
    </w:p>
    <w:p w:rsidR="007D04D7" w:rsidRDefault="007D04D7" w:rsidP="007D04D7">
      <w:pPr>
        <w:widowControl w:val="0"/>
        <w:ind w:firstLine="567"/>
        <w:jc w:val="both"/>
        <w:rPr>
          <w:sz w:val="28"/>
        </w:rPr>
      </w:pPr>
      <w:r>
        <w:rPr>
          <w:sz w:val="28"/>
        </w:rPr>
        <w:t>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соответствующий результат предоставления муниципальной услуги.</w:t>
      </w:r>
    </w:p>
    <w:p w:rsidR="007D04D7" w:rsidRDefault="007D04D7" w:rsidP="007D04D7">
      <w:pPr>
        <w:widowControl w:val="0"/>
        <w:ind w:firstLine="567"/>
        <w:jc w:val="both"/>
        <w:rPr>
          <w:sz w:val="28"/>
        </w:rPr>
      </w:pPr>
      <w:r>
        <w:rPr>
          <w:sz w:val="28"/>
        </w:rPr>
        <w:t>Подписанный результат предоставления муниципальной услуги регистрируется специалистом Уполномоченного органа, ответственным за предоставление муниципальной услуги, в установленном порядке.</w:t>
      </w:r>
    </w:p>
    <w:p w:rsidR="007D04D7" w:rsidRDefault="007D04D7" w:rsidP="007D04D7">
      <w:pPr>
        <w:widowControl w:val="0"/>
        <w:ind w:firstLine="567"/>
        <w:jc w:val="both"/>
        <w:rPr>
          <w:sz w:val="28"/>
        </w:rPr>
      </w:pPr>
      <w:r>
        <w:rPr>
          <w:sz w:val="28"/>
        </w:rPr>
        <w:t xml:space="preserve">Максимальный срок исполнения административной процедуры -  не более срока установленного пунктом 2.6 Административного регламента. </w:t>
      </w:r>
    </w:p>
    <w:p w:rsidR="007D04D7" w:rsidRDefault="007D04D7" w:rsidP="007D04D7">
      <w:pPr>
        <w:widowControl w:val="0"/>
        <w:ind w:firstLine="567"/>
        <w:jc w:val="both"/>
        <w:rPr>
          <w:sz w:val="28"/>
        </w:rPr>
      </w:pPr>
      <w:r>
        <w:rPr>
          <w:sz w:val="28"/>
        </w:rPr>
        <w:t>Результатом исполнения административной процедуры является:</w:t>
      </w:r>
    </w:p>
    <w:p w:rsidR="007D04D7" w:rsidRDefault="007D04D7" w:rsidP="007D04D7">
      <w:pPr>
        <w:widowControl w:val="0"/>
        <w:ind w:firstLine="567"/>
        <w:jc w:val="both"/>
        <w:rPr>
          <w:sz w:val="28"/>
        </w:rPr>
      </w:pPr>
      <w:r>
        <w:rPr>
          <w:sz w:val="28"/>
        </w:rPr>
        <w:t>разрешение на право производства земляных работ;</w:t>
      </w:r>
    </w:p>
    <w:p w:rsidR="007D04D7" w:rsidRDefault="007D04D7" w:rsidP="007D04D7">
      <w:pPr>
        <w:widowControl w:val="0"/>
        <w:ind w:firstLine="567"/>
        <w:jc w:val="both"/>
        <w:rPr>
          <w:sz w:val="28"/>
        </w:rPr>
      </w:pPr>
      <w:r>
        <w:rPr>
          <w:sz w:val="28"/>
        </w:rPr>
        <w:t>решение о закрытии разрешения на осуществление земляных работ;</w:t>
      </w:r>
    </w:p>
    <w:p w:rsidR="007D04D7" w:rsidRDefault="007D04D7" w:rsidP="007D04D7">
      <w:pPr>
        <w:widowControl w:val="0"/>
        <w:ind w:firstLine="567"/>
        <w:jc w:val="both"/>
        <w:rPr>
          <w:sz w:val="28"/>
        </w:rPr>
      </w:pPr>
      <w:r>
        <w:rPr>
          <w:sz w:val="28"/>
        </w:rPr>
        <w:t>решение об отказе в предоставлении муниципальной услуги.</w:t>
      </w:r>
    </w:p>
    <w:p w:rsidR="007D04D7" w:rsidRDefault="009C480E" w:rsidP="007D04D7">
      <w:pPr>
        <w:widowControl w:val="0"/>
        <w:ind w:firstLine="567"/>
        <w:jc w:val="both"/>
        <w:rPr>
          <w:sz w:val="28"/>
        </w:rPr>
      </w:pPr>
      <w:r>
        <w:rPr>
          <w:sz w:val="28"/>
        </w:rPr>
        <w:t>3.5</w:t>
      </w:r>
      <w:r w:rsidR="007D04D7">
        <w:rPr>
          <w:sz w:val="28"/>
        </w:rPr>
        <w:t xml:space="preserve">. Выдача заявителю результата предоставления муниципальной услуги содержит следующие действия: </w:t>
      </w:r>
    </w:p>
    <w:p w:rsidR="007D04D7" w:rsidRDefault="007D04D7" w:rsidP="007D04D7">
      <w:pPr>
        <w:widowControl w:val="0"/>
        <w:ind w:firstLine="567"/>
        <w:jc w:val="both"/>
        <w:rPr>
          <w:sz w:val="28"/>
        </w:rPr>
      </w:pPr>
      <w:r>
        <w:rPr>
          <w:sz w:val="28"/>
        </w:rPr>
        <w:t>Основанием для начала выполнения административной процедуры является подписанный руководителем Уполномоченного органа один из результатов предоставления муниципальной услуги.</w:t>
      </w:r>
    </w:p>
    <w:p w:rsidR="007D04D7" w:rsidRDefault="007D04D7" w:rsidP="007D04D7">
      <w:pPr>
        <w:widowControl w:val="0"/>
        <w:ind w:firstLine="567"/>
        <w:jc w:val="both"/>
        <w:rPr>
          <w:sz w:val="28"/>
        </w:rPr>
      </w:pPr>
      <w:r>
        <w:rPr>
          <w:sz w:val="28"/>
        </w:rPr>
        <w:t>Результат предоставления муниципальной услуги выдается (направляется) Уполномоченным органом заявителю (представителю заявителя) одним из способов, указанным в заявлении.</w:t>
      </w:r>
    </w:p>
    <w:p w:rsidR="007D04D7" w:rsidRDefault="007D04D7" w:rsidP="007D04D7">
      <w:pPr>
        <w:widowControl w:val="0"/>
        <w:ind w:firstLine="567"/>
        <w:jc w:val="both"/>
        <w:rPr>
          <w:sz w:val="28"/>
        </w:rPr>
      </w:pPr>
      <w:r>
        <w:rPr>
          <w:sz w:val="28"/>
        </w:rPr>
        <w:t xml:space="preserve">Максимальный срок административной процедуры в день принятия результата предоставления муниципальной услуги. </w:t>
      </w:r>
    </w:p>
    <w:p w:rsidR="007D04D7" w:rsidRDefault="007D04D7" w:rsidP="007D04D7">
      <w:pPr>
        <w:widowControl w:val="0"/>
        <w:ind w:firstLine="567"/>
        <w:jc w:val="both"/>
        <w:rPr>
          <w:sz w:val="28"/>
        </w:rPr>
      </w:pPr>
      <w:r>
        <w:rPr>
          <w:sz w:val="28"/>
        </w:rPr>
        <w:t>Результатом предоставления административной процедуры является выдача (направление) заявителю результата предоставления муниципальной услуги.</w:t>
      </w:r>
    </w:p>
    <w:p w:rsidR="007D04D7" w:rsidRDefault="007D04D7" w:rsidP="007D04D7">
      <w:pPr>
        <w:widowControl w:val="0"/>
        <w:ind w:firstLine="567"/>
        <w:jc w:val="both"/>
        <w:rPr>
          <w:sz w:val="28"/>
        </w:rPr>
      </w:pPr>
    </w:p>
    <w:p w:rsidR="007D04D7" w:rsidRPr="009C480E" w:rsidRDefault="007D04D7" w:rsidP="007D04D7">
      <w:pPr>
        <w:pStyle w:val="1"/>
        <w:jc w:val="center"/>
        <w:rPr>
          <w:rFonts w:ascii="Times New Roman" w:hAnsi="Times New Roman"/>
          <w:b w:val="0"/>
          <w:color w:val="auto"/>
        </w:rPr>
      </w:pPr>
      <w:r w:rsidRPr="009C480E">
        <w:rPr>
          <w:rFonts w:ascii="Times New Roman" w:hAnsi="Times New Roman"/>
          <w:color w:val="auto"/>
        </w:rPr>
        <w:t>Перечень административных процедур (действий) при предоставлении муниципальной услуги в электронной форме</w:t>
      </w:r>
    </w:p>
    <w:p w:rsidR="007D04D7" w:rsidRDefault="007D04D7" w:rsidP="007D04D7"/>
    <w:p w:rsidR="007D04D7" w:rsidRDefault="009C480E" w:rsidP="007D04D7">
      <w:pPr>
        <w:widowControl w:val="0"/>
        <w:ind w:firstLine="567"/>
        <w:jc w:val="both"/>
        <w:rPr>
          <w:sz w:val="28"/>
        </w:rPr>
      </w:pPr>
      <w:r>
        <w:rPr>
          <w:sz w:val="28"/>
        </w:rPr>
        <w:t>3.6</w:t>
      </w:r>
      <w:r w:rsidR="007D04D7">
        <w:rPr>
          <w:sz w:val="28"/>
        </w:rPr>
        <w:t>. При предоставлении муниципальной услуги в электронной форме заявителю обеспечиваются:</w:t>
      </w:r>
    </w:p>
    <w:p w:rsidR="007D04D7" w:rsidRDefault="007D04D7" w:rsidP="007D04D7">
      <w:pPr>
        <w:widowControl w:val="0"/>
        <w:ind w:firstLine="567"/>
        <w:jc w:val="both"/>
        <w:rPr>
          <w:sz w:val="28"/>
        </w:rPr>
      </w:pPr>
      <w:r>
        <w:rPr>
          <w:sz w:val="28"/>
        </w:rPr>
        <w:t>получение информации о порядке и сроках предоставления муниципальной услуги;</w:t>
      </w:r>
    </w:p>
    <w:p w:rsidR="007D04D7" w:rsidRDefault="007D04D7" w:rsidP="007D04D7">
      <w:pPr>
        <w:widowControl w:val="0"/>
        <w:ind w:firstLine="567"/>
        <w:jc w:val="both"/>
        <w:rPr>
          <w:sz w:val="28"/>
        </w:rPr>
      </w:pPr>
      <w:r>
        <w:rPr>
          <w:sz w:val="28"/>
        </w:rPr>
        <w:t>формирование заявления;</w:t>
      </w:r>
    </w:p>
    <w:p w:rsidR="007D04D7" w:rsidRDefault="007D04D7" w:rsidP="007D04D7">
      <w:pPr>
        <w:widowControl w:val="0"/>
        <w:ind w:firstLine="567"/>
        <w:jc w:val="both"/>
        <w:rPr>
          <w:sz w:val="28"/>
        </w:rPr>
      </w:pPr>
      <w:r>
        <w:rPr>
          <w:sz w:val="28"/>
        </w:rPr>
        <w:t>прием и регистрация Уполномоченным органом заявления и иных документов, необходимых для предоставления муниципальной услуги;</w:t>
      </w:r>
    </w:p>
    <w:p w:rsidR="007D04D7" w:rsidRDefault="007D04D7" w:rsidP="007D04D7">
      <w:pPr>
        <w:widowControl w:val="0"/>
        <w:ind w:firstLine="567"/>
        <w:jc w:val="both"/>
        <w:rPr>
          <w:sz w:val="28"/>
        </w:rPr>
      </w:pPr>
      <w:r>
        <w:rPr>
          <w:sz w:val="28"/>
        </w:rPr>
        <w:t>получение результата предоставления муниципальной услуги;</w:t>
      </w:r>
    </w:p>
    <w:p w:rsidR="007D04D7" w:rsidRDefault="007D04D7" w:rsidP="007D04D7">
      <w:pPr>
        <w:widowControl w:val="0"/>
        <w:ind w:firstLine="567"/>
        <w:jc w:val="both"/>
        <w:rPr>
          <w:sz w:val="28"/>
        </w:rPr>
      </w:pPr>
      <w:r>
        <w:rPr>
          <w:sz w:val="28"/>
        </w:rPr>
        <w:t>получение сведений о ходе рассмотрения заявления;</w:t>
      </w:r>
    </w:p>
    <w:p w:rsidR="007D04D7" w:rsidRDefault="007D04D7" w:rsidP="007D04D7">
      <w:pPr>
        <w:widowControl w:val="0"/>
        <w:ind w:firstLine="567"/>
        <w:jc w:val="both"/>
        <w:rPr>
          <w:sz w:val="28"/>
        </w:rPr>
      </w:pPr>
      <w:r>
        <w:rPr>
          <w:sz w:val="28"/>
        </w:rPr>
        <w:t>осуществление оценки качества предоставления муниципальной услуги;</w:t>
      </w:r>
    </w:p>
    <w:p w:rsidR="007D04D7" w:rsidRDefault="007D04D7" w:rsidP="007D04D7">
      <w:pPr>
        <w:widowControl w:val="0"/>
        <w:ind w:firstLine="567"/>
        <w:jc w:val="both"/>
        <w:rPr>
          <w:sz w:val="28"/>
        </w:rPr>
      </w:pPr>
      <w:r>
        <w:rPr>
          <w:sz w:val="28"/>
        </w:rPr>
        <w:t xml:space="preserve">досудебное (внесудебное) обжалование решений и действий (бездействия) </w:t>
      </w:r>
      <w:r>
        <w:rPr>
          <w:sz w:val="28"/>
        </w:rPr>
        <w:lastRenderedPageBreak/>
        <w:t>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7D04D7" w:rsidRDefault="007D04D7" w:rsidP="007D04D7">
      <w:pPr>
        <w:widowControl w:val="0"/>
        <w:ind w:firstLine="567"/>
        <w:jc w:val="both"/>
        <w:rPr>
          <w:sz w:val="28"/>
        </w:rPr>
      </w:pPr>
    </w:p>
    <w:p w:rsidR="007D04D7" w:rsidRPr="003F0A17" w:rsidRDefault="007D04D7" w:rsidP="007D04D7">
      <w:pPr>
        <w:pStyle w:val="1"/>
        <w:jc w:val="center"/>
        <w:rPr>
          <w:rFonts w:ascii="Times New Roman" w:hAnsi="Times New Roman"/>
          <w:b w:val="0"/>
          <w:color w:val="auto"/>
        </w:rPr>
      </w:pPr>
      <w:r w:rsidRPr="003F0A17">
        <w:rPr>
          <w:rFonts w:ascii="Times New Roman" w:hAnsi="Times New Roman"/>
          <w:color w:val="auto"/>
        </w:rPr>
        <w:t>Порядок осуществления административных процедур (действий) в электронной форме</w:t>
      </w:r>
    </w:p>
    <w:p w:rsidR="007D04D7" w:rsidRDefault="007D04D7" w:rsidP="007D04D7"/>
    <w:p w:rsidR="007D04D7" w:rsidRDefault="003F0A17" w:rsidP="007D04D7">
      <w:pPr>
        <w:widowControl w:val="0"/>
        <w:ind w:firstLine="567"/>
        <w:jc w:val="both"/>
        <w:rPr>
          <w:sz w:val="28"/>
        </w:rPr>
      </w:pPr>
      <w:r>
        <w:rPr>
          <w:sz w:val="28"/>
        </w:rPr>
        <w:t>3.7</w:t>
      </w:r>
      <w:r w:rsidR="007D04D7">
        <w:rPr>
          <w:sz w:val="28"/>
        </w:rPr>
        <w:t>. Формирование заявления.</w:t>
      </w:r>
    </w:p>
    <w:p w:rsidR="007D04D7" w:rsidRDefault="007D04D7" w:rsidP="007D04D7">
      <w:pPr>
        <w:widowControl w:val="0"/>
        <w:ind w:firstLine="567"/>
        <w:jc w:val="both"/>
        <w:rPr>
          <w:sz w:val="28"/>
        </w:rPr>
      </w:pPr>
      <w:r>
        <w:rPr>
          <w:sz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7D04D7" w:rsidRDefault="007D04D7" w:rsidP="007D04D7">
      <w:pPr>
        <w:widowControl w:val="0"/>
        <w:ind w:firstLine="567"/>
        <w:jc w:val="both"/>
        <w:rPr>
          <w:sz w:val="28"/>
        </w:rPr>
      </w:pPr>
      <w:r>
        <w:rPr>
          <w:sz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D04D7" w:rsidRDefault="007D04D7" w:rsidP="007D04D7">
      <w:pPr>
        <w:widowControl w:val="0"/>
        <w:ind w:firstLine="567"/>
        <w:jc w:val="both"/>
        <w:rPr>
          <w:sz w:val="28"/>
        </w:rPr>
      </w:pPr>
      <w:r>
        <w:rPr>
          <w:sz w:val="28"/>
        </w:rPr>
        <w:t>При формировании заявления заявителю обеспечивается:</w:t>
      </w:r>
    </w:p>
    <w:p w:rsidR="007D04D7" w:rsidRDefault="007D04D7" w:rsidP="007D04D7">
      <w:pPr>
        <w:widowControl w:val="0"/>
        <w:ind w:firstLine="567"/>
        <w:jc w:val="both"/>
        <w:rPr>
          <w:sz w:val="28"/>
        </w:rPr>
      </w:pPr>
      <w:r>
        <w:rPr>
          <w:sz w:val="28"/>
        </w:rPr>
        <w:t>а) возможность копирования и сохранения заявления и иных документов, необходимых для предоставления муниципальной услуги;</w:t>
      </w:r>
    </w:p>
    <w:p w:rsidR="007D04D7" w:rsidRDefault="007D04D7" w:rsidP="007D04D7">
      <w:pPr>
        <w:widowControl w:val="0"/>
        <w:ind w:firstLine="567"/>
        <w:jc w:val="both"/>
        <w:rPr>
          <w:sz w:val="28"/>
        </w:rPr>
      </w:pPr>
      <w:r>
        <w:rPr>
          <w:sz w:val="28"/>
        </w:rPr>
        <w:t>б) возможность печати на бумажном носителе копии электронной формы заявления;</w:t>
      </w:r>
    </w:p>
    <w:p w:rsidR="007D04D7" w:rsidRDefault="007D04D7" w:rsidP="007D04D7">
      <w:pPr>
        <w:widowControl w:val="0"/>
        <w:ind w:firstLine="567"/>
        <w:jc w:val="both"/>
        <w:rPr>
          <w:sz w:val="28"/>
        </w:rPr>
      </w:pPr>
      <w:r>
        <w:rPr>
          <w:sz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7D04D7" w:rsidRDefault="007D04D7" w:rsidP="007D04D7">
      <w:pPr>
        <w:widowControl w:val="0"/>
        <w:ind w:firstLine="567"/>
        <w:jc w:val="both"/>
        <w:rPr>
          <w:sz w:val="28"/>
        </w:rPr>
      </w:pPr>
      <w:r>
        <w:rPr>
          <w:sz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7D04D7" w:rsidRDefault="007D04D7" w:rsidP="007D04D7">
      <w:pPr>
        <w:widowControl w:val="0"/>
        <w:ind w:firstLine="567"/>
        <w:jc w:val="both"/>
        <w:rPr>
          <w:sz w:val="28"/>
        </w:rPr>
      </w:pPr>
      <w:proofErr w:type="spellStart"/>
      <w:r>
        <w:rPr>
          <w:sz w:val="28"/>
        </w:rPr>
        <w:t>д</w:t>
      </w:r>
      <w:proofErr w:type="spellEnd"/>
      <w:r>
        <w:rPr>
          <w:sz w:val="28"/>
        </w:rPr>
        <w:t xml:space="preserve">) возможность вернуться на любой из этапов заполнения электронной формы заявления без </w:t>
      </w:r>
      <w:proofErr w:type="gramStart"/>
      <w:r>
        <w:rPr>
          <w:sz w:val="28"/>
        </w:rPr>
        <w:t>потери</w:t>
      </w:r>
      <w:proofErr w:type="gramEnd"/>
      <w:r>
        <w:rPr>
          <w:sz w:val="28"/>
        </w:rPr>
        <w:t xml:space="preserve"> ранее введенной информации;</w:t>
      </w:r>
    </w:p>
    <w:p w:rsidR="007D04D7" w:rsidRDefault="007D04D7" w:rsidP="007D04D7">
      <w:pPr>
        <w:widowControl w:val="0"/>
        <w:ind w:firstLine="567"/>
        <w:jc w:val="both"/>
        <w:rPr>
          <w:sz w:val="28"/>
        </w:rPr>
      </w:pPr>
      <w:r>
        <w:rPr>
          <w:sz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7D04D7" w:rsidRDefault="007D04D7" w:rsidP="007D04D7">
      <w:pPr>
        <w:widowControl w:val="0"/>
        <w:ind w:firstLine="567"/>
        <w:jc w:val="both"/>
        <w:rPr>
          <w:sz w:val="28"/>
        </w:rPr>
      </w:pPr>
      <w:r>
        <w:rPr>
          <w:sz w:val="28"/>
        </w:rPr>
        <w:t xml:space="preserve">Сформированное и подписанное </w:t>
      </w:r>
      <w:proofErr w:type="gramStart"/>
      <w:r>
        <w:rPr>
          <w:sz w:val="28"/>
        </w:rPr>
        <w:t>заявление</w:t>
      </w:r>
      <w:proofErr w:type="gramEnd"/>
      <w:r>
        <w:rPr>
          <w:sz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7D04D7" w:rsidRDefault="003F0A17" w:rsidP="007D04D7">
      <w:pPr>
        <w:widowControl w:val="0"/>
        <w:ind w:firstLine="567"/>
        <w:jc w:val="both"/>
        <w:rPr>
          <w:sz w:val="28"/>
        </w:rPr>
      </w:pPr>
      <w:r>
        <w:rPr>
          <w:sz w:val="28"/>
        </w:rPr>
        <w:t>3.8</w:t>
      </w:r>
      <w:r w:rsidR="007D04D7">
        <w:rPr>
          <w:sz w:val="28"/>
        </w:rPr>
        <w:t>.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7D04D7" w:rsidRDefault="007D04D7" w:rsidP="007D04D7">
      <w:pPr>
        <w:widowControl w:val="0"/>
        <w:ind w:firstLine="567"/>
        <w:jc w:val="both"/>
        <w:rPr>
          <w:sz w:val="28"/>
        </w:rPr>
      </w:pPr>
      <w:r>
        <w:rPr>
          <w:sz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7D04D7" w:rsidRDefault="007D04D7" w:rsidP="007D04D7">
      <w:pPr>
        <w:widowControl w:val="0"/>
        <w:ind w:firstLine="567"/>
        <w:jc w:val="both"/>
        <w:rPr>
          <w:sz w:val="28"/>
        </w:rPr>
      </w:pPr>
      <w:r>
        <w:rPr>
          <w:sz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7D04D7" w:rsidRDefault="003F0A17" w:rsidP="007D04D7">
      <w:pPr>
        <w:widowControl w:val="0"/>
        <w:ind w:firstLine="567"/>
        <w:jc w:val="both"/>
        <w:rPr>
          <w:sz w:val="28"/>
        </w:rPr>
      </w:pPr>
      <w:r>
        <w:rPr>
          <w:sz w:val="28"/>
        </w:rPr>
        <w:t>3.9</w:t>
      </w:r>
      <w:r w:rsidR="007D04D7">
        <w:rPr>
          <w:sz w:val="28"/>
        </w:rPr>
        <w:t xml:space="preserve">. Электронное заявление становится доступным для должностного лица Уполномоченного органа, ответственного за прием и регистрацию заявления (далее </w:t>
      </w:r>
      <w:r w:rsidR="007D04D7">
        <w:rPr>
          <w:sz w:val="28"/>
        </w:rPr>
        <w:lastRenderedPageBreak/>
        <w:t>–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7D04D7" w:rsidRDefault="007D04D7" w:rsidP="007D04D7">
      <w:pPr>
        <w:widowControl w:val="0"/>
        <w:ind w:firstLine="567"/>
        <w:jc w:val="both"/>
        <w:rPr>
          <w:sz w:val="28"/>
        </w:rPr>
      </w:pPr>
      <w:r>
        <w:rPr>
          <w:sz w:val="28"/>
        </w:rPr>
        <w:t>Ответственное должностное лицо:</w:t>
      </w:r>
    </w:p>
    <w:p w:rsidR="007D04D7" w:rsidRDefault="007D04D7" w:rsidP="007D04D7">
      <w:pPr>
        <w:widowControl w:val="0"/>
        <w:ind w:firstLine="567"/>
        <w:jc w:val="both"/>
        <w:rPr>
          <w:sz w:val="28"/>
        </w:rPr>
      </w:pPr>
      <w:r>
        <w:rPr>
          <w:sz w:val="28"/>
        </w:rPr>
        <w:t>проверяет наличие электронных заявлений, поступивших с ЕПГУ, с периодом не реже 2 раз в день;</w:t>
      </w:r>
    </w:p>
    <w:p w:rsidR="007D04D7" w:rsidRDefault="007D04D7" w:rsidP="007D04D7">
      <w:pPr>
        <w:widowControl w:val="0"/>
        <w:ind w:firstLine="567"/>
        <w:jc w:val="both"/>
        <w:rPr>
          <w:sz w:val="28"/>
        </w:rPr>
      </w:pPr>
      <w:r>
        <w:rPr>
          <w:sz w:val="28"/>
        </w:rPr>
        <w:t>рассматривает поступившие заявления и приложенные образы документов (документы);</w:t>
      </w:r>
    </w:p>
    <w:p w:rsidR="007D04D7" w:rsidRDefault="007D04D7" w:rsidP="007D04D7">
      <w:pPr>
        <w:widowControl w:val="0"/>
        <w:ind w:firstLine="567"/>
        <w:jc w:val="both"/>
        <w:rPr>
          <w:sz w:val="28"/>
        </w:rPr>
      </w:pPr>
      <w:r>
        <w:rPr>
          <w:sz w:val="28"/>
        </w:rPr>
        <w:t>производит дейст</w:t>
      </w:r>
      <w:r w:rsidR="003F0A17">
        <w:rPr>
          <w:sz w:val="28"/>
        </w:rPr>
        <w:t>вия в соответствии с пунктом 3.8</w:t>
      </w:r>
      <w:r>
        <w:rPr>
          <w:sz w:val="28"/>
        </w:rPr>
        <w:t xml:space="preserve"> настоящего Административного регламента.</w:t>
      </w:r>
    </w:p>
    <w:p w:rsidR="007D04D7" w:rsidRDefault="003F0A17" w:rsidP="007D04D7">
      <w:pPr>
        <w:widowControl w:val="0"/>
        <w:ind w:firstLine="567"/>
        <w:jc w:val="both"/>
        <w:rPr>
          <w:sz w:val="28"/>
        </w:rPr>
      </w:pPr>
      <w:r>
        <w:rPr>
          <w:sz w:val="28"/>
        </w:rPr>
        <w:t>3.10</w:t>
      </w:r>
      <w:r w:rsidR="007D04D7">
        <w:rPr>
          <w:sz w:val="28"/>
        </w:rPr>
        <w:t>. Заявителю в качестве результата предоставления муниципальной услуги обеспечивается возможность получения документа:</w:t>
      </w:r>
    </w:p>
    <w:p w:rsidR="007D04D7" w:rsidRDefault="007D04D7" w:rsidP="007D04D7">
      <w:pPr>
        <w:widowControl w:val="0"/>
        <w:ind w:firstLine="567"/>
        <w:jc w:val="both"/>
        <w:rPr>
          <w:sz w:val="28"/>
        </w:rPr>
      </w:pPr>
      <w:r>
        <w:rPr>
          <w:sz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7D04D7" w:rsidRDefault="007D04D7" w:rsidP="007D04D7">
      <w:pPr>
        <w:widowControl w:val="0"/>
        <w:ind w:firstLine="567"/>
        <w:jc w:val="both"/>
        <w:rPr>
          <w:sz w:val="28"/>
        </w:rPr>
      </w:pPr>
      <w:r>
        <w:rPr>
          <w:sz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w:t>
      </w:r>
      <w:r w:rsidR="003F0A17">
        <w:rPr>
          <w:sz w:val="28"/>
        </w:rPr>
        <w:t>рган</w:t>
      </w:r>
      <w:r>
        <w:rPr>
          <w:sz w:val="28"/>
        </w:rPr>
        <w:t>.</w:t>
      </w:r>
    </w:p>
    <w:p w:rsidR="007D04D7" w:rsidRDefault="001D0DEF" w:rsidP="007D04D7">
      <w:pPr>
        <w:widowControl w:val="0"/>
        <w:ind w:firstLine="567"/>
        <w:jc w:val="both"/>
        <w:rPr>
          <w:sz w:val="28"/>
        </w:rPr>
      </w:pPr>
      <w:r>
        <w:rPr>
          <w:sz w:val="28"/>
        </w:rPr>
        <w:t>3.11</w:t>
      </w:r>
      <w:r w:rsidR="007D04D7">
        <w:rPr>
          <w:sz w:val="28"/>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7D04D7" w:rsidRDefault="007D04D7" w:rsidP="007D04D7">
      <w:pPr>
        <w:widowControl w:val="0"/>
        <w:ind w:firstLine="567"/>
        <w:jc w:val="both"/>
        <w:rPr>
          <w:sz w:val="28"/>
        </w:rPr>
      </w:pPr>
      <w:r>
        <w:rPr>
          <w:sz w:val="28"/>
        </w:rPr>
        <w:t>При предоставлении муниципальной услуги в электронной форме заявителю направляется:</w:t>
      </w:r>
    </w:p>
    <w:p w:rsidR="007D04D7" w:rsidRDefault="007D04D7" w:rsidP="007D04D7">
      <w:pPr>
        <w:widowControl w:val="0"/>
        <w:ind w:firstLine="567"/>
        <w:jc w:val="both"/>
        <w:rPr>
          <w:sz w:val="28"/>
        </w:rPr>
      </w:pPr>
      <w:proofErr w:type="gramStart"/>
      <w:r>
        <w:rPr>
          <w:sz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7D04D7" w:rsidRDefault="007D04D7" w:rsidP="007D04D7">
      <w:pPr>
        <w:widowControl w:val="0"/>
        <w:ind w:firstLine="567"/>
        <w:jc w:val="both"/>
        <w:rPr>
          <w:sz w:val="28"/>
        </w:rPr>
      </w:pPr>
      <w:r>
        <w:rPr>
          <w:sz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7D04D7" w:rsidRDefault="001D0DEF" w:rsidP="007D04D7">
      <w:pPr>
        <w:widowControl w:val="0"/>
        <w:ind w:firstLine="567"/>
        <w:jc w:val="both"/>
        <w:rPr>
          <w:sz w:val="28"/>
        </w:rPr>
      </w:pPr>
      <w:r>
        <w:rPr>
          <w:sz w:val="28"/>
        </w:rPr>
        <w:t>3.12</w:t>
      </w:r>
      <w:r w:rsidR="007D04D7">
        <w:rPr>
          <w:sz w:val="28"/>
        </w:rPr>
        <w:t>. Оценка качества предоставления муниципальной услуги.</w:t>
      </w:r>
    </w:p>
    <w:p w:rsidR="007D04D7" w:rsidRDefault="007D04D7" w:rsidP="007D04D7">
      <w:pPr>
        <w:widowControl w:val="0"/>
        <w:ind w:firstLine="567"/>
        <w:jc w:val="both"/>
        <w:rPr>
          <w:sz w:val="28"/>
        </w:rPr>
      </w:pPr>
      <w:proofErr w:type="gramStart"/>
      <w:r>
        <w:rPr>
          <w:sz w:val="28"/>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w:t>
      </w:r>
      <w:r>
        <w:rPr>
          <w:sz w:val="28"/>
        </w:rPr>
        <w:lastRenderedPageBreak/>
        <w:t>12.12.2012 № 1284 "Об</w:t>
      </w:r>
      <w:proofErr w:type="gramEnd"/>
      <w:r>
        <w:rPr>
          <w:sz w:val="28"/>
        </w:rPr>
        <w:t xml:space="preserve"> </w:t>
      </w:r>
      <w:proofErr w:type="gramStart"/>
      <w:r>
        <w:rPr>
          <w:sz w:val="28"/>
        </w:rPr>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Pr>
          <w:sz w:val="28"/>
        </w:rPr>
        <w:t xml:space="preserve"> </w:t>
      </w:r>
      <w:proofErr w:type="gramStart"/>
      <w:r>
        <w:rPr>
          <w:sz w:val="28"/>
        </w:rPr>
        <w:t>прекращении</w:t>
      </w:r>
      <w:proofErr w:type="gramEnd"/>
      <w:r>
        <w:rPr>
          <w:sz w:val="28"/>
        </w:rPr>
        <w:t xml:space="preserve"> исполнения соответствующими руководителями своих должностных обязанностей".</w:t>
      </w:r>
    </w:p>
    <w:p w:rsidR="007D04D7" w:rsidRDefault="001D0DEF" w:rsidP="007D04D7">
      <w:pPr>
        <w:widowControl w:val="0"/>
        <w:ind w:firstLine="567"/>
        <w:jc w:val="both"/>
        <w:rPr>
          <w:sz w:val="28"/>
        </w:rPr>
      </w:pPr>
      <w:r>
        <w:rPr>
          <w:sz w:val="28"/>
        </w:rPr>
        <w:t>3.13</w:t>
      </w:r>
      <w:r w:rsidR="007D04D7">
        <w:rPr>
          <w:sz w:val="28"/>
        </w:rPr>
        <w:t xml:space="preserve">. </w:t>
      </w:r>
      <w:proofErr w:type="gramStart"/>
      <w:r w:rsidR="007D04D7">
        <w:rPr>
          <w:sz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007D04D7">
        <w:rPr>
          <w:sz w:val="28"/>
        </w:rPr>
        <w:t xml:space="preserve"> </w:t>
      </w:r>
      <w:proofErr w:type="gramStart"/>
      <w:r w:rsidR="007D04D7">
        <w:rPr>
          <w:sz w:val="28"/>
        </w:rPr>
        <w:t>случае</w:t>
      </w:r>
      <w:proofErr w:type="gramEnd"/>
      <w:r w:rsidR="007D04D7">
        <w:rPr>
          <w:sz w:val="28"/>
        </w:rPr>
        <w:t>, если Уполномоченный орган подключен к указанной системе).</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Порядок исправления допущенных опечаток и ошибок в выданных в результате предоставления муниципальной услуги документах</w:t>
      </w:r>
    </w:p>
    <w:p w:rsidR="007D04D7" w:rsidRDefault="007D04D7" w:rsidP="007D04D7"/>
    <w:p w:rsidR="007D04D7" w:rsidRDefault="001D0DEF" w:rsidP="001D0DEF">
      <w:pPr>
        <w:widowControl w:val="0"/>
        <w:ind w:firstLine="567"/>
        <w:jc w:val="both"/>
        <w:rPr>
          <w:sz w:val="28"/>
        </w:rPr>
      </w:pPr>
      <w:r>
        <w:rPr>
          <w:sz w:val="28"/>
        </w:rPr>
        <w:t>3.14</w:t>
      </w:r>
      <w:r w:rsidR="007D04D7">
        <w:rPr>
          <w:sz w:val="28"/>
        </w:rPr>
        <w:t>. В случае выявления опечаток и ошибок заявитель вправе об</w:t>
      </w:r>
      <w:r>
        <w:rPr>
          <w:sz w:val="28"/>
        </w:rPr>
        <w:t>ратиться в Уполномоченный орган</w:t>
      </w:r>
      <w:r w:rsidR="007D04D7">
        <w:rPr>
          <w:sz w:val="28"/>
        </w:rPr>
        <w:t xml:space="preserve"> с заявлением </w:t>
      </w:r>
      <w:r>
        <w:rPr>
          <w:sz w:val="28"/>
        </w:rPr>
        <w:t>об исправлении допущенных ошибок и опечаток.</w:t>
      </w:r>
    </w:p>
    <w:p w:rsidR="007D04D7" w:rsidRDefault="001D0DEF" w:rsidP="007D04D7">
      <w:pPr>
        <w:widowControl w:val="0"/>
        <w:ind w:firstLine="567"/>
        <w:jc w:val="both"/>
        <w:rPr>
          <w:sz w:val="28"/>
        </w:rPr>
      </w:pPr>
      <w:r>
        <w:rPr>
          <w:sz w:val="28"/>
        </w:rPr>
        <w:t>3.15</w:t>
      </w:r>
      <w:r w:rsidR="007D04D7">
        <w:rPr>
          <w:sz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7D04D7" w:rsidRDefault="001D0DEF" w:rsidP="007D04D7">
      <w:pPr>
        <w:widowControl w:val="0"/>
        <w:ind w:firstLine="567"/>
        <w:jc w:val="both"/>
        <w:rPr>
          <w:sz w:val="28"/>
        </w:rPr>
      </w:pPr>
      <w:r>
        <w:rPr>
          <w:sz w:val="28"/>
        </w:rPr>
        <w:t>3.16</w:t>
      </w:r>
      <w:r w:rsidR="007D04D7">
        <w:rPr>
          <w:sz w:val="28"/>
        </w:rPr>
        <w:t>.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7D04D7" w:rsidRDefault="001D0DEF" w:rsidP="007D04D7">
      <w:pPr>
        <w:widowControl w:val="0"/>
        <w:ind w:firstLine="567"/>
        <w:jc w:val="both"/>
        <w:rPr>
          <w:sz w:val="28"/>
        </w:rPr>
      </w:pPr>
      <w:r>
        <w:rPr>
          <w:sz w:val="28"/>
        </w:rPr>
        <w:t>3.17</w:t>
      </w:r>
      <w:r w:rsidR="007D04D7">
        <w:rPr>
          <w:sz w:val="28"/>
        </w:rPr>
        <w:t xml:space="preserve">. Уполномоченный орган при получении </w:t>
      </w:r>
      <w:r>
        <w:rPr>
          <w:sz w:val="28"/>
        </w:rPr>
        <w:t xml:space="preserve">такого заявления </w:t>
      </w:r>
      <w:r w:rsidR="007D04D7">
        <w:rPr>
          <w:sz w:val="28"/>
        </w:rPr>
        <w:t>рассматривает необходимость внесения соответствующих изменений в документы, являющиеся результатом предоставления муниципальной услуги.</w:t>
      </w:r>
    </w:p>
    <w:p w:rsidR="007D04D7" w:rsidRDefault="001D0DEF" w:rsidP="007D04D7">
      <w:pPr>
        <w:widowControl w:val="0"/>
        <w:ind w:firstLine="567"/>
        <w:jc w:val="both"/>
        <w:rPr>
          <w:sz w:val="28"/>
        </w:rPr>
      </w:pPr>
      <w:r>
        <w:rPr>
          <w:sz w:val="28"/>
        </w:rPr>
        <w:t>3.18</w:t>
      </w:r>
      <w:r w:rsidR="007D04D7">
        <w:rPr>
          <w:sz w:val="28"/>
        </w:rPr>
        <w:t>. Уполномоченный орган обеспечивает устранение опечаток и ошибок в документах, являющихся результатом предоставления муниципальной услуги.</w:t>
      </w:r>
    </w:p>
    <w:p w:rsidR="007D04D7" w:rsidRDefault="001D0DEF" w:rsidP="007D04D7">
      <w:pPr>
        <w:widowControl w:val="0"/>
        <w:ind w:firstLine="567"/>
        <w:jc w:val="both"/>
        <w:rPr>
          <w:sz w:val="28"/>
        </w:rPr>
      </w:pPr>
      <w:r>
        <w:rPr>
          <w:sz w:val="28"/>
        </w:rPr>
        <w:t>3.19</w:t>
      </w:r>
      <w:r w:rsidR="007D04D7">
        <w:rPr>
          <w:sz w:val="28"/>
        </w:rPr>
        <w:t xml:space="preserve">. Срок устранения опечаток и ошибок не должен превышать 3 (трех) рабочих дней </w:t>
      </w:r>
      <w:proofErr w:type="gramStart"/>
      <w:r w:rsidR="007D04D7">
        <w:rPr>
          <w:sz w:val="28"/>
        </w:rPr>
        <w:t>с даты регистрации</w:t>
      </w:r>
      <w:proofErr w:type="gramEnd"/>
      <w:r w:rsidR="007D04D7">
        <w:rPr>
          <w:sz w:val="28"/>
        </w:rPr>
        <w:t xml:space="preserve"> заявления</w:t>
      </w:r>
      <w:r>
        <w:rPr>
          <w:sz w:val="28"/>
        </w:rPr>
        <w:t>.</w:t>
      </w: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lastRenderedPageBreak/>
        <w:t xml:space="preserve">IV. Формы </w:t>
      </w:r>
      <w:proofErr w:type="gramStart"/>
      <w:r w:rsidRPr="001D0DEF">
        <w:rPr>
          <w:rFonts w:ascii="Times New Roman" w:hAnsi="Times New Roman"/>
          <w:color w:val="auto"/>
        </w:rPr>
        <w:t>контроля за</w:t>
      </w:r>
      <w:proofErr w:type="gramEnd"/>
      <w:r w:rsidRPr="001D0DEF">
        <w:rPr>
          <w:rFonts w:ascii="Times New Roman" w:hAnsi="Times New Roman"/>
          <w:color w:val="auto"/>
        </w:rPr>
        <w:t xml:space="preserve"> исполнением административного регламента</w:t>
      </w: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 xml:space="preserve">Порядок осуществления текущего </w:t>
      </w:r>
      <w:proofErr w:type="gramStart"/>
      <w:r w:rsidRPr="001D0DEF">
        <w:rPr>
          <w:rFonts w:ascii="Times New Roman" w:hAnsi="Times New Roman"/>
          <w:color w:val="auto"/>
        </w:rPr>
        <w:t>контроля за</w:t>
      </w:r>
      <w:proofErr w:type="gramEnd"/>
      <w:r w:rsidRPr="001D0DEF">
        <w:rPr>
          <w:rFonts w:ascii="Times New Roman" w:hAnsi="Times New Roman"/>
          <w:color w:val="auto"/>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D04D7" w:rsidRDefault="007D04D7" w:rsidP="007D04D7"/>
    <w:p w:rsidR="007D04D7" w:rsidRDefault="007D04D7" w:rsidP="007D04D7">
      <w:pPr>
        <w:widowControl w:val="0"/>
        <w:ind w:firstLine="567"/>
        <w:jc w:val="both"/>
        <w:rPr>
          <w:sz w:val="28"/>
        </w:rPr>
      </w:pPr>
      <w:r>
        <w:rPr>
          <w:sz w:val="28"/>
        </w:rPr>
        <w:t xml:space="preserve">4.1. Текущий </w:t>
      </w:r>
      <w:proofErr w:type="gramStart"/>
      <w:r>
        <w:rPr>
          <w:sz w:val="28"/>
        </w:rPr>
        <w:t>контроль за</w:t>
      </w:r>
      <w:proofErr w:type="gramEnd"/>
      <w:r>
        <w:rPr>
          <w:sz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7D04D7" w:rsidRDefault="007D04D7" w:rsidP="007D04D7">
      <w:pPr>
        <w:widowControl w:val="0"/>
        <w:ind w:firstLine="567"/>
        <w:jc w:val="both"/>
        <w:rPr>
          <w:sz w:val="28"/>
        </w:rPr>
      </w:pPr>
      <w:r>
        <w:rPr>
          <w:sz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7D04D7" w:rsidRDefault="007D04D7" w:rsidP="007D04D7">
      <w:pPr>
        <w:widowControl w:val="0"/>
        <w:ind w:firstLine="567"/>
        <w:jc w:val="both"/>
        <w:rPr>
          <w:sz w:val="28"/>
        </w:rPr>
      </w:pPr>
      <w:r>
        <w:rPr>
          <w:sz w:val="28"/>
        </w:rPr>
        <w:t>Текущий контроль осуществляется путем проведения проверок:</w:t>
      </w:r>
    </w:p>
    <w:p w:rsidR="007D04D7" w:rsidRDefault="007D04D7" w:rsidP="007D04D7">
      <w:pPr>
        <w:widowControl w:val="0"/>
        <w:ind w:firstLine="567"/>
        <w:jc w:val="both"/>
        <w:rPr>
          <w:sz w:val="28"/>
        </w:rPr>
      </w:pPr>
      <w:r>
        <w:rPr>
          <w:sz w:val="28"/>
        </w:rPr>
        <w:t>решений о предоставлении (об отказе в предоставлении) муниципальной услуги;</w:t>
      </w:r>
    </w:p>
    <w:p w:rsidR="007D04D7" w:rsidRDefault="007D04D7" w:rsidP="007D04D7">
      <w:pPr>
        <w:widowControl w:val="0"/>
        <w:ind w:firstLine="567"/>
        <w:jc w:val="both"/>
        <w:rPr>
          <w:sz w:val="28"/>
        </w:rPr>
      </w:pPr>
      <w:r>
        <w:rPr>
          <w:sz w:val="28"/>
        </w:rPr>
        <w:t>выявления и устранения нарушений прав граждан;</w:t>
      </w:r>
    </w:p>
    <w:p w:rsidR="007D04D7" w:rsidRDefault="007D04D7" w:rsidP="007D04D7">
      <w:pPr>
        <w:widowControl w:val="0"/>
        <w:ind w:firstLine="567"/>
        <w:jc w:val="both"/>
        <w:rPr>
          <w:sz w:val="28"/>
        </w:rPr>
      </w:pPr>
      <w:r>
        <w:rPr>
          <w:sz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D0DEF">
        <w:rPr>
          <w:rFonts w:ascii="Times New Roman" w:hAnsi="Times New Roman"/>
          <w:color w:val="auto"/>
        </w:rPr>
        <w:t>контроля за</w:t>
      </w:r>
      <w:proofErr w:type="gramEnd"/>
      <w:r w:rsidRPr="001D0DEF">
        <w:rPr>
          <w:rFonts w:ascii="Times New Roman" w:hAnsi="Times New Roman"/>
          <w:color w:val="auto"/>
        </w:rPr>
        <w:t xml:space="preserve"> полнотой и качеством предоставления муниципальной услуги</w:t>
      </w:r>
    </w:p>
    <w:p w:rsidR="007D04D7" w:rsidRDefault="007D04D7" w:rsidP="007D04D7"/>
    <w:p w:rsidR="007D04D7" w:rsidRDefault="007D04D7" w:rsidP="007D04D7">
      <w:pPr>
        <w:widowControl w:val="0"/>
        <w:ind w:firstLine="567"/>
        <w:jc w:val="both"/>
        <w:rPr>
          <w:sz w:val="28"/>
        </w:rPr>
      </w:pPr>
      <w:r>
        <w:rPr>
          <w:sz w:val="28"/>
        </w:rPr>
        <w:t xml:space="preserve">4.2. </w:t>
      </w:r>
      <w:proofErr w:type="gramStart"/>
      <w:r>
        <w:rPr>
          <w:sz w:val="28"/>
        </w:rPr>
        <w:t>Контроль за</w:t>
      </w:r>
      <w:proofErr w:type="gramEnd"/>
      <w:r>
        <w:rPr>
          <w:sz w:val="28"/>
        </w:rPr>
        <w:t xml:space="preserve"> полнотой и качеством предоставления муниципальной услуги включает в себя проведение плановых и внеплановых проверок.</w:t>
      </w:r>
    </w:p>
    <w:p w:rsidR="007D04D7" w:rsidRDefault="007D04D7" w:rsidP="007D04D7">
      <w:pPr>
        <w:widowControl w:val="0"/>
        <w:ind w:firstLine="567"/>
        <w:jc w:val="both"/>
        <w:rPr>
          <w:sz w:val="28"/>
        </w:rPr>
      </w:pPr>
      <w:r>
        <w:rPr>
          <w:sz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7D04D7" w:rsidRDefault="007D04D7" w:rsidP="007D04D7">
      <w:pPr>
        <w:widowControl w:val="0"/>
        <w:ind w:firstLine="567"/>
        <w:jc w:val="both"/>
        <w:rPr>
          <w:sz w:val="28"/>
        </w:rPr>
      </w:pPr>
      <w:r>
        <w:rPr>
          <w:sz w:val="28"/>
        </w:rPr>
        <w:t>соблюдение сроков предоставления муниципальной услуги; соблюдение положений настоящего Административного регламента;</w:t>
      </w:r>
    </w:p>
    <w:p w:rsidR="007D04D7" w:rsidRDefault="007D04D7" w:rsidP="007D04D7">
      <w:pPr>
        <w:widowControl w:val="0"/>
        <w:ind w:firstLine="567"/>
        <w:jc w:val="both"/>
        <w:rPr>
          <w:sz w:val="28"/>
        </w:rPr>
      </w:pPr>
      <w:r>
        <w:rPr>
          <w:sz w:val="28"/>
        </w:rPr>
        <w:t>правильность и обоснованность принятого решения об отказе в предоставлении муниципальной услуги.</w:t>
      </w:r>
    </w:p>
    <w:p w:rsidR="007D04D7" w:rsidRDefault="007D04D7" w:rsidP="007D04D7">
      <w:pPr>
        <w:widowControl w:val="0"/>
        <w:ind w:firstLine="567"/>
        <w:jc w:val="both"/>
        <w:rPr>
          <w:sz w:val="28"/>
        </w:rPr>
      </w:pPr>
      <w:r>
        <w:rPr>
          <w:sz w:val="28"/>
        </w:rPr>
        <w:t>Основанием для проведения внеплановых проверок являются:</w:t>
      </w:r>
    </w:p>
    <w:p w:rsidR="007D04D7" w:rsidRDefault="007D04D7" w:rsidP="007D04D7">
      <w:pPr>
        <w:widowControl w:val="0"/>
        <w:ind w:firstLine="567"/>
        <w:jc w:val="both"/>
        <w:rPr>
          <w:sz w:val="28"/>
        </w:rPr>
      </w:pPr>
      <w:r>
        <w:rPr>
          <w:sz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органов местного самоуправления Елизаветинского сельского поселения;</w:t>
      </w:r>
    </w:p>
    <w:p w:rsidR="007D04D7" w:rsidRDefault="007D04D7" w:rsidP="007D04D7">
      <w:pPr>
        <w:widowControl w:val="0"/>
        <w:ind w:firstLine="567"/>
        <w:jc w:val="both"/>
        <w:rPr>
          <w:sz w:val="28"/>
        </w:rPr>
      </w:pPr>
      <w:r>
        <w:rPr>
          <w:sz w:val="28"/>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D04D7" w:rsidRDefault="007D04D7" w:rsidP="007D04D7"/>
    <w:p w:rsidR="007D04D7" w:rsidRDefault="007D04D7" w:rsidP="007D04D7">
      <w:pPr>
        <w:widowControl w:val="0"/>
        <w:ind w:firstLine="567"/>
        <w:jc w:val="both"/>
        <w:rPr>
          <w:sz w:val="28"/>
        </w:rPr>
      </w:pPr>
      <w:r>
        <w:rPr>
          <w:sz w:val="28"/>
        </w:rPr>
        <w:t xml:space="preserve">4.6.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w:t>
      </w:r>
      <w:r w:rsidR="001D0DEF">
        <w:rPr>
          <w:sz w:val="28"/>
        </w:rPr>
        <w:t>Никольского</w:t>
      </w:r>
      <w:r>
        <w:rPr>
          <w:sz w:val="28"/>
        </w:rPr>
        <w:t xml:space="preserve"> сельского поселения</w:t>
      </w:r>
      <w:r w:rsidR="001D0DEF">
        <w:rPr>
          <w:sz w:val="28"/>
        </w:rPr>
        <w:t xml:space="preserve"> Гагаринского района Смоленской области</w:t>
      </w:r>
      <w:r>
        <w:rPr>
          <w:sz w:val="28"/>
        </w:rPr>
        <w:t xml:space="preserve"> осуществляется привлечение виновных лиц к ответственности в соответствии с законодательством Российской Федерации.</w:t>
      </w:r>
    </w:p>
    <w:p w:rsidR="007D04D7" w:rsidRDefault="007D04D7" w:rsidP="007D04D7">
      <w:pPr>
        <w:widowControl w:val="0"/>
        <w:ind w:firstLine="567"/>
        <w:jc w:val="both"/>
        <w:rPr>
          <w:sz w:val="28"/>
        </w:rPr>
      </w:pPr>
      <w:r>
        <w:rPr>
          <w:sz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 xml:space="preserve">Требования к порядку и формам </w:t>
      </w:r>
      <w:proofErr w:type="gramStart"/>
      <w:r w:rsidRPr="001D0DEF">
        <w:rPr>
          <w:rFonts w:ascii="Times New Roman" w:hAnsi="Times New Roman"/>
          <w:color w:val="auto"/>
        </w:rPr>
        <w:t>контроля за</w:t>
      </w:r>
      <w:proofErr w:type="gramEnd"/>
      <w:r w:rsidRPr="001D0DEF">
        <w:rPr>
          <w:rFonts w:ascii="Times New Roman" w:hAnsi="Times New Roman"/>
          <w:color w:val="auto"/>
        </w:rPr>
        <w:t xml:space="preserve"> предоставлением муниципальной услуги, в том числе со стороны граждан, их объединений и организаций</w:t>
      </w:r>
    </w:p>
    <w:p w:rsidR="007D04D7" w:rsidRDefault="007D04D7" w:rsidP="007D04D7"/>
    <w:p w:rsidR="007D04D7" w:rsidRDefault="007D04D7" w:rsidP="007D04D7">
      <w:pPr>
        <w:widowControl w:val="0"/>
        <w:ind w:firstLine="567"/>
        <w:jc w:val="both"/>
        <w:rPr>
          <w:sz w:val="28"/>
        </w:rPr>
      </w:pPr>
      <w:r>
        <w:rPr>
          <w:sz w:val="28"/>
        </w:rPr>
        <w:t xml:space="preserve">4.7. Граждане, их объединения и организации имеют право осуществлять </w:t>
      </w:r>
      <w:proofErr w:type="gramStart"/>
      <w:r>
        <w:rPr>
          <w:sz w:val="28"/>
        </w:rPr>
        <w:t>контроль за</w:t>
      </w:r>
      <w:proofErr w:type="gramEnd"/>
      <w:r>
        <w:rPr>
          <w:sz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7D04D7" w:rsidRDefault="007D04D7" w:rsidP="007D04D7">
      <w:pPr>
        <w:widowControl w:val="0"/>
        <w:ind w:firstLine="567"/>
        <w:jc w:val="both"/>
        <w:rPr>
          <w:sz w:val="28"/>
        </w:rPr>
      </w:pPr>
      <w:r>
        <w:rPr>
          <w:sz w:val="28"/>
        </w:rPr>
        <w:t>Граждане, их объединения и организации также имеют право:</w:t>
      </w:r>
    </w:p>
    <w:p w:rsidR="007D04D7" w:rsidRDefault="007D04D7" w:rsidP="007D04D7">
      <w:pPr>
        <w:widowControl w:val="0"/>
        <w:ind w:firstLine="567"/>
        <w:jc w:val="both"/>
        <w:rPr>
          <w:sz w:val="28"/>
        </w:rPr>
      </w:pPr>
      <w:r>
        <w:rPr>
          <w:sz w:val="28"/>
        </w:rPr>
        <w:t>направлять замечания и предложения по улучшению доступности и качества предоставления муниципальной услуги;</w:t>
      </w:r>
    </w:p>
    <w:p w:rsidR="007D04D7" w:rsidRDefault="007D04D7" w:rsidP="007D04D7">
      <w:pPr>
        <w:widowControl w:val="0"/>
        <w:ind w:firstLine="567"/>
        <w:jc w:val="both"/>
        <w:rPr>
          <w:sz w:val="28"/>
        </w:rPr>
      </w:pPr>
      <w:r>
        <w:rPr>
          <w:sz w:val="28"/>
        </w:rPr>
        <w:t>вносить предложения о мерах по устранению нарушений настоящего Административного регламента.</w:t>
      </w:r>
    </w:p>
    <w:p w:rsidR="007D04D7" w:rsidRDefault="007D04D7" w:rsidP="007D04D7">
      <w:pPr>
        <w:widowControl w:val="0"/>
        <w:ind w:firstLine="567"/>
        <w:jc w:val="both"/>
        <w:rPr>
          <w:sz w:val="28"/>
        </w:rPr>
      </w:pPr>
      <w:r>
        <w:rPr>
          <w:sz w:val="28"/>
        </w:rPr>
        <w:t>4.8.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7D04D7" w:rsidRDefault="007D04D7" w:rsidP="007D04D7">
      <w:pPr>
        <w:widowControl w:val="0"/>
        <w:ind w:firstLine="567"/>
        <w:jc w:val="both"/>
        <w:rPr>
          <w:sz w:val="28"/>
        </w:rPr>
      </w:pPr>
      <w:r>
        <w:rPr>
          <w:sz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7D04D7" w:rsidRPr="001D0DEF" w:rsidRDefault="007D04D7" w:rsidP="007D04D7"/>
    <w:p w:rsidR="007D04D7" w:rsidRDefault="007D04D7" w:rsidP="007D04D7">
      <w:pPr>
        <w:widowControl w:val="0"/>
        <w:ind w:firstLine="567"/>
        <w:jc w:val="both"/>
        <w:rPr>
          <w:sz w:val="28"/>
        </w:rPr>
      </w:pPr>
      <w:r>
        <w:rPr>
          <w:sz w:val="28"/>
        </w:rPr>
        <w:t xml:space="preserve">5.1. </w:t>
      </w:r>
      <w:proofErr w:type="gramStart"/>
      <w:r>
        <w:rPr>
          <w:sz w:val="28"/>
        </w:rPr>
        <w:t xml:space="preserve">Заявитель имеет право на обжалование решения и (или) действий </w:t>
      </w:r>
      <w:r>
        <w:rPr>
          <w:sz w:val="28"/>
        </w:rPr>
        <w:lastRenderedPageBreak/>
        <w:t>(бездействия) Уполномоченного органа, должностных лиц Уполномоченного органа, муниципальных служащих,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а также работника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при предоставлении муниципальной услуги в досудебном (внесудебном) порядке (далее – жалоба).</w:t>
      </w:r>
      <w:proofErr w:type="gramEnd"/>
    </w:p>
    <w:p w:rsidR="007D04D7" w:rsidRDefault="007D04D7" w:rsidP="007D04D7">
      <w:pPr>
        <w:widowControl w:val="0"/>
        <w:ind w:firstLine="567"/>
        <w:jc w:val="both"/>
        <w:rPr>
          <w:sz w:val="28"/>
        </w:rPr>
      </w:pPr>
      <w:r>
        <w:rPr>
          <w:sz w:val="28"/>
        </w:rPr>
        <w:t>Заявитель может обратиться с жалобой в следующих случаях:</w:t>
      </w:r>
    </w:p>
    <w:p w:rsidR="007D04D7" w:rsidRDefault="007D04D7" w:rsidP="007D04D7">
      <w:pPr>
        <w:widowControl w:val="0"/>
        <w:ind w:firstLine="567"/>
        <w:jc w:val="both"/>
      </w:pPr>
      <w:r>
        <w:rPr>
          <w:sz w:val="28"/>
        </w:rPr>
        <w:t xml:space="preserve">1) нарушение срока регистрации запроса заявителя о предоставлении муниципальной услуги, запроса, указанного в </w:t>
      </w:r>
      <w:hyperlink r:id="rId27" w:history="1">
        <w:r>
          <w:rPr>
            <w:color w:val="0000FF"/>
            <w:sz w:val="28"/>
            <w:u w:val="single"/>
          </w:rPr>
          <w:t>статье 15.1</w:t>
        </w:r>
      </w:hyperlink>
      <w:r>
        <w:rPr>
          <w:sz w:val="28"/>
        </w:rPr>
        <w:t xml:space="preserve"> Федерального закона № 210-ФЗ;</w:t>
      </w:r>
    </w:p>
    <w:p w:rsidR="007D04D7" w:rsidRDefault="007D04D7" w:rsidP="007D04D7">
      <w:pPr>
        <w:widowControl w:val="0"/>
        <w:ind w:firstLine="567"/>
        <w:jc w:val="both"/>
      </w:pPr>
      <w:r>
        <w:rPr>
          <w:sz w:val="28"/>
        </w:rPr>
        <w:t xml:space="preserve">2) нарушение срока предоставления муниципальной услуги. </w:t>
      </w:r>
      <w:proofErr w:type="gramStart"/>
      <w:r>
        <w:rPr>
          <w:sz w:val="28"/>
        </w:rPr>
        <w:t>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8" w:history="1">
        <w:r>
          <w:rPr>
            <w:color w:val="0000FF"/>
            <w:sz w:val="28"/>
            <w:u w:val="single"/>
          </w:rPr>
          <w:t>частью 1.3 статьи 16</w:t>
        </w:r>
      </w:hyperlink>
      <w:r>
        <w:rPr>
          <w:sz w:val="28"/>
        </w:rPr>
        <w:t>Федерального закона № 210-ФЗ;</w:t>
      </w:r>
      <w:proofErr w:type="gramEnd"/>
    </w:p>
    <w:p w:rsidR="007D04D7" w:rsidRDefault="007D04D7" w:rsidP="007D04D7">
      <w:pPr>
        <w:widowControl w:val="0"/>
        <w:ind w:firstLine="567"/>
        <w:jc w:val="both"/>
        <w:rPr>
          <w:sz w:val="28"/>
        </w:rPr>
      </w:pPr>
      <w:r>
        <w:rPr>
          <w:sz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7D04D7" w:rsidRDefault="007D04D7" w:rsidP="007D04D7">
      <w:pPr>
        <w:widowControl w:val="0"/>
        <w:ind w:firstLine="567"/>
        <w:jc w:val="both"/>
        <w:rPr>
          <w:sz w:val="28"/>
        </w:rPr>
      </w:pPr>
      <w:r>
        <w:rPr>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7D04D7" w:rsidRDefault="007D04D7" w:rsidP="007D04D7">
      <w:pPr>
        <w:widowControl w:val="0"/>
        <w:ind w:firstLine="567"/>
        <w:jc w:val="both"/>
      </w:pPr>
      <w:proofErr w:type="gramStart"/>
      <w:r>
        <w:rPr>
          <w:sz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Pr>
          <w:sz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9" w:history="1">
        <w:r>
          <w:rPr>
            <w:color w:val="0000FF"/>
            <w:sz w:val="28"/>
            <w:u w:val="single"/>
          </w:rPr>
          <w:t>частью 1.3 статьи 16</w:t>
        </w:r>
      </w:hyperlink>
      <w:r>
        <w:rPr>
          <w:sz w:val="28"/>
        </w:rPr>
        <w:t>Федерального закона № 210-ФЗ;</w:t>
      </w:r>
    </w:p>
    <w:p w:rsidR="007D04D7" w:rsidRDefault="007D04D7" w:rsidP="007D04D7">
      <w:pPr>
        <w:widowControl w:val="0"/>
        <w:ind w:firstLine="567"/>
        <w:jc w:val="both"/>
        <w:rPr>
          <w:sz w:val="28"/>
        </w:rPr>
      </w:pPr>
      <w:r>
        <w:rPr>
          <w:sz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1D0DEF">
        <w:rPr>
          <w:sz w:val="28"/>
        </w:rPr>
        <w:t>Смоленской</w:t>
      </w:r>
      <w:r>
        <w:rPr>
          <w:sz w:val="28"/>
        </w:rPr>
        <w:t xml:space="preserve"> области, муниципальными правовыми актами;</w:t>
      </w:r>
    </w:p>
    <w:p w:rsidR="007D04D7" w:rsidRDefault="007D04D7" w:rsidP="007D04D7">
      <w:pPr>
        <w:widowControl w:val="0"/>
        <w:ind w:firstLine="567"/>
        <w:jc w:val="both"/>
      </w:pPr>
      <w:proofErr w:type="gramStart"/>
      <w:r>
        <w:rPr>
          <w:sz w:val="28"/>
        </w:rPr>
        <w:t xml:space="preserve">7) отказ уполномоченного органа, должностного лица уполномоченного органа, многофункционального центра, работника многофункционального центра, организаций, предусмотренных </w:t>
      </w:r>
      <w:hyperlink r:id="rId30" w:history="1">
        <w:r>
          <w:rPr>
            <w:color w:val="0000FF"/>
            <w:sz w:val="28"/>
            <w:u w:val="single"/>
          </w:rPr>
          <w:t>частью 1.1 статьи 16</w:t>
        </w:r>
      </w:hyperlink>
      <w:r>
        <w:rPr>
          <w:sz w:val="28"/>
        </w:rPr>
        <w:t xml:space="preserve"> Федерального закона № 210-ФЗ, или их работников в исправлении допущенных ими опечаток и ошибок в </w:t>
      </w:r>
      <w:r>
        <w:rPr>
          <w:sz w:val="28"/>
        </w:rPr>
        <w:lastRenderedPageBreak/>
        <w:t>выданных в результате предоставления муниципальной услуги документах либо нарушение установленного срока таких исправлений.</w:t>
      </w:r>
      <w:proofErr w:type="gramEnd"/>
      <w:r>
        <w:rPr>
          <w:sz w:val="28"/>
        </w:rPr>
        <w:t xml:space="preserve"> </w:t>
      </w:r>
      <w:proofErr w:type="gramStart"/>
      <w:r>
        <w:rPr>
          <w:sz w:val="28"/>
        </w:rPr>
        <w:t>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1" w:history="1">
        <w:r>
          <w:rPr>
            <w:color w:val="0000FF"/>
            <w:sz w:val="28"/>
            <w:u w:val="single"/>
          </w:rPr>
          <w:t>частью 1.3 статьи 16</w:t>
        </w:r>
      </w:hyperlink>
      <w:r>
        <w:rPr>
          <w:sz w:val="28"/>
        </w:rPr>
        <w:t xml:space="preserve"> Федерального закона № 210-ФЗ;</w:t>
      </w:r>
      <w:proofErr w:type="gramEnd"/>
    </w:p>
    <w:p w:rsidR="007D04D7" w:rsidRDefault="007D04D7" w:rsidP="007D04D7">
      <w:pPr>
        <w:widowControl w:val="0"/>
        <w:ind w:firstLine="567"/>
        <w:jc w:val="both"/>
        <w:rPr>
          <w:sz w:val="28"/>
        </w:rPr>
      </w:pPr>
      <w:r>
        <w:rPr>
          <w:sz w:val="28"/>
        </w:rPr>
        <w:t>8) нарушение срока или порядка выдачи документов по результатам предоставления муниципальной услуги;</w:t>
      </w:r>
    </w:p>
    <w:p w:rsidR="007D04D7" w:rsidRDefault="007D04D7" w:rsidP="007D04D7">
      <w:pPr>
        <w:widowControl w:val="0"/>
        <w:ind w:firstLine="567"/>
        <w:jc w:val="both"/>
      </w:pPr>
      <w:proofErr w:type="gramStart"/>
      <w:r>
        <w:rPr>
          <w:sz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Pr>
          <w:sz w:val="28"/>
        </w:rPr>
        <w:t xml:space="preserve"> </w:t>
      </w:r>
      <w:proofErr w:type="gramStart"/>
      <w:r>
        <w:rPr>
          <w:sz w:val="28"/>
        </w:rPr>
        <w:t>В указанном случае досудебное (внесудебное) обжалование заявителем решений и действий (бездействия)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2" w:history="1">
        <w:r>
          <w:rPr>
            <w:color w:val="0000FF"/>
            <w:sz w:val="28"/>
            <w:u w:val="single"/>
          </w:rPr>
          <w:t>частью 1.3 статьи 16</w:t>
        </w:r>
      </w:hyperlink>
      <w:r>
        <w:rPr>
          <w:sz w:val="28"/>
        </w:rPr>
        <w:t xml:space="preserve"> Федерального закона № 210-ФЗ;</w:t>
      </w:r>
      <w:proofErr w:type="gramEnd"/>
    </w:p>
    <w:p w:rsidR="007D04D7" w:rsidRDefault="007D04D7" w:rsidP="007D04D7">
      <w:pPr>
        <w:widowControl w:val="0"/>
        <w:ind w:firstLine="567"/>
        <w:jc w:val="both"/>
        <w:rPr>
          <w:sz w:val="28"/>
        </w:rPr>
      </w:pPr>
      <w:r>
        <w:rPr>
          <w:sz w:val="28"/>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7D04D7" w:rsidRDefault="007D04D7" w:rsidP="007D04D7">
      <w:pPr>
        <w:widowControl w:val="0"/>
        <w:ind w:firstLine="567"/>
        <w:jc w:val="both"/>
        <w:rPr>
          <w:sz w:val="28"/>
        </w:rPr>
      </w:pPr>
      <w:r>
        <w:rPr>
          <w:sz w:val="28"/>
        </w:rPr>
        <w:t>5.2. Жалоба должна содержать:</w:t>
      </w:r>
    </w:p>
    <w:p w:rsidR="007D04D7" w:rsidRDefault="007D04D7" w:rsidP="007D04D7">
      <w:pPr>
        <w:widowControl w:val="0"/>
        <w:ind w:firstLine="567"/>
        <w:jc w:val="both"/>
        <w:rPr>
          <w:sz w:val="28"/>
        </w:rPr>
      </w:pPr>
      <w:r>
        <w:rPr>
          <w:sz w:val="28"/>
        </w:rPr>
        <w:t>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его руководителя и (или) работника, решения и действия (бездействие) которых обжалуются;</w:t>
      </w:r>
    </w:p>
    <w:p w:rsidR="007D04D7" w:rsidRDefault="007D04D7" w:rsidP="007D04D7">
      <w:pPr>
        <w:widowControl w:val="0"/>
        <w:ind w:firstLine="567"/>
        <w:jc w:val="both"/>
        <w:rPr>
          <w:sz w:val="28"/>
        </w:rPr>
      </w:pPr>
      <w:proofErr w:type="gramStart"/>
      <w:r>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D04D7" w:rsidRDefault="007D04D7" w:rsidP="007D04D7">
      <w:pPr>
        <w:widowControl w:val="0"/>
        <w:ind w:firstLine="567"/>
        <w:jc w:val="both"/>
        <w:rPr>
          <w:sz w:val="28"/>
        </w:rPr>
      </w:pPr>
      <w:r>
        <w:rPr>
          <w:sz w:val="28"/>
        </w:rPr>
        <w:lastRenderedPageBreak/>
        <w:t>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их работников;</w:t>
      </w:r>
    </w:p>
    <w:p w:rsidR="007D04D7" w:rsidRDefault="007D04D7" w:rsidP="007D04D7">
      <w:pPr>
        <w:widowControl w:val="0"/>
        <w:ind w:firstLine="567"/>
        <w:jc w:val="both"/>
        <w:rPr>
          <w:sz w:val="28"/>
        </w:rPr>
      </w:pPr>
      <w:r>
        <w:rPr>
          <w:sz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7D04D7" w:rsidRDefault="007D04D7" w:rsidP="007D04D7">
      <w:pPr>
        <w:widowControl w:val="0"/>
        <w:ind w:firstLine="567"/>
        <w:jc w:val="both"/>
        <w:rPr>
          <w:sz w:val="28"/>
        </w:rPr>
      </w:pPr>
      <w:r>
        <w:rPr>
          <w:sz w:val="28"/>
        </w:rPr>
        <w:t>Заявитель имеет право на получение информации и документов, необходимых для обоснования и рассмотрения жалобы.</w:t>
      </w:r>
    </w:p>
    <w:p w:rsidR="007D04D7" w:rsidRDefault="007D04D7" w:rsidP="007D04D7">
      <w:pPr>
        <w:widowControl w:val="0"/>
        <w:ind w:firstLine="567"/>
        <w:jc w:val="both"/>
        <w:rPr>
          <w:sz w:val="28"/>
        </w:rPr>
      </w:pPr>
      <w:r>
        <w:rPr>
          <w:sz w:val="28"/>
        </w:rPr>
        <w:t>5.3. По результатам рассмотрения жалобы принимается одно из следующих решений:</w:t>
      </w:r>
    </w:p>
    <w:p w:rsidR="007D04D7" w:rsidRDefault="007D04D7" w:rsidP="007D04D7">
      <w:pPr>
        <w:widowControl w:val="0"/>
        <w:ind w:firstLine="567"/>
        <w:jc w:val="both"/>
        <w:rPr>
          <w:sz w:val="28"/>
        </w:rPr>
      </w:pPr>
      <w:proofErr w:type="gramStart"/>
      <w:r>
        <w:rPr>
          <w:sz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7D04D7" w:rsidRDefault="007D04D7" w:rsidP="007D04D7">
      <w:pPr>
        <w:widowControl w:val="0"/>
        <w:ind w:firstLine="567"/>
        <w:jc w:val="both"/>
        <w:rPr>
          <w:sz w:val="28"/>
        </w:rPr>
      </w:pPr>
      <w:r>
        <w:rPr>
          <w:sz w:val="28"/>
        </w:rPr>
        <w:t>2) в удовлетворении жалобы отказывается.</w:t>
      </w:r>
    </w:p>
    <w:p w:rsidR="007D04D7" w:rsidRDefault="007D04D7" w:rsidP="007D04D7">
      <w:pPr>
        <w:widowControl w:val="0"/>
        <w:ind w:firstLine="567"/>
        <w:jc w:val="both"/>
        <w:rPr>
          <w:sz w:val="28"/>
        </w:rPr>
      </w:pPr>
      <w:r>
        <w:rPr>
          <w:sz w:val="28"/>
        </w:rPr>
        <w:t>5.4. Основаниями для отказа в удовлетворении жалобы являются:</w:t>
      </w:r>
    </w:p>
    <w:p w:rsidR="007D04D7" w:rsidRDefault="007D04D7" w:rsidP="007D04D7">
      <w:pPr>
        <w:widowControl w:val="0"/>
        <w:ind w:firstLine="567"/>
        <w:jc w:val="both"/>
        <w:rPr>
          <w:sz w:val="28"/>
        </w:rPr>
      </w:pPr>
      <w:r>
        <w:rPr>
          <w:sz w:val="28"/>
        </w:rPr>
        <w:t xml:space="preserve">1) признание </w:t>
      </w:r>
      <w:proofErr w:type="gramStart"/>
      <w:r>
        <w:rPr>
          <w:sz w:val="28"/>
        </w:rPr>
        <w:t>правомерными</w:t>
      </w:r>
      <w:proofErr w:type="gramEnd"/>
      <w:r>
        <w:rPr>
          <w:sz w:val="28"/>
        </w:rPr>
        <w:t xml:space="preserve"> решения и (или) действий (бездействия) уполномоченного органа, должностных лиц, муниципальных служащих уполномоченного органа, многофункционального центра</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работника многофункционального центра, участвующих в предоставлении муниципальной услуги,</w:t>
      </w:r>
    </w:p>
    <w:p w:rsidR="007D04D7" w:rsidRDefault="007D04D7" w:rsidP="007D04D7">
      <w:pPr>
        <w:widowControl w:val="0"/>
        <w:ind w:firstLine="567"/>
        <w:jc w:val="both"/>
        <w:rPr>
          <w:sz w:val="28"/>
        </w:rPr>
      </w:pPr>
      <w:r>
        <w:rPr>
          <w:sz w:val="28"/>
        </w:rPr>
        <w:t>2) наличие вступившего в законную силу решения суда по жалобе о том же предмете и по тем же основаниям;</w:t>
      </w:r>
    </w:p>
    <w:p w:rsidR="007D04D7" w:rsidRDefault="007D04D7" w:rsidP="007D04D7">
      <w:pPr>
        <w:widowControl w:val="0"/>
        <w:ind w:firstLine="567"/>
        <w:jc w:val="both"/>
        <w:rPr>
          <w:sz w:val="28"/>
        </w:rPr>
      </w:pPr>
      <w:r>
        <w:rPr>
          <w:sz w:val="28"/>
        </w:rPr>
        <w:t>3) подача жалобы лицом, полномочия которого не подтверждены в порядке, установленном законодательством Российской Федерации.</w:t>
      </w:r>
    </w:p>
    <w:p w:rsidR="007D04D7" w:rsidRDefault="007D04D7" w:rsidP="007D04D7">
      <w:pPr>
        <w:widowControl w:val="0"/>
        <w:ind w:firstLine="567"/>
        <w:jc w:val="both"/>
        <w:rPr>
          <w:sz w:val="28"/>
        </w:rPr>
      </w:pPr>
      <w:r>
        <w:rPr>
          <w:sz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04D7" w:rsidRDefault="007D04D7" w:rsidP="007D04D7">
      <w:pPr>
        <w:widowControl w:val="0"/>
        <w:ind w:firstLine="567"/>
        <w:jc w:val="both"/>
        <w:rPr>
          <w:sz w:val="28"/>
        </w:rPr>
      </w:pPr>
      <w:r>
        <w:rPr>
          <w:sz w:val="28"/>
        </w:rPr>
        <w:t>В случае признания жалобы подлежащей удовлетворению в ответе заявителю дается информация о действиях, осуществляемых уполномоченным органом, многофункциональным центром</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sz w:val="28"/>
        </w:rPr>
        <w:t>неудобства</w:t>
      </w:r>
      <w:proofErr w:type="gramEnd"/>
      <w:r>
        <w:rPr>
          <w:sz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7D04D7" w:rsidRDefault="007D04D7" w:rsidP="007D04D7">
      <w:pPr>
        <w:widowControl w:val="0"/>
        <w:ind w:firstLine="567"/>
        <w:jc w:val="both"/>
        <w:rPr>
          <w:sz w:val="28"/>
        </w:rPr>
      </w:pPr>
      <w:r>
        <w:rPr>
          <w:sz w:val="28"/>
        </w:rPr>
        <w:t xml:space="preserve">В случае признания </w:t>
      </w:r>
      <w:proofErr w:type="gramStart"/>
      <w:r>
        <w:rPr>
          <w:sz w:val="28"/>
        </w:rPr>
        <w:t>жалобы</w:t>
      </w:r>
      <w:proofErr w:type="gramEnd"/>
      <w:r>
        <w:rPr>
          <w:sz w:val="28"/>
        </w:rPr>
        <w:t xml:space="preserve"> не подлежащей удовлетворению в ответе заявителю даются аргументированные разъяснения о причинах принятого решения, </w:t>
      </w:r>
      <w:r>
        <w:rPr>
          <w:sz w:val="28"/>
        </w:rPr>
        <w:lastRenderedPageBreak/>
        <w:t>а также информация о порядке обжалования принятого решения.</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D04D7" w:rsidRDefault="007D04D7" w:rsidP="007D04D7"/>
    <w:p w:rsidR="007D04D7" w:rsidRDefault="007D04D7" w:rsidP="007D04D7">
      <w:pPr>
        <w:widowControl w:val="0"/>
        <w:ind w:firstLine="567"/>
        <w:jc w:val="both"/>
        <w:rPr>
          <w:sz w:val="28"/>
        </w:rPr>
      </w:pPr>
      <w:r>
        <w:rPr>
          <w:sz w:val="28"/>
        </w:rPr>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7D04D7" w:rsidRDefault="007D04D7" w:rsidP="007D04D7">
      <w:pPr>
        <w:widowControl w:val="0"/>
        <w:ind w:firstLine="567"/>
        <w:jc w:val="both"/>
        <w:rPr>
          <w:sz w:val="28"/>
        </w:rPr>
      </w:pPr>
      <w:proofErr w:type="gramStart"/>
      <w:r>
        <w:rPr>
          <w:sz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7D04D7" w:rsidRDefault="007D04D7" w:rsidP="007D04D7">
      <w:pPr>
        <w:widowControl w:val="0"/>
        <w:ind w:firstLine="567"/>
        <w:jc w:val="both"/>
        <w:rPr>
          <w:sz w:val="28"/>
        </w:rPr>
      </w:pPr>
      <w:r>
        <w:rPr>
          <w:sz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7D04D7" w:rsidRDefault="007D04D7" w:rsidP="007D04D7">
      <w:pPr>
        <w:widowControl w:val="0"/>
        <w:ind w:firstLine="567"/>
        <w:jc w:val="both"/>
        <w:rPr>
          <w:sz w:val="28"/>
        </w:rPr>
      </w:pPr>
      <w:r>
        <w:rPr>
          <w:sz w:val="28"/>
        </w:rPr>
        <w:t xml:space="preserve">к руководителю многофункционального центра </w:t>
      </w:r>
      <w:r w:rsidR="001D0DEF" w:rsidRPr="00F9064C">
        <w:rPr>
          <w:sz w:val="28"/>
          <w:szCs w:val="28"/>
        </w:rPr>
        <w:t>(при наличии соответствующего соглашения о взаимодействии)</w:t>
      </w:r>
      <w:r w:rsidR="001D0DEF">
        <w:rPr>
          <w:sz w:val="28"/>
          <w:szCs w:val="28"/>
        </w:rPr>
        <w:t xml:space="preserve"> </w:t>
      </w:r>
      <w:r>
        <w:rPr>
          <w:sz w:val="28"/>
        </w:rPr>
        <w:t>– на решения и действия (бездействие) работника многофункционального центра;</w:t>
      </w:r>
    </w:p>
    <w:p w:rsidR="007D04D7" w:rsidRDefault="007D04D7" w:rsidP="007D04D7">
      <w:pPr>
        <w:widowControl w:val="0"/>
        <w:ind w:firstLine="567"/>
        <w:jc w:val="both"/>
        <w:rPr>
          <w:sz w:val="28"/>
        </w:rPr>
      </w:pPr>
      <w:r>
        <w:rPr>
          <w:sz w:val="28"/>
        </w:rPr>
        <w:t xml:space="preserve">к учредителю многофункционального центра </w:t>
      </w:r>
      <w:r w:rsidR="001D0DEF" w:rsidRPr="00F9064C">
        <w:rPr>
          <w:sz w:val="28"/>
          <w:szCs w:val="28"/>
        </w:rPr>
        <w:t>(при наличии соответствующего соглашения о взаимодействии)</w:t>
      </w:r>
      <w:r w:rsidR="001D0DEF">
        <w:rPr>
          <w:sz w:val="28"/>
          <w:szCs w:val="28"/>
        </w:rPr>
        <w:t xml:space="preserve"> </w:t>
      </w:r>
      <w:r>
        <w:rPr>
          <w:sz w:val="28"/>
        </w:rPr>
        <w:t>– на решение и действия (бездействие) многофункционального центра.</w:t>
      </w:r>
    </w:p>
    <w:p w:rsidR="007D04D7" w:rsidRDefault="007D04D7" w:rsidP="007D04D7">
      <w:pPr>
        <w:widowControl w:val="0"/>
        <w:ind w:firstLine="567"/>
        <w:jc w:val="both"/>
        <w:rPr>
          <w:sz w:val="28"/>
        </w:rPr>
      </w:pPr>
      <w:r>
        <w:rPr>
          <w:sz w:val="28"/>
        </w:rPr>
        <w:t>В Уполномоченном органе, многофункциональном центре</w:t>
      </w:r>
      <w:r w:rsidR="001D0DEF">
        <w:rPr>
          <w:sz w:val="28"/>
        </w:rPr>
        <w:t xml:space="preserve"> </w:t>
      </w:r>
      <w:r w:rsidR="001D0DEF" w:rsidRPr="00F9064C">
        <w:rPr>
          <w:sz w:val="28"/>
          <w:szCs w:val="28"/>
        </w:rPr>
        <w:t>(при наличии соответствующего соглашения о взаимодействии)</w:t>
      </w:r>
      <w:r>
        <w:rPr>
          <w:sz w:val="28"/>
        </w:rPr>
        <w:t>, у учредителя многофункционального центра определяются уполномоченные на рассмотрение жалоб должностные лица.</w:t>
      </w:r>
    </w:p>
    <w:p w:rsidR="007D04D7" w:rsidRDefault="007D04D7" w:rsidP="007D04D7">
      <w:pPr>
        <w:widowControl w:val="0"/>
        <w:ind w:firstLine="567"/>
        <w:jc w:val="both"/>
        <w:rPr>
          <w:sz w:val="28"/>
        </w:rPr>
      </w:pPr>
    </w:p>
    <w:p w:rsidR="007D04D7" w:rsidRPr="001D0DEF" w:rsidRDefault="007D04D7" w:rsidP="007D04D7">
      <w:pPr>
        <w:pStyle w:val="1"/>
        <w:jc w:val="center"/>
        <w:rPr>
          <w:rFonts w:ascii="Times New Roman" w:hAnsi="Times New Roman"/>
          <w:b w:val="0"/>
          <w:color w:val="auto"/>
        </w:rPr>
      </w:pPr>
      <w:r w:rsidRPr="001D0DEF">
        <w:rPr>
          <w:rFonts w:ascii="Times New Roman" w:hAnsi="Times New Roman"/>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D04D7" w:rsidRDefault="007D04D7" w:rsidP="007D04D7"/>
    <w:p w:rsidR="007D04D7" w:rsidRDefault="007D04D7" w:rsidP="007D04D7">
      <w:pPr>
        <w:widowControl w:val="0"/>
        <w:ind w:firstLine="567"/>
        <w:jc w:val="both"/>
        <w:rPr>
          <w:sz w:val="28"/>
        </w:rPr>
      </w:pPr>
      <w:r>
        <w:rPr>
          <w:sz w:val="28"/>
        </w:rPr>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7D04D7" w:rsidRDefault="007D04D7" w:rsidP="007D04D7">
      <w:pPr>
        <w:widowControl w:val="0"/>
        <w:ind w:firstLine="567"/>
        <w:jc w:val="both"/>
        <w:rPr>
          <w:sz w:val="28"/>
        </w:rPr>
      </w:pPr>
    </w:p>
    <w:p w:rsidR="007D04D7" w:rsidRDefault="007D04D7" w:rsidP="007D04D7">
      <w:pPr>
        <w:pStyle w:val="1"/>
        <w:jc w:val="center"/>
        <w:rPr>
          <w:rFonts w:ascii="Times New Roman" w:hAnsi="Times New Roman"/>
          <w:b w:val="0"/>
        </w:rPr>
      </w:pPr>
    </w:p>
    <w:p w:rsidR="007D04D7" w:rsidRPr="001D0DEF" w:rsidRDefault="007D04D7" w:rsidP="007D04D7">
      <w:pPr>
        <w:pStyle w:val="1"/>
        <w:jc w:val="center"/>
        <w:rPr>
          <w:rFonts w:ascii="Times New Roman" w:hAnsi="Times New Roman"/>
          <w:b w:val="0"/>
          <w:color w:val="auto"/>
        </w:rPr>
      </w:pPr>
      <w:proofErr w:type="gramStart"/>
      <w:r w:rsidRPr="001D0DEF">
        <w:rPr>
          <w:rFonts w:ascii="Times New Roman" w:hAnsi="Times New Roman"/>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7D04D7" w:rsidRDefault="007D04D7" w:rsidP="007D04D7"/>
    <w:p w:rsidR="007D04D7" w:rsidRDefault="007D04D7" w:rsidP="007D04D7">
      <w:pPr>
        <w:widowControl w:val="0"/>
        <w:ind w:firstLine="567"/>
        <w:jc w:val="both"/>
        <w:rPr>
          <w:sz w:val="28"/>
        </w:rPr>
      </w:pPr>
      <w:r>
        <w:rPr>
          <w:sz w:val="28"/>
        </w:rPr>
        <w:lastRenderedPageBreak/>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7D04D7" w:rsidRDefault="007D04D7" w:rsidP="007D04D7">
      <w:pPr>
        <w:widowControl w:val="0"/>
        <w:ind w:firstLine="567"/>
        <w:jc w:val="both"/>
        <w:rPr>
          <w:sz w:val="28"/>
        </w:rPr>
      </w:pPr>
      <w:r>
        <w:rPr>
          <w:sz w:val="28"/>
        </w:rPr>
        <w:t>Федеральным законом № 210-ФЗ;</w:t>
      </w:r>
    </w:p>
    <w:p w:rsidR="007D04D7" w:rsidRDefault="007D04D7" w:rsidP="007D04D7">
      <w:pPr>
        <w:widowControl w:val="0"/>
        <w:ind w:firstLine="567"/>
        <w:jc w:val="both"/>
        <w:rPr>
          <w:sz w:val="28"/>
        </w:rPr>
      </w:pPr>
      <w:r>
        <w:rPr>
          <w:sz w:val="28"/>
        </w:rPr>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04D7" w:rsidRDefault="007D04D7" w:rsidP="007D04D7">
      <w:pPr>
        <w:widowControl w:val="0"/>
        <w:ind w:firstLine="567"/>
        <w:jc w:val="both"/>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rPr>
          <w:sz w:val="28"/>
        </w:rPr>
      </w:pPr>
    </w:p>
    <w:p w:rsidR="007D04D7" w:rsidRDefault="007D04D7" w:rsidP="007D04D7">
      <w:pPr>
        <w:ind w:left="5670"/>
      </w:pPr>
    </w:p>
    <w:p w:rsidR="007D04D7" w:rsidRDefault="007D04D7" w:rsidP="007D04D7">
      <w:pPr>
        <w:ind w:left="-708"/>
      </w:pPr>
    </w:p>
    <w:p w:rsidR="007D04D7" w:rsidRDefault="007D04D7" w:rsidP="007D04D7">
      <w:pPr>
        <w:ind w:left="-708"/>
      </w:pPr>
    </w:p>
    <w:p w:rsidR="007D04D7" w:rsidRDefault="007D04D7"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1D0DEF" w:rsidRDefault="001D0DEF" w:rsidP="007D04D7">
      <w:pPr>
        <w:ind w:left="5670"/>
      </w:pPr>
    </w:p>
    <w:p w:rsidR="007D04D7" w:rsidRDefault="007D04D7" w:rsidP="007D04D7">
      <w:pPr>
        <w:ind w:left="5670"/>
      </w:pPr>
      <w:r>
        <w:t>ПРИЛОЖЕНИЕ№ 1</w:t>
      </w:r>
    </w:p>
    <w:p w:rsidR="007D04D7" w:rsidRDefault="007D04D7" w:rsidP="007D04D7">
      <w:pPr>
        <w:ind w:left="567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w:t>
      </w:r>
      <w:proofErr w:type="gramStart"/>
      <w:r>
        <w:rPr>
          <w:rFonts w:ascii="Courier New" w:hAnsi="Courier New"/>
          <w:sz w:val="20"/>
        </w:rPr>
        <w:t>(наименование</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proofErr w:type="gramStart"/>
      <w:r>
        <w:rPr>
          <w:rFonts w:ascii="Courier New" w:hAnsi="Courier New"/>
          <w:sz w:val="20"/>
        </w:rPr>
        <w:t>(наименование заявителя, фамилия, имя,</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ЗАЯВЛЕНИЕ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 предоставлении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Прошу   предоставить   разрешение   на  осуществление  земляных  работ  </w:t>
      </w:r>
      <w:proofErr w:type="gramStart"/>
      <w:r>
        <w:rPr>
          <w:rFonts w:ascii="Courier New" w:hAnsi="Courier New"/>
          <w:sz w:val="20"/>
        </w:rPr>
        <w:t>при</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строительстве   (реконструкции,   ремонте)   сетей   </w:t>
      </w:r>
      <w:proofErr w:type="gramStart"/>
      <w:r>
        <w:rPr>
          <w:rFonts w:ascii="Courier New" w:hAnsi="Courier New"/>
          <w:sz w:val="20"/>
        </w:rPr>
        <w:t>инженерно-технического</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обеспечения и иных объектов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сети, объекта)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адресу: 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(адрес, местоположение)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на участке </w:t>
      </w:r>
      <w:proofErr w:type="gramStart"/>
      <w:r>
        <w:rPr>
          <w:rFonts w:ascii="Courier New" w:hAnsi="Courier New"/>
          <w:sz w:val="20"/>
        </w:rPr>
        <w:t>от</w:t>
      </w:r>
      <w:proofErr w:type="gramEnd"/>
      <w:r>
        <w:rPr>
          <w:rFonts w:ascii="Courier New" w:hAnsi="Courier New"/>
          <w:sz w:val="20"/>
        </w:rPr>
        <w:t xml:space="preserve"> __________________________ до 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 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организации, адрес,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проведения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с "__" ______________ </w:t>
      </w:r>
      <w:proofErr w:type="gramStart"/>
      <w:r>
        <w:rPr>
          <w:rFonts w:ascii="Courier New" w:hAnsi="Courier New"/>
          <w:sz w:val="20"/>
        </w:rPr>
        <w:t>г</w:t>
      </w:r>
      <w:proofErr w:type="gramEnd"/>
      <w:r>
        <w:rPr>
          <w:rFonts w:ascii="Courier New" w:hAnsi="Courier New"/>
          <w:sz w:val="20"/>
        </w:rPr>
        <w:t>. по "__" ________________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рабочим чертежам 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проектной организации, N чертежей)</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восстановления благоустройства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с "__" _____________ </w:t>
      </w:r>
      <w:proofErr w:type="gramStart"/>
      <w:r>
        <w:rPr>
          <w:rFonts w:ascii="Courier New" w:hAnsi="Courier New"/>
          <w:sz w:val="20"/>
        </w:rPr>
        <w:t>г</w:t>
      </w:r>
      <w:proofErr w:type="gramEnd"/>
      <w:r>
        <w:rPr>
          <w:rFonts w:ascii="Courier New" w:hAnsi="Courier New"/>
          <w:sz w:val="20"/>
        </w:rPr>
        <w:t>. по "__" ______________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Допуск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_______________ </w:t>
      </w:r>
      <w:proofErr w:type="gramStart"/>
      <w:r>
        <w:rPr>
          <w:rFonts w:ascii="Courier New" w:hAnsi="Courier New"/>
          <w:sz w:val="20"/>
        </w:rPr>
        <w:t>г</w:t>
      </w:r>
      <w:proofErr w:type="gramEnd"/>
      <w:r>
        <w:rPr>
          <w:rFonts w:ascii="Courier New" w:hAnsi="Courier New"/>
          <w:sz w:val="20"/>
        </w:rPr>
        <w:t>. регистрационные N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ГРАФИК ПРОИЗВОДСТВА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Земляные работы, куб. </w:t>
      </w:r>
      <w:proofErr w:type="gramStart"/>
      <w:r>
        <w:rPr>
          <w:rFonts w:ascii="Courier New" w:hAnsi="Courier New"/>
          <w:sz w:val="20"/>
        </w:rPr>
        <w:t>м</w:t>
      </w:r>
      <w:proofErr w:type="gramEnd"/>
      <w:r>
        <w:rPr>
          <w:rFonts w:ascii="Courier New" w:hAnsi="Courier New"/>
          <w:sz w:val="20"/>
        </w:rPr>
        <w:t xml:space="preserve"> 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Монтажные работы 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(указать длину трассы, количество труб, диаметр и др.)</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Обратная засыпка, куб. </w:t>
      </w:r>
      <w:proofErr w:type="gramStart"/>
      <w:r>
        <w:rPr>
          <w:rFonts w:ascii="Courier New" w:hAnsi="Courier New"/>
          <w:sz w:val="20"/>
        </w:rPr>
        <w:t>м</w:t>
      </w:r>
      <w:proofErr w:type="gramEnd"/>
      <w:r>
        <w:rPr>
          <w:rFonts w:ascii="Courier New" w:hAnsi="Courier New"/>
          <w:sz w:val="20"/>
        </w:rPr>
        <w:t xml:space="preserve"> 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благоустройства, кв. м 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проезжих частей, кв. м 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местных проездов, кв. м 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тротуаров, кв. м 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газонов, зеленых насаждений, кв. м 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дворовой территории, кв. м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заявлению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Способ получения результата предоставления муниципальной услуги 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jc w:val="both"/>
      </w:pPr>
      <w:r>
        <w:t xml:space="preserve">  </w:t>
      </w:r>
    </w:p>
    <w:p w:rsidR="007D04D7" w:rsidRDefault="007D04D7" w:rsidP="007D04D7">
      <w:pPr>
        <w:jc w:val="both"/>
      </w:pPr>
      <w:r>
        <w:t xml:space="preserve">  </w:t>
      </w: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2</w:t>
      </w:r>
    </w:p>
    <w:p w:rsidR="007D04D7" w:rsidRDefault="007D04D7" w:rsidP="007D04D7">
      <w:pPr>
        <w:widowControl w:val="0"/>
        <w:ind w:left="5103"/>
        <w:outlineLvl w:val="0"/>
      </w:pPr>
      <w:r>
        <w:t xml:space="preserve">к Административному регламенту предоставления муниципальной услуги "Предоставление разрешения на осуществление земляных работ" </w:t>
      </w:r>
    </w:p>
    <w:p w:rsidR="007D04D7" w:rsidRDefault="007D04D7" w:rsidP="007D04D7">
      <w:pPr>
        <w:widowControl w:val="0"/>
        <w:ind w:left="5103"/>
        <w:outlineLvl w:val="0"/>
        <w:rPr>
          <w:sz w:val="28"/>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828"/>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proofErr w:type="gramStart"/>
      <w:r>
        <w:rPr>
          <w:rFonts w:ascii="Courier New" w:hAnsi="Courier New"/>
          <w:sz w:val="20"/>
        </w:rPr>
        <w:t>(наименование</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proofErr w:type="gramStart"/>
      <w:r>
        <w:rPr>
          <w:rFonts w:ascii="Courier New" w:hAnsi="Courier New"/>
          <w:sz w:val="20"/>
        </w:rPr>
        <w:t>(наименование заявителя, фамилия, имя,</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ЗАЯВЛЕНИЕ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 xml:space="preserve">   о продлении срока действия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Прошу продлить срок действия разрешения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от "__" ____________ 20__ г. N __________ в связи </w:t>
      </w:r>
      <w:proofErr w:type="gramStart"/>
      <w:r>
        <w:rPr>
          <w:rFonts w:ascii="Courier New" w:hAnsi="Courier New"/>
          <w:sz w:val="20"/>
        </w:rPr>
        <w:t>с</w:t>
      </w:r>
      <w:proofErr w:type="gramEnd"/>
      <w:r>
        <w:rPr>
          <w:rFonts w:ascii="Courier New" w:hAnsi="Courier New"/>
          <w:sz w:val="20"/>
        </w:rPr>
        <w:t xml:space="preserve"> 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roofErr w:type="gramStart"/>
      <w:r>
        <w:rPr>
          <w:rFonts w:ascii="Courier New" w:hAnsi="Courier New"/>
          <w:sz w:val="20"/>
        </w:rPr>
        <w:t>(указать причины, послужившие основанием невозможности выполнения земляных</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работ в сроки, указанные в разрешении на осуществление земляных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на срок с "__" __________________ 20__ г. по "__" _________________ 20__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заявлению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       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Способ получения результата предоставления муниципальной услуги 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jc w:val="both"/>
      </w:pPr>
      <w:r>
        <w:t xml:space="preserve">  </w:t>
      </w:r>
    </w:p>
    <w:p w:rsidR="007D04D7" w:rsidRDefault="007D04D7" w:rsidP="007D04D7">
      <w:pPr>
        <w:jc w:val="both"/>
      </w:pPr>
      <w:r>
        <w:t xml:space="preserve">  </w:t>
      </w:r>
    </w:p>
    <w:p w:rsidR="007D04D7" w:rsidRDefault="007D04D7" w:rsidP="007D04D7">
      <w:pPr>
        <w:widowControl w:val="0"/>
        <w:ind w:left="5103"/>
        <w:outlineLvl w:val="0"/>
        <w:rPr>
          <w:sz w:val="28"/>
        </w:rPr>
      </w:pPr>
    </w:p>
    <w:p w:rsidR="007D04D7" w:rsidRDefault="007D04D7" w:rsidP="007D04D7">
      <w:pPr>
        <w:widowControl w:val="0"/>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r>
        <w:rPr>
          <w:sz w:val="20"/>
        </w:rPr>
        <w:t>ПРИЛОЖЕНИЕ № 3</w:t>
      </w:r>
    </w:p>
    <w:p w:rsidR="007D04D7" w:rsidRDefault="007D04D7" w:rsidP="007D04D7">
      <w:pPr>
        <w:widowControl w:val="0"/>
        <w:ind w:left="5103"/>
        <w:outlineLvl w:val="0"/>
      </w:pPr>
      <w:r>
        <w:rPr>
          <w:sz w:val="20"/>
        </w:rP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pPr>
    </w:p>
    <w:p w:rsidR="007D04D7" w:rsidRDefault="007D04D7" w:rsidP="007D04D7">
      <w:pPr>
        <w:jc w:val="both"/>
        <w:rPr>
          <w:sz w:val="28"/>
        </w:rPr>
      </w:pPr>
    </w:p>
    <w:p w:rsidR="007D04D7" w:rsidRDefault="007D04D7" w:rsidP="007D04D7">
      <w:pPr>
        <w:ind w:left="683" w:right="673" w:hanging="10"/>
        <w:jc w:val="center"/>
        <w:rPr>
          <w:sz w:val="28"/>
        </w:rPr>
      </w:pPr>
      <w:r>
        <w:rPr>
          <w:color w:val="000000"/>
          <w:sz w:val="28"/>
        </w:rPr>
        <w:t>РАЗРЕШЕНИЕ</w:t>
      </w:r>
    </w:p>
    <w:p w:rsidR="007D04D7" w:rsidRDefault="007D04D7" w:rsidP="007D04D7">
      <w:pPr>
        <w:widowControl w:val="0"/>
        <w:contextualSpacing/>
        <w:jc w:val="both"/>
        <w:rPr>
          <w:sz w:val="28"/>
        </w:rPr>
      </w:pPr>
      <w:r>
        <w:rPr>
          <w:sz w:val="28"/>
        </w:rPr>
        <w:t>№________________                                                                         от 00.00.0000</w:t>
      </w:r>
    </w:p>
    <w:p w:rsidR="007D04D7" w:rsidRDefault="007D04D7" w:rsidP="007D04D7">
      <w:pPr>
        <w:tabs>
          <w:tab w:val="center" w:pos="1867"/>
          <w:tab w:val="center" w:pos="7513"/>
        </w:tabs>
      </w:pPr>
      <w:r>
        <w:rPr>
          <w:color w:val="000000"/>
        </w:rPr>
        <w:tab/>
      </w:r>
    </w:p>
    <w:p w:rsidR="007D04D7" w:rsidRDefault="007D04D7" w:rsidP="007D04D7">
      <w:pPr>
        <w:ind w:left="-290"/>
        <w:jc w:val="center"/>
      </w:pPr>
    </w:p>
    <w:p w:rsidR="007D04D7" w:rsidRDefault="007D04D7" w:rsidP="007D04D7">
      <w:pPr>
        <w:ind w:left="20" w:right="8"/>
        <w:jc w:val="center"/>
      </w:pPr>
      <w:r>
        <w:rPr>
          <w:color w:val="000000"/>
        </w:rPr>
        <w:t>(наименование уполномоченного органа местного самоуправления)</w:t>
      </w:r>
    </w:p>
    <w:p w:rsidR="007D04D7" w:rsidRDefault="007D04D7" w:rsidP="007D04D7">
      <w:pPr>
        <w:ind w:left="20" w:right="8"/>
        <w:jc w:val="both"/>
      </w:pPr>
      <w:r>
        <w:rPr>
          <w:color w:val="000000"/>
        </w:rPr>
        <w:t>Наименование заявителя (заказчика): ________________________________________________</w:t>
      </w:r>
    </w:p>
    <w:p w:rsidR="007D04D7" w:rsidRDefault="007D04D7" w:rsidP="007D04D7">
      <w:pPr>
        <w:ind w:left="20" w:right="8"/>
        <w:jc w:val="both"/>
      </w:pPr>
      <w:r>
        <w:rPr>
          <w:color w:val="000000"/>
        </w:rPr>
        <w:t>Адрес производства земляных работ: ________________________________________________</w:t>
      </w:r>
    </w:p>
    <w:p w:rsidR="007D04D7" w:rsidRDefault="007D04D7" w:rsidP="007D04D7">
      <w:pPr>
        <w:ind w:left="20" w:right="8"/>
        <w:jc w:val="both"/>
      </w:pPr>
      <w:r>
        <w:rPr>
          <w:color w:val="000000"/>
        </w:rPr>
        <w:t>Наименование работ:______________________________________________________________</w:t>
      </w:r>
    </w:p>
    <w:p w:rsidR="007D04D7" w:rsidRDefault="007D04D7" w:rsidP="007D04D7">
      <w:pPr>
        <w:tabs>
          <w:tab w:val="center" w:pos="5622"/>
          <w:tab w:val="center" w:pos="8221"/>
          <w:tab w:val="right" w:pos="9353"/>
        </w:tabs>
      </w:pPr>
      <w:r>
        <w:rPr>
          <w:noProof/>
        </w:rPr>
        <w:drawing>
          <wp:anchor distT="0" distB="0" distL="114300" distR="114300" simplePos="0" relativeHeight="251709440" behindDoc="0" locked="0" layoutInCell="1" allowOverlap="1">
            <wp:simplePos x="0" y="0"/>
            <wp:positionH relativeFrom="page">
              <wp:posOffset>1061085</wp:posOffset>
            </wp:positionH>
            <wp:positionV relativeFrom="page">
              <wp:posOffset>5379085</wp:posOffset>
            </wp:positionV>
            <wp:extent cx="14605" cy="14605"/>
            <wp:effectExtent l="0" t="0" r="0" b="0"/>
            <wp:wrapSquare wrapText="bothSides" distL="114300" distR="114300"/>
            <wp:docPr id="25" name="Picture 25"/>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10"/>
                    <a:srcRect/>
                    <a:stretch/>
                  </pic:blipFill>
                  <pic:spPr>
                    <a:xfrm>
                      <a:off x="0" y="0"/>
                      <a:ext cx="14605" cy="14605"/>
                    </a:xfrm>
                    <a:prstGeom prst="rect">
                      <a:avLst/>
                    </a:prstGeom>
                  </pic:spPr>
                </pic:pic>
              </a:graphicData>
            </a:graphic>
          </wp:anchor>
        </w:drawing>
      </w:r>
      <w:r>
        <w:rPr>
          <w:color w:val="000000"/>
        </w:rPr>
        <w:t>Вид и объем вскрываемого покрытия (вид/объем в м</w:t>
      </w:r>
      <w:r>
        <w:rPr>
          <w:color w:val="000000"/>
        </w:rPr>
        <w:tab/>
        <w:t>или кв</w:t>
      </w:r>
      <w:proofErr w:type="gramStart"/>
      <w:r>
        <w:rPr>
          <w:color w:val="000000"/>
        </w:rPr>
        <w:t>.м</w:t>
      </w:r>
      <w:proofErr w:type="gramEnd"/>
      <w:r>
        <w:rPr>
          <w:color w:val="000000"/>
        </w:rPr>
        <w:t>): __________________________</w:t>
      </w:r>
    </w:p>
    <w:p w:rsidR="007D04D7" w:rsidRDefault="007D04D7" w:rsidP="007D04D7">
      <w:pPr>
        <w:tabs>
          <w:tab w:val="center" w:pos="5622"/>
          <w:tab w:val="center" w:pos="8221"/>
          <w:tab w:val="right" w:pos="9353"/>
        </w:tabs>
      </w:pPr>
      <w:r>
        <w:rPr>
          <w:color w:val="000000"/>
        </w:rPr>
        <w:t>________________________________________________________________________________</w:t>
      </w:r>
    </w:p>
    <w:p w:rsidR="007D04D7" w:rsidRDefault="007D04D7" w:rsidP="007D04D7">
      <w:pPr>
        <w:ind w:left="20" w:right="8"/>
        <w:jc w:val="both"/>
      </w:pPr>
      <w:r>
        <w:rPr>
          <w:color w:val="000000"/>
        </w:rPr>
        <w:t xml:space="preserve">Период производства земляных работ: </w:t>
      </w:r>
      <w:proofErr w:type="gramStart"/>
      <w:r>
        <w:rPr>
          <w:color w:val="000000"/>
        </w:rPr>
        <w:t>с</w:t>
      </w:r>
      <w:proofErr w:type="gramEnd"/>
      <w:r>
        <w:rPr>
          <w:color w:val="000000"/>
        </w:rPr>
        <w:t>__________________ по ___________________</w:t>
      </w:r>
    </w:p>
    <w:p w:rsidR="007D04D7" w:rsidRDefault="007D04D7" w:rsidP="007D04D7">
      <w:pPr>
        <w:tabs>
          <w:tab w:val="center" w:pos="5941"/>
          <w:tab w:val="center" w:pos="7693"/>
          <w:tab w:val="right" w:pos="9353"/>
        </w:tabs>
      </w:pPr>
      <w:r>
        <w:rPr>
          <w:color w:val="000000"/>
        </w:rPr>
        <w:t>Наименование подрядной организации, осуществляющей</w:t>
      </w:r>
      <w:r>
        <w:rPr>
          <w:color w:val="000000"/>
        </w:rPr>
        <w:tab/>
        <w:t xml:space="preserve"> земляные работы: ______________</w:t>
      </w:r>
    </w:p>
    <w:p w:rsidR="007D04D7" w:rsidRDefault="007D04D7" w:rsidP="007D04D7">
      <w:pPr>
        <w:tabs>
          <w:tab w:val="center" w:pos="5941"/>
          <w:tab w:val="center" w:pos="7693"/>
          <w:tab w:val="right" w:pos="9353"/>
        </w:tabs>
      </w:pPr>
      <w:r>
        <w:rPr>
          <w:color w:val="000000"/>
        </w:rPr>
        <w:t>________________________________________________________________________________</w:t>
      </w:r>
    </w:p>
    <w:p w:rsidR="007D04D7" w:rsidRDefault="007D04D7" w:rsidP="007D04D7">
      <w:pPr>
        <w:ind w:left="-23"/>
      </w:pPr>
    </w:p>
    <w:p w:rsidR="007D04D7" w:rsidRDefault="007D04D7" w:rsidP="007D04D7">
      <w:pPr>
        <w:ind w:left="20" w:right="8"/>
        <w:jc w:val="both"/>
      </w:pPr>
      <w:r>
        <w:rPr>
          <w:color w:val="000000"/>
        </w:rPr>
        <w:t>Сведения о должностных лицах, ответственных за производство земляных работ: _____________________________________________________________________________</w:t>
      </w:r>
    </w:p>
    <w:p w:rsidR="007D04D7" w:rsidRDefault="007D04D7" w:rsidP="007D04D7">
      <w:pPr>
        <w:ind w:left="-23"/>
      </w:pPr>
    </w:p>
    <w:p w:rsidR="007D04D7" w:rsidRDefault="007D04D7" w:rsidP="007D04D7">
      <w:pPr>
        <w:ind w:left="32" w:right="8" w:hanging="12"/>
        <w:jc w:val="both"/>
      </w:pPr>
      <w:r>
        <w:rPr>
          <w:color w:val="000000"/>
        </w:rPr>
        <w:lastRenderedPageBreak/>
        <w:t xml:space="preserve">Наименование   подрядной    организации,    выполняющей    работы      по     восстановлению </w:t>
      </w:r>
    </w:p>
    <w:p w:rsidR="007D04D7" w:rsidRDefault="007D04D7" w:rsidP="007D04D7">
      <w:pPr>
        <w:ind w:left="32" w:right="8" w:hanging="12"/>
        <w:jc w:val="both"/>
      </w:pPr>
      <w:r>
        <w:rPr>
          <w:color w:val="000000"/>
        </w:rPr>
        <w:t>благоустройства: _________________________________________________________________</w:t>
      </w:r>
    </w:p>
    <w:p w:rsidR="007D04D7" w:rsidRDefault="007D04D7" w:rsidP="007D04D7"/>
    <w:tbl>
      <w:tblPr>
        <w:tblW w:w="0" w:type="auto"/>
        <w:tblInd w:w="-9"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Layout w:type="fixed"/>
        <w:tblCellMar>
          <w:top w:w="57" w:type="dxa"/>
          <w:left w:w="174" w:type="dxa"/>
          <w:right w:w="115" w:type="dxa"/>
        </w:tblCellMar>
        <w:tblLook w:val="04A0"/>
      </w:tblPr>
      <w:tblGrid>
        <w:gridCol w:w="4165"/>
        <w:gridCol w:w="4526"/>
      </w:tblGrid>
      <w:tr w:rsidR="007D04D7" w:rsidTr="007D04D7">
        <w:trPr>
          <w:trHeight w:val="557"/>
        </w:trPr>
        <w:tc>
          <w:tcPr>
            <w:tcW w:w="4165" w:type="dxa"/>
            <w:tcBorders>
              <w:top w:val="single" w:sz="2" w:space="0" w:color="000001"/>
              <w:left w:val="single" w:sz="2" w:space="0" w:color="000001"/>
              <w:bottom w:val="single" w:sz="2" w:space="0" w:color="000001"/>
              <w:right w:val="single" w:sz="2" w:space="0" w:color="000001"/>
            </w:tcBorders>
            <w:shd w:val="clear" w:color="auto" w:fill="auto"/>
            <w:tcMar>
              <w:top w:w="57" w:type="dxa"/>
              <w:left w:w="174" w:type="dxa"/>
              <w:bottom w:w="0" w:type="dxa"/>
              <w:right w:w="115" w:type="dxa"/>
            </w:tcMar>
          </w:tcPr>
          <w:p w:rsidR="007D04D7" w:rsidRDefault="007D04D7" w:rsidP="007D04D7">
            <w:r>
              <w:rPr>
                <w:color w:val="000000"/>
              </w:rPr>
              <w:t>Отметка о продлении</w:t>
            </w:r>
          </w:p>
        </w:tc>
        <w:tc>
          <w:tcPr>
            <w:tcW w:w="4526" w:type="dxa"/>
            <w:tcBorders>
              <w:top w:val="single" w:sz="2" w:space="0" w:color="000001"/>
              <w:left w:val="single" w:sz="2" w:space="0" w:color="000001"/>
              <w:bottom w:val="single" w:sz="2" w:space="0" w:color="000001"/>
              <w:right w:val="single" w:sz="2" w:space="0" w:color="000001"/>
            </w:tcBorders>
            <w:shd w:val="clear" w:color="auto" w:fill="auto"/>
            <w:tcMar>
              <w:top w:w="57" w:type="dxa"/>
              <w:left w:w="174" w:type="dxa"/>
              <w:bottom w:w="0" w:type="dxa"/>
              <w:right w:w="115" w:type="dxa"/>
            </w:tcMar>
          </w:tcPr>
          <w:p w:rsidR="007D04D7" w:rsidRDefault="007D04D7" w:rsidP="007D04D7"/>
        </w:tc>
      </w:tr>
    </w:tbl>
    <w:p w:rsidR="007D04D7" w:rsidRDefault="007D04D7" w:rsidP="007D04D7">
      <w:pPr>
        <w:ind w:right="8"/>
        <w:jc w:val="both"/>
      </w:pPr>
    </w:p>
    <w:p w:rsidR="007D04D7" w:rsidRDefault="007D04D7" w:rsidP="007D04D7">
      <w:pPr>
        <w:ind w:right="8"/>
        <w:jc w:val="both"/>
      </w:pPr>
    </w:p>
    <w:p w:rsidR="007D04D7" w:rsidRDefault="007D04D7" w:rsidP="007D04D7">
      <w:pPr>
        <w:ind w:right="8"/>
        <w:jc w:val="both"/>
      </w:pPr>
    </w:p>
    <w:p w:rsidR="007D04D7" w:rsidRDefault="007D04D7" w:rsidP="007D04D7">
      <w:pPr>
        <w:ind w:right="8"/>
        <w:jc w:val="both"/>
      </w:pPr>
    </w:p>
    <w:p w:rsidR="007D04D7" w:rsidRDefault="007D04D7" w:rsidP="007D04D7">
      <w:pPr>
        <w:rPr>
          <w:sz w:val="28"/>
        </w:rPr>
      </w:pPr>
      <w:r>
        <w:rPr>
          <w:sz w:val="28"/>
        </w:rPr>
        <w:t xml:space="preserve">____________________________________                       СВЕДЕНИЯ </w:t>
      </w:r>
      <w:proofErr w:type="gramStart"/>
      <w:r>
        <w:rPr>
          <w:sz w:val="28"/>
        </w:rPr>
        <w:t>ОБ</w:t>
      </w:r>
      <w:proofErr w:type="gramEnd"/>
    </w:p>
    <w:p w:rsidR="007D04D7" w:rsidRDefault="007D04D7" w:rsidP="007D04D7">
      <w:pPr>
        <w:rPr>
          <w:sz w:val="28"/>
        </w:rPr>
      </w:pPr>
      <w:r>
        <w:rPr>
          <w:sz w:val="28"/>
        </w:rP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4</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rPr>
          <w:sz w:val="28"/>
        </w:rPr>
      </w:pPr>
    </w:p>
    <w:p w:rsidR="007D04D7" w:rsidRDefault="007D04D7" w:rsidP="007D04D7">
      <w:pPr>
        <w:widowControl w:val="0"/>
        <w:contextualSpacing/>
        <w:jc w:val="center"/>
        <w:rPr>
          <w:sz w:val="28"/>
        </w:rPr>
      </w:pPr>
      <w:r>
        <w:rPr>
          <w:sz w:val="28"/>
        </w:rPr>
        <w:t xml:space="preserve">РЕШЕНИЕ </w:t>
      </w:r>
    </w:p>
    <w:p w:rsidR="007D04D7" w:rsidRDefault="007D04D7" w:rsidP="007D04D7">
      <w:pPr>
        <w:widowControl w:val="0"/>
        <w:contextualSpacing/>
        <w:jc w:val="center"/>
        <w:rPr>
          <w:sz w:val="28"/>
        </w:rPr>
      </w:pPr>
      <w:r>
        <w:rPr>
          <w:sz w:val="28"/>
        </w:rPr>
        <w:t>об отказе в предоставлении муниципальной услуги</w:t>
      </w:r>
    </w:p>
    <w:p w:rsidR="007D04D7" w:rsidRDefault="007D04D7" w:rsidP="007D04D7">
      <w:pPr>
        <w:widowControl w:val="0"/>
        <w:contextualSpacing/>
        <w:jc w:val="center"/>
        <w:rPr>
          <w:sz w:val="28"/>
        </w:rPr>
      </w:pPr>
    </w:p>
    <w:p w:rsidR="007D04D7" w:rsidRDefault="007D04D7" w:rsidP="007D04D7">
      <w:pPr>
        <w:widowControl w:val="0"/>
        <w:contextualSpacing/>
        <w:jc w:val="both"/>
        <w:rPr>
          <w:sz w:val="28"/>
        </w:rPr>
      </w:pPr>
      <w:r>
        <w:rPr>
          <w:sz w:val="28"/>
        </w:rPr>
        <w:t>№_____________________                                                                от 00.00.0000</w:t>
      </w:r>
    </w:p>
    <w:p w:rsidR="007D04D7" w:rsidRDefault="007D04D7" w:rsidP="007D04D7">
      <w:pPr>
        <w:widowControl w:val="0"/>
        <w:contextualSpacing/>
        <w:jc w:val="both"/>
        <w:rPr>
          <w:sz w:val="28"/>
        </w:rPr>
      </w:pPr>
    </w:p>
    <w:p w:rsidR="007D04D7" w:rsidRDefault="007D04D7" w:rsidP="007D04D7">
      <w:pPr>
        <w:widowControl w:val="0"/>
        <w:contextualSpacing/>
        <w:jc w:val="both"/>
        <w:rPr>
          <w:sz w:val="28"/>
        </w:rPr>
      </w:pPr>
      <w:r>
        <w:rPr>
          <w:sz w:val="28"/>
        </w:rPr>
        <w:t>По результатам рассмотрения заявления по муниципальной услуге "Предоставление разрешения на осуществление земляных работ" № ___________ от 00.00.0000 и приложенных к нему документов, уполномоченным органом на предоставление муниципальной услуги "Предоставление разрешения на осуществление земляных работ" принято решение об отказе в предоставлении муниципальной услуги, по следующим основаниям: __________________________________________________</w:t>
      </w:r>
    </w:p>
    <w:p w:rsidR="007D04D7" w:rsidRDefault="007D04D7" w:rsidP="007D04D7">
      <w:pPr>
        <w:widowControl w:val="0"/>
        <w:contextualSpacing/>
        <w:jc w:val="both"/>
        <w:rPr>
          <w:sz w:val="28"/>
        </w:rPr>
      </w:pPr>
      <w:r>
        <w:rPr>
          <w:sz w:val="28"/>
        </w:rPr>
        <w:t>_________________________________________________________________</w:t>
      </w:r>
    </w:p>
    <w:p w:rsidR="007D04D7" w:rsidRDefault="007D04D7" w:rsidP="007D04D7">
      <w:pPr>
        <w:widowControl w:val="0"/>
        <w:contextualSpacing/>
        <w:jc w:val="center"/>
      </w:pPr>
      <w:r>
        <w:rPr>
          <w:sz w:val="20"/>
        </w:rPr>
        <w:t xml:space="preserve">(указываются основания из числа </w:t>
      </w:r>
      <w:proofErr w:type="gramStart"/>
      <w:r>
        <w:rPr>
          <w:sz w:val="20"/>
        </w:rPr>
        <w:t>предусмотренных</w:t>
      </w:r>
      <w:proofErr w:type="gramEnd"/>
      <w:r>
        <w:rPr>
          <w:sz w:val="20"/>
        </w:rPr>
        <w:t xml:space="preserve"> пунктом 2.20 Административного регламента)</w:t>
      </w:r>
    </w:p>
    <w:p w:rsidR="007D04D7" w:rsidRDefault="007D04D7" w:rsidP="007D04D7">
      <w:pPr>
        <w:widowControl w:val="0"/>
        <w:contextualSpacing/>
        <w:jc w:val="both"/>
        <w:rPr>
          <w:sz w:val="28"/>
        </w:rPr>
      </w:pPr>
    </w:p>
    <w:p w:rsidR="007D04D7" w:rsidRDefault="007D04D7" w:rsidP="007D04D7">
      <w:pPr>
        <w:widowControl w:val="0"/>
        <w:contextualSpacing/>
        <w:jc w:val="both"/>
        <w:rPr>
          <w:sz w:val="28"/>
        </w:rPr>
      </w:pPr>
      <w:r>
        <w:rPr>
          <w:sz w:val="28"/>
        </w:rPr>
        <w:t>Вы вправе повторно обратиться в уполномоченный орган, с заявлением о предоставлении муниципальной услуги после устранения указанных нарушений.</w:t>
      </w:r>
    </w:p>
    <w:p w:rsidR="007D04D7" w:rsidRDefault="007D04D7" w:rsidP="007D04D7">
      <w:pPr>
        <w:widowControl w:val="0"/>
        <w:contextualSpacing/>
        <w:jc w:val="both"/>
        <w:rPr>
          <w:sz w:val="28"/>
        </w:rPr>
      </w:pPr>
      <w:r>
        <w:rPr>
          <w:sz w:val="28"/>
        </w:rPr>
        <w:t>Данный отказ может быть обжалован в досудебном порядке путем направления жалобы в Уполномоченный орган, а также в судебном порядке.</w:t>
      </w:r>
    </w:p>
    <w:p w:rsidR="007D04D7" w:rsidRDefault="007D04D7" w:rsidP="007D04D7">
      <w:pPr>
        <w:rPr>
          <w:sz w:val="28"/>
        </w:rPr>
      </w:pPr>
    </w:p>
    <w:p w:rsidR="007D04D7" w:rsidRDefault="007D04D7" w:rsidP="007D04D7">
      <w:pPr>
        <w:rPr>
          <w:sz w:val="28"/>
        </w:rPr>
      </w:pPr>
    </w:p>
    <w:p w:rsidR="007D04D7" w:rsidRDefault="007D04D7" w:rsidP="007D04D7">
      <w:pPr>
        <w:rPr>
          <w:sz w:val="28"/>
        </w:rPr>
      </w:pPr>
      <w:r>
        <w:rPr>
          <w:sz w:val="28"/>
        </w:rPr>
        <w:t xml:space="preserve">____________________________________                       СВЕДЕНИЯ </w:t>
      </w:r>
      <w:proofErr w:type="gramStart"/>
      <w:r>
        <w:rPr>
          <w:sz w:val="28"/>
        </w:rPr>
        <w:t>ОБ</w:t>
      </w:r>
      <w:proofErr w:type="gramEnd"/>
    </w:p>
    <w:p w:rsidR="007D04D7" w:rsidRDefault="007D04D7" w:rsidP="007D04D7">
      <w: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5</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rPr>
          <w:sz w:val="28"/>
        </w:rPr>
      </w:pPr>
    </w:p>
    <w:p w:rsidR="007D04D7" w:rsidRDefault="007D04D7" w:rsidP="007D04D7">
      <w:pPr>
        <w:widowControl w:val="0"/>
        <w:contextualSpacing/>
        <w:jc w:val="center"/>
        <w:rPr>
          <w:sz w:val="28"/>
        </w:rPr>
      </w:pPr>
      <w:r>
        <w:rPr>
          <w:sz w:val="28"/>
        </w:rPr>
        <w:t xml:space="preserve">РЕШЕНИЕ </w:t>
      </w:r>
    </w:p>
    <w:p w:rsidR="007D04D7" w:rsidRDefault="007D04D7" w:rsidP="007D04D7">
      <w:pPr>
        <w:widowControl w:val="0"/>
        <w:contextualSpacing/>
        <w:jc w:val="center"/>
        <w:rPr>
          <w:sz w:val="28"/>
        </w:rPr>
      </w:pPr>
      <w:r>
        <w:rPr>
          <w:sz w:val="28"/>
        </w:rPr>
        <w:t>о закрытии разрешения на осуществлении земляных работ</w:t>
      </w:r>
    </w:p>
    <w:p w:rsidR="007D04D7" w:rsidRDefault="007D04D7" w:rsidP="007D04D7">
      <w:pPr>
        <w:widowControl w:val="0"/>
        <w:contextualSpacing/>
        <w:jc w:val="center"/>
        <w:rPr>
          <w:sz w:val="28"/>
        </w:rPr>
      </w:pPr>
    </w:p>
    <w:p w:rsidR="007D04D7" w:rsidRDefault="007D04D7" w:rsidP="007D04D7">
      <w:pPr>
        <w:widowControl w:val="0"/>
        <w:contextualSpacing/>
        <w:jc w:val="both"/>
        <w:rPr>
          <w:sz w:val="28"/>
        </w:rPr>
      </w:pPr>
      <w:r>
        <w:rPr>
          <w:sz w:val="28"/>
        </w:rPr>
        <w:t>№__________________                                                                    от 00.00.0000</w:t>
      </w:r>
    </w:p>
    <w:p w:rsidR="007D04D7" w:rsidRDefault="007D04D7" w:rsidP="007D04D7">
      <w:pPr>
        <w:spacing w:after="179" w:line="264" w:lineRule="auto"/>
        <w:ind w:left="10" w:right="81" w:hanging="10"/>
        <w:jc w:val="right"/>
      </w:pPr>
    </w:p>
    <w:p w:rsidR="007D04D7" w:rsidRDefault="007D04D7" w:rsidP="007D04D7">
      <w:pPr>
        <w:spacing w:after="179" w:line="264" w:lineRule="auto"/>
        <w:ind w:left="10" w:right="81" w:hanging="10"/>
        <w:jc w:val="right"/>
        <w:rPr>
          <w:sz w:val="28"/>
        </w:rPr>
      </w:pPr>
      <w:r>
        <w:rPr>
          <w:color w:val="000000"/>
        </w:rPr>
        <w:t xml:space="preserve">___________________________________ </w:t>
      </w:r>
      <w:r>
        <w:rPr>
          <w:color w:val="000000"/>
          <w:sz w:val="28"/>
        </w:rPr>
        <w:t>уведомляет Вас о закрытии разрешения на производство</w:t>
      </w:r>
    </w:p>
    <w:p w:rsidR="007D04D7" w:rsidRDefault="007D04D7" w:rsidP="007D04D7">
      <w:pPr>
        <w:spacing w:after="179" w:line="264" w:lineRule="auto"/>
        <w:ind w:left="10" w:right="81" w:hanging="10"/>
        <w:rPr>
          <w:sz w:val="28"/>
        </w:rPr>
      </w:pPr>
      <w:r>
        <w:rPr>
          <w:color w:val="000000"/>
          <w:sz w:val="28"/>
        </w:rPr>
        <w:t xml:space="preserve"> земляных работ №</w:t>
      </w:r>
      <w:r>
        <w:rPr>
          <w:noProof/>
          <w:sz w:val="28"/>
        </w:rPr>
        <w:drawing>
          <wp:inline distT="0" distB="0" distL="0" distR="0">
            <wp:extent cx="19050" cy="19050"/>
            <wp:effectExtent l="0" t="0" r="0" b="0"/>
            <wp:docPr id="27" name="Picture 27"/>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33" cstate="print"/>
                    <a:srcRect/>
                    <a:stretch/>
                  </pic:blipFill>
                  <pic:spPr>
                    <a:xfrm>
                      <a:off x="0" y="0"/>
                      <a:ext cx="19050" cy="19050"/>
                    </a:xfrm>
                    <a:prstGeom prst="rect">
                      <a:avLst/>
                    </a:prstGeom>
                  </pic:spPr>
                </pic:pic>
              </a:graphicData>
            </a:graphic>
          </wp:inline>
        </w:drawing>
      </w:r>
      <w:r>
        <w:rPr>
          <w:color w:val="000000"/>
          <w:sz w:val="28"/>
        </w:rPr>
        <w:t>_______ от 00.00.0000 на выполнение работ ______________ проведенных по адресу ________________________________________________</w:t>
      </w:r>
    </w:p>
    <w:p w:rsidR="007D04D7" w:rsidRDefault="007D04D7" w:rsidP="007D04D7">
      <w:pPr>
        <w:spacing w:after="179" w:line="264" w:lineRule="auto"/>
        <w:ind w:left="10" w:right="81" w:firstLine="983"/>
      </w:pPr>
      <w:r>
        <w:rPr>
          <w:color w:val="000000"/>
          <w:sz w:val="28"/>
        </w:rPr>
        <w:t xml:space="preserve">Особые отметки </w:t>
      </w:r>
      <w:r>
        <w:rPr>
          <w:color w:val="000000"/>
        </w:rPr>
        <w:t>_____________________________________________________________________________</w:t>
      </w:r>
    </w:p>
    <w:p w:rsidR="007D04D7" w:rsidRDefault="007D04D7" w:rsidP="007D04D7">
      <w:pPr>
        <w:spacing w:after="179" w:line="264" w:lineRule="auto"/>
        <w:ind w:right="81"/>
      </w:pPr>
      <w:r>
        <w:rPr>
          <w:color w:val="000000"/>
        </w:rPr>
        <w:t>_____________________________________________________________________________</w:t>
      </w:r>
    </w:p>
    <w:p w:rsidR="007D04D7" w:rsidRDefault="007D04D7" w:rsidP="007D04D7">
      <w:pPr>
        <w:spacing w:after="179" w:line="264" w:lineRule="auto"/>
        <w:ind w:right="81"/>
      </w:pPr>
      <w:r>
        <w:rPr>
          <w:color w:val="000000"/>
        </w:rPr>
        <w:t>_____________________________________________________________________________</w:t>
      </w:r>
    </w:p>
    <w:p w:rsidR="007D04D7" w:rsidRDefault="007D04D7" w:rsidP="007D04D7">
      <w:pPr>
        <w:rPr>
          <w:sz w:val="28"/>
        </w:rPr>
      </w:pPr>
    </w:p>
    <w:p w:rsidR="007D04D7" w:rsidRDefault="007D04D7" w:rsidP="007D04D7">
      <w:r>
        <w:rPr>
          <w:sz w:val="28"/>
        </w:rPr>
        <w:t xml:space="preserve">____________________________________                       </w:t>
      </w:r>
      <w:r>
        <w:t xml:space="preserve">СВЕДЕНИЯ </w:t>
      </w:r>
      <w:proofErr w:type="gramStart"/>
      <w:r>
        <w:t>ОБ</w:t>
      </w:r>
      <w:proofErr w:type="gramEnd"/>
    </w:p>
    <w:p w:rsidR="007D04D7" w:rsidRDefault="007D04D7" w:rsidP="007D04D7">
      <w:r>
        <w:t xml:space="preserve">                      (ФИО, должность)                                                  ЭЛЕКТРОННОЙ ПОДПИСИ</w:t>
      </w: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rPr>
          <w:sz w:val="28"/>
        </w:rPr>
      </w:pPr>
    </w:p>
    <w:p w:rsidR="007D04D7" w:rsidRDefault="007D04D7" w:rsidP="007D04D7">
      <w:pPr>
        <w:widowControl w:val="0"/>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rPr>
          <w:sz w:val="28"/>
        </w:rPr>
      </w:pPr>
    </w:p>
    <w:p w:rsidR="007D04D7" w:rsidRDefault="007D04D7" w:rsidP="007D04D7">
      <w:pPr>
        <w:widowControl w:val="0"/>
        <w:ind w:left="5103"/>
        <w:outlineLvl w:val="0"/>
      </w:pPr>
    </w:p>
    <w:p w:rsidR="007D04D7" w:rsidRDefault="007D04D7" w:rsidP="007D04D7">
      <w:pPr>
        <w:widowControl w:val="0"/>
        <w:ind w:left="5103"/>
        <w:outlineLvl w:val="0"/>
      </w:pPr>
    </w:p>
    <w:p w:rsidR="007D04D7" w:rsidRDefault="007D04D7" w:rsidP="007D04D7">
      <w:pPr>
        <w:widowControl w:val="0"/>
        <w:ind w:left="5103"/>
        <w:outlineLvl w:val="0"/>
      </w:pPr>
      <w:r>
        <w:t>ПРИЛОЖЕНИЕ № 6</w:t>
      </w:r>
    </w:p>
    <w:p w:rsidR="007D04D7" w:rsidRDefault="007D04D7" w:rsidP="007D04D7">
      <w:pPr>
        <w:widowControl w:val="0"/>
        <w:ind w:left="5103"/>
        <w:outlineLvl w:val="0"/>
      </w:pPr>
      <w:r>
        <w:t>к Административному регламенту предоставления муниципальной услуги "Предоставление разрешения на осуществление земляных работ"</w:t>
      </w:r>
    </w:p>
    <w:p w:rsidR="007D04D7" w:rsidRDefault="007D04D7" w:rsidP="007D04D7">
      <w:pPr>
        <w:widowControl w:val="0"/>
        <w:ind w:left="5103"/>
        <w:outlineLvl w:val="0"/>
        <w:rPr>
          <w:sz w:val="28"/>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86"/>
        <w:rPr>
          <w:rFonts w:ascii="Courier New" w:hAnsi="Courier New"/>
        </w:rPr>
      </w:pPr>
      <w:r>
        <w:rPr>
          <w:rFonts w:ascii="Courier New" w:hAnsi="Courier New"/>
          <w:sz w:val="20"/>
        </w:rPr>
        <w:t>В 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proofErr w:type="gramStart"/>
      <w:r>
        <w:rPr>
          <w:rFonts w:ascii="Courier New" w:hAnsi="Courier New"/>
          <w:sz w:val="20"/>
        </w:rPr>
        <w:t>(наименование</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исполнительно-распорядительного органа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местного самоуправления, предоставляющего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муниципальную услугу)</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r>
        <w:rPr>
          <w:rFonts w:ascii="Courier New" w:hAnsi="Courier New"/>
          <w:sz w:val="20"/>
        </w:rPr>
        <w:tab/>
      </w:r>
      <w:proofErr w:type="gramStart"/>
      <w:r>
        <w:rPr>
          <w:rFonts w:ascii="Courier New" w:hAnsi="Courier New"/>
          <w:sz w:val="20"/>
        </w:rPr>
        <w:t>(наименование заявителя, фамилия, имя,</w:t>
      </w:r>
      <w:proofErr w:type="gramEnd"/>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отчество - для граждан, полное наименование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организации - для юридических лиц,</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почтовый адрес и индекс,</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контактный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Уведомление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об осуществлении земляных работ в рамках социальной газификации</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w:t>
      </w:r>
      <w:proofErr w:type="spellStart"/>
      <w:r>
        <w:rPr>
          <w:rFonts w:ascii="Courier New" w:hAnsi="Courier New"/>
          <w:sz w:val="20"/>
        </w:rPr>
        <w:t>догазификации</w:t>
      </w:r>
      <w:proofErr w:type="spellEnd"/>
      <w:r>
        <w:rPr>
          <w:rFonts w:ascii="Courier New" w:hAnsi="Courier New"/>
          <w:sz w:val="20"/>
        </w:rPr>
        <w:t>) при протяженности газопровода до 30 м</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 адресу: 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(адрес, местоположение)</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на участке </w:t>
      </w:r>
      <w:proofErr w:type="gramStart"/>
      <w:r>
        <w:rPr>
          <w:rFonts w:ascii="Courier New" w:hAnsi="Courier New"/>
          <w:sz w:val="20"/>
        </w:rPr>
        <w:t>от</w:t>
      </w:r>
      <w:proofErr w:type="gramEnd"/>
      <w:r>
        <w:rPr>
          <w:rFonts w:ascii="Courier New" w:hAnsi="Courier New"/>
          <w:sz w:val="20"/>
        </w:rPr>
        <w:t xml:space="preserve"> ______________________________ до 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 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 xml:space="preserve">                   (наименование организации, адрес,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Ответственное лицо: 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(Ф.И.О., телефон)</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проведения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с "__" ____________ </w:t>
      </w:r>
      <w:proofErr w:type="gramStart"/>
      <w:r>
        <w:rPr>
          <w:rFonts w:ascii="Courier New" w:hAnsi="Courier New"/>
          <w:sz w:val="20"/>
        </w:rPr>
        <w:t>г</w:t>
      </w:r>
      <w:proofErr w:type="gramEnd"/>
      <w:r>
        <w:rPr>
          <w:rFonts w:ascii="Courier New" w:hAnsi="Courier New"/>
          <w:sz w:val="20"/>
        </w:rPr>
        <w:t>. по "__"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Срок восстановления благоустройства: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с "__" ____________ </w:t>
      </w:r>
      <w:proofErr w:type="gramStart"/>
      <w:r>
        <w:rPr>
          <w:rFonts w:ascii="Courier New" w:hAnsi="Courier New"/>
          <w:sz w:val="20"/>
        </w:rPr>
        <w:t>г</w:t>
      </w:r>
      <w:proofErr w:type="gramEnd"/>
      <w:r>
        <w:rPr>
          <w:rFonts w:ascii="Courier New" w:hAnsi="Courier New"/>
          <w:sz w:val="20"/>
        </w:rPr>
        <w:t>. по "__" ____________ г.</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Допуск </w:t>
      </w:r>
      <w:proofErr w:type="spellStart"/>
      <w:r>
        <w:rPr>
          <w:rFonts w:ascii="Courier New" w:hAnsi="Courier New"/>
          <w:sz w:val="20"/>
        </w:rPr>
        <w:t>саморегулируемой</w:t>
      </w:r>
      <w:proofErr w:type="spellEnd"/>
      <w:r>
        <w:rPr>
          <w:rFonts w:ascii="Courier New" w:hAnsi="Courier New"/>
          <w:sz w:val="20"/>
        </w:rPr>
        <w:t xml:space="preserve"> организации:</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от "__" ____________ </w:t>
      </w:r>
      <w:proofErr w:type="gramStart"/>
      <w:r>
        <w:rPr>
          <w:rFonts w:ascii="Courier New" w:hAnsi="Courier New"/>
          <w:sz w:val="20"/>
        </w:rPr>
        <w:t>г</w:t>
      </w:r>
      <w:proofErr w:type="gramEnd"/>
      <w:r>
        <w:rPr>
          <w:rFonts w:ascii="Courier New" w:hAnsi="Courier New"/>
          <w:sz w:val="20"/>
        </w:rPr>
        <w:t>. регистрационный N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(наименование СРО)</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График производства работ:</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Земляные работы, куб. </w:t>
      </w:r>
      <w:proofErr w:type="gramStart"/>
      <w:r>
        <w:rPr>
          <w:rFonts w:ascii="Courier New" w:hAnsi="Courier New"/>
          <w:sz w:val="20"/>
        </w:rPr>
        <w:t>м</w:t>
      </w:r>
      <w:proofErr w:type="gramEnd"/>
      <w:r>
        <w:rPr>
          <w:rFonts w:ascii="Courier New" w:hAnsi="Courier New"/>
          <w:sz w:val="20"/>
        </w:rPr>
        <w:t>: 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Монтажные работы: 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(длина трассы, количество труб, диаметр и др.)</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Обратная засыпка, куб. </w:t>
      </w:r>
      <w:proofErr w:type="gramStart"/>
      <w:r>
        <w:rPr>
          <w:rFonts w:ascii="Courier New" w:hAnsi="Courier New"/>
          <w:sz w:val="20"/>
        </w:rPr>
        <w:t>м</w:t>
      </w:r>
      <w:proofErr w:type="gramEnd"/>
      <w:r>
        <w:rPr>
          <w:rFonts w:ascii="Courier New" w:hAnsi="Courier New"/>
          <w:sz w:val="20"/>
        </w:rPr>
        <w:t>: 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благоустройства, кв. м: 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проезжих частей, кв. м: 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местных проездов, кв. м: 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Асфальтирование тротуаров, кв. м: 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газонов, зеленых насаждений, кв. м: 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Восстановление дворовой территории, кв. м: 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К уведомлению прилагаются: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(наименования документов и количество экземпляров)</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_________________________________________________________________________.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Гарантийные обязательства заявителя (заказчика), подрядчика</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Гарантирую  восстановление  нарушенного  благоустройства, соблюдение сроков проведения  земляных  работ в соответствии  с  графиком,  соблюдение правил благоустройства  и   санитарного   содержания   территории   муниципального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образования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Заказчик (застройщик):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lastRenderedPageBreak/>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Подрядчик:</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__________________________   ________________   ________________________</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       (должность)               (подпись)         (инициалы, фамилия)</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М.П.</w:t>
      </w:r>
    </w:p>
    <w:p w:rsidR="007D04D7" w:rsidRDefault="007D04D7" w:rsidP="007D04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rPr>
      </w:pPr>
      <w:r>
        <w:rPr>
          <w:rFonts w:ascii="Courier New" w:hAnsi="Courier New"/>
          <w:sz w:val="20"/>
        </w:rPr>
        <w:t xml:space="preserve">"__" ____________ </w:t>
      </w:r>
      <w:proofErr w:type="gramStart"/>
      <w:r>
        <w:rPr>
          <w:rFonts w:ascii="Courier New" w:hAnsi="Courier New"/>
          <w:sz w:val="20"/>
        </w:rPr>
        <w:t>г</w:t>
      </w:r>
      <w:proofErr w:type="gramEnd"/>
      <w:r>
        <w:rPr>
          <w:rFonts w:ascii="Courier New" w:hAnsi="Courier New"/>
          <w:sz w:val="20"/>
        </w:rPr>
        <w:t>.</w:t>
      </w:r>
    </w:p>
    <w:p w:rsidR="007D04D7" w:rsidRDefault="007D04D7" w:rsidP="007D04D7">
      <w:pPr>
        <w:jc w:val="both"/>
      </w:pPr>
      <w:r>
        <w:t xml:space="preserve">  </w:t>
      </w:r>
    </w:p>
    <w:p w:rsidR="007D04D7" w:rsidRDefault="007D04D7" w:rsidP="007D04D7">
      <w:pPr>
        <w:ind w:left="5670"/>
        <w:rPr>
          <w:sz w:val="28"/>
        </w:rPr>
      </w:pPr>
    </w:p>
    <w:p w:rsidR="007D04D7" w:rsidRDefault="007D04D7" w:rsidP="007D04D7"/>
    <w:p w:rsidR="007D04D7" w:rsidRDefault="007D04D7" w:rsidP="007D04D7">
      <w:pPr>
        <w:jc w:val="center"/>
      </w:pPr>
    </w:p>
    <w:p w:rsidR="007D04D7" w:rsidRDefault="007D04D7" w:rsidP="007D04D7">
      <w:pPr>
        <w:jc w:val="both"/>
        <w:rPr>
          <w:sz w:val="28"/>
        </w:rPr>
      </w:pPr>
    </w:p>
    <w:p w:rsidR="0074721E" w:rsidRDefault="0074721E" w:rsidP="0074721E">
      <w:pPr>
        <w:shd w:val="clear" w:color="auto" w:fill="FFFFFF"/>
        <w:tabs>
          <w:tab w:val="left" w:pos="6379"/>
        </w:tabs>
        <w:ind w:left="5387" w:right="-1"/>
        <w:jc w:val="right"/>
      </w:pPr>
    </w:p>
    <w:sectPr w:rsidR="0074721E" w:rsidSect="00D67FC6">
      <w:headerReference w:type="default" r:id="rId34"/>
      <w:pgSz w:w="11909" w:h="16834"/>
      <w:pgMar w:top="1134" w:right="567" w:bottom="567" w:left="1134"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4298" w:rsidRDefault="00234298" w:rsidP="00BB074B">
      <w:r>
        <w:separator/>
      </w:r>
    </w:p>
  </w:endnote>
  <w:endnote w:type="continuationSeparator" w:id="0">
    <w:p w:rsidR="00234298" w:rsidRDefault="00234298" w:rsidP="00BB07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4298" w:rsidRDefault="00234298" w:rsidP="00BB074B">
      <w:r>
        <w:separator/>
      </w:r>
    </w:p>
  </w:footnote>
  <w:footnote w:type="continuationSeparator" w:id="0">
    <w:p w:rsidR="00234298" w:rsidRDefault="00234298" w:rsidP="00BB07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11" w:rsidRDefault="00197D11">
    <w:pPr>
      <w:pStyle w:val="a3"/>
      <w:jc w:val="center"/>
    </w:pPr>
  </w:p>
  <w:p w:rsidR="00197D11" w:rsidRDefault="00197D11">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C11C55"/>
    <w:multiLevelType w:val="hybridMultilevel"/>
    <w:tmpl w:val="53CC09E0"/>
    <w:lvl w:ilvl="0" w:tplc="8744E050">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01B76CC3"/>
    <w:multiLevelType w:val="hybridMultilevel"/>
    <w:tmpl w:val="6FFC90A6"/>
    <w:lvl w:ilvl="0" w:tplc="93209D4C">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2774095"/>
    <w:multiLevelType w:val="hybridMultilevel"/>
    <w:tmpl w:val="8EEEDB48"/>
    <w:lvl w:ilvl="0" w:tplc="1750C61E">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3723118"/>
    <w:multiLevelType w:val="multilevel"/>
    <w:tmpl w:val="6062239A"/>
    <w:lvl w:ilvl="0">
      <w:start w:val="1"/>
      <w:numFmt w:val="decimal"/>
      <w:lvlText w:val="%1."/>
      <w:lvlJc w:val="left"/>
      <w:pPr>
        <w:ind w:left="2519" w:hanging="675"/>
      </w:pPr>
      <w:rPr>
        <w:rFonts w:cs="Times New Roman"/>
      </w:rPr>
    </w:lvl>
    <w:lvl w:ilvl="1">
      <w:start w:val="3"/>
      <w:numFmt w:val="decimal"/>
      <w:lvlText w:val="%1.%2."/>
      <w:lvlJc w:val="left"/>
      <w:pPr>
        <w:ind w:left="1074" w:hanging="720"/>
      </w:pPr>
      <w:rPr>
        <w:rFonts w:cs="Times New Roman"/>
      </w:rPr>
    </w:lvl>
    <w:lvl w:ilvl="2">
      <w:start w:val="5"/>
      <w:numFmt w:val="decimal"/>
      <w:lvlText w:val="%1.%2.%3."/>
      <w:lvlJc w:val="left"/>
      <w:pPr>
        <w:ind w:left="1428" w:hanging="720"/>
      </w:pPr>
      <w:rPr>
        <w:rFonts w:cs="Times New Roman"/>
      </w:rPr>
    </w:lvl>
    <w:lvl w:ilvl="3">
      <w:start w:val="1"/>
      <w:numFmt w:val="decimal"/>
      <w:lvlText w:val="%1.%2.%3.%4."/>
      <w:lvlJc w:val="left"/>
      <w:pPr>
        <w:ind w:left="2142" w:hanging="1080"/>
      </w:pPr>
      <w:rPr>
        <w:rFonts w:cs="Times New Roman"/>
      </w:rPr>
    </w:lvl>
    <w:lvl w:ilvl="4">
      <w:start w:val="1"/>
      <w:numFmt w:val="decimal"/>
      <w:lvlText w:val="%1.%2.%3.%4.%5."/>
      <w:lvlJc w:val="left"/>
      <w:pPr>
        <w:ind w:left="2496" w:hanging="1080"/>
      </w:pPr>
      <w:rPr>
        <w:rFonts w:cs="Times New Roman"/>
      </w:rPr>
    </w:lvl>
    <w:lvl w:ilvl="5">
      <w:start w:val="1"/>
      <w:numFmt w:val="decimal"/>
      <w:lvlText w:val="%1.%2.%3.%4.%5.%6."/>
      <w:lvlJc w:val="left"/>
      <w:pPr>
        <w:ind w:left="3210" w:hanging="1440"/>
      </w:pPr>
      <w:rPr>
        <w:rFonts w:cs="Times New Roman"/>
      </w:rPr>
    </w:lvl>
    <w:lvl w:ilvl="6">
      <w:start w:val="1"/>
      <w:numFmt w:val="decimal"/>
      <w:lvlText w:val="%1.%2.%3.%4.%5.%6.%7."/>
      <w:lvlJc w:val="left"/>
      <w:pPr>
        <w:ind w:left="3924" w:hanging="1800"/>
      </w:pPr>
      <w:rPr>
        <w:rFonts w:cs="Times New Roman"/>
      </w:rPr>
    </w:lvl>
    <w:lvl w:ilvl="7">
      <w:start w:val="1"/>
      <w:numFmt w:val="decimal"/>
      <w:lvlText w:val="%1.%2.%3.%4.%5.%6.%7.%8."/>
      <w:lvlJc w:val="left"/>
      <w:pPr>
        <w:ind w:left="4278" w:hanging="1800"/>
      </w:pPr>
      <w:rPr>
        <w:rFonts w:cs="Times New Roman"/>
      </w:rPr>
    </w:lvl>
    <w:lvl w:ilvl="8">
      <w:start w:val="1"/>
      <w:numFmt w:val="decimal"/>
      <w:lvlText w:val="%1.%2.%3.%4.%5.%6.%7.%8.%9."/>
      <w:lvlJc w:val="left"/>
      <w:pPr>
        <w:ind w:left="4992" w:hanging="2160"/>
      </w:pPr>
      <w:rPr>
        <w:rFonts w:cs="Times New Roman"/>
      </w:rPr>
    </w:lvl>
  </w:abstractNum>
  <w:abstractNum w:abstractNumId="5">
    <w:nsid w:val="15576047"/>
    <w:multiLevelType w:val="hybridMultilevel"/>
    <w:tmpl w:val="9F32BB40"/>
    <w:lvl w:ilvl="0" w:tplc="C4C0AF04">
      <w:start w:val="1"/>
      <w:numFmt w:val="bullet"/>
      <w:lvlText w:val=""/>
      <w:lvlJc w:val="left"/>
      <w:pPr>
        <w:ind w:left="1420" w:hanging="360"/>
      </w:pPr>
      <w:rPr>
        <w:rFonts w:ascii="Symbol" w:hAnsi="Symbol"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6">
    <w:nsid w:val="1D5E5A9E"/>
    <w:multiLevelType w:val="hybridMultilevel"/>
    <w:tmpl w:val="5A2840C2"/>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F8E1808"/>
    <w:multiLevelType w:val="hybridMultilevel"/>
    <w:tmpl w:val="58308686"/>
    <w:lvl w:ilvl="0" w:tplc="C4C0AF0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315C4760"/>
    <w:multiLevelType w:val="hybridMultilevel"/>
    <w:tmpl w:val="064621D4"/>
    <w:lvl w:ilvl="0" w:tplc="0419000F">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383794C"/>
    <w:multiLevelType w:val="hybridMultilevel"/>
    <w:tmpl w:val="F8DA7DA6"/>
    <w:lvl w:ilvl="0" w:tplc="04190011">
      <w:start w:val="1"/>
      <w:numFmt w:val="decimal"/>
      <w:lvlText w:val="%1)"/>
      <w:lvlJc w:val="left"/>
      <w:pPr>
        <w:ind w:left="1211"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AF052A0"/>
    <w:multiLevelType w:val="hybridMultilevel"/>
    <w:tmpl w:val="F58216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18D75B2"/>
    <w:multiLevelType w:val="hybridMultilevel"/>
    <w:tmpl w:val="587046A0"/>
    <w:lvl w:ilvl="0" w:tplc="AC8E7896">
      <w:start w:val="1"/>
      <w:numFmt w:val="bullet"/>
      <w:lvlText w:val=""/>
      <w:lvlJc w:val="left"/>
      <w:pPr>
        <w:ind w:left="149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bullet"/>
      <w:lvlText w:val=""/>
      <w:lvlJc w:val="left"/>
      <w:pPr>
        <w:ind w:left="7255" w:hanging="360"/>
      </w:pPr>
      <w:rPr>
        <w:rFonts w:ascii="Wingdings" w:hAnsi="Wingdings" w:hint="default"/>
      </w:rPr>
    </w:lvl>
  </w:abstractNum>
  <w:abstractNum w:abstractNumId="12">
    <w:nsid w:val="47390900"/>
    <w:multiLevelType w:val="multilevel"/>
    <w:tmpl w:val="FB382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nsid w:val="4BB23EF2"/>
    <w:multiLevelType w:val="hybridMultilevel"/>
    <w:tmpl w:val="35A8CBEE"/>
    <w:lvl w:ilvl="0" w:tplc="57A850B4">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56F4219E"/>
    <w:multiLevelType w:val="hybridMultilevel"/>
    <w:tmpl w:val="A91042D6"/>
    <w:lvl w:ilvl="0" w:tplc="C4C0AF0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592A58F1"/>
    <w:multiLevelType w:val="hybridMultilevel"/>
    <w:tmpl w:val="9CA2A0D6"/>
    <w:lvl w:ilvl="0" w:tplc="D2D49648">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C1EC3532">
      <w:numFmt w:val="decimal"/>
      <w:lvlText w:val=""/>
      <w:lvlJc w:val="left"/>
    </w:lvl>
    <w:lvl w:ilvl="2" w:tplc="1518AFD0">
      <w:numFmt w:val="decimal"/>
      <w:lvlText w:val=""/>
      <w:lvlJc w:val="left"/>
    </w:lvl>
    <w:lvl w:ilvl="3" w:tplc="355C8F86">
      <w:numFmt w:val="decimal"/>
      <w:lvlText w:val=""/>
      <w:lvlJc w:val="left"/>
    </w:lvl>
    <w:lvl w:ilvl="4" w:tplc="89FE4F2C">
      <w:numFmt w:val="decimal"/>
      <w:lvlText w:val=""/>
      <w:lvlJc w:val="left"/>
    </w:lvl>
    <w:lvl w:ilvl="5" w:tplc="C478AB7A">
      <w:numFmt w:val="decimal"/>
      <w:lvlText w:val=""/>
      <w:lvlJc w:val="left"/>
    </w:lvl>
    <w:lvl w:ilvl="6" w:tplc="E6F25DD6">
      <w:numFmt w:val="decimal"/>
      <w:lvlText w:val=""/>
      <w:lvlJc w:val="left"/>
    </w:lvl>
    <w:lvl w:ilvl="7" w:tplc="47B8D2DA">
      <w:numFmt w:val="decimal"/>
      <w:lvlText w:val=""/>
      <w:lvlJc w:val="left"/>
    </w:lvl>
    <w:lvl w:ilvl="8" w:tplc="B5E24110">
      <w:numFmt w:val="decimal"/>
      <w:lvlText w:val=""/>
      <w:lvlJc w:val="left"/>
    </w:lvl>
  </w:abstractNum>
  <w:abstractNum w:abstractNumId="16">
    <w:nsid w:val="5ABB0E0A"/>
    <w:multiLevelType w:val="hybridMultilevel"/>
    <w:tmpl w:val="7FDE03BE"/>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BE812F2"/>
    <w:multiLevelType w:val="hybridMultilevel"/>
    <w:tmpl w:val="5E7C298C"/>
    <w:lvl w:ilvl="0" w:tplc="26980C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11F3A8C"/>
    <w:multiLevelType w:val="hybridMultilevel"/>
    <w:tmpl w:val="9FEEF89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6314104"/>
    <w:multiLevelType w:val="hybridMultilevel"/>
    <w:tmpl w:val="E00CA8B4"/>
    <w:lvl w:ilvl="0" w:tplc="3D985CE2">
      <w:start w:val="1"/>
      <w:numFmt w:val="decimal"/>
      <w:lvlText w:val="%1."/>
      <w:lvlJc w:val="left"/>
      <w:pPr>
        <w:ind w:left="1287"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AB90EAF"/>
    <w:multiLevelType w:val="hybridMultilevel"/>
    <w:tmpl w:val="1E4A6A0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F942EB"/>
    <w:multiLevelType w:val="hybridMultilevel"/>
    <w:tmpl w:val="EC7CE7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6E3247A6"/>
    <w:multiLevelType w:val="hybridMultilevel"/>
    <w:tmpl w:val="D3D05050"/>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198222F"/>
    <w:multiLevelType w:val="hybridMultilevel"/>
    <w:tmpl w:val="17080566"/>
    <w:lvl w:ilvl="0" w:tplc="C4C0AF0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22D7162"/>
    <w:multiLevelType w:val="multilevel"/>
    <w:tmpl w:val="344A4F1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5">
    <w:nsid w:val="76FF5725"/>
    <w:multiLevelType w:val="hybridMultilevel"/>
    <w:tmpl w:val="E46ED414"/>
    <w:lvl w:ilvl="0" w:tplc="F3106A2E">
      <w:start w:val="1"/>
      <w:numFmt w:val="decimal"/>
      <w:lvlText w:val="%1."/>
      <w:lvlJc w:val="left"/>
      <w:pPr>
        <w:ind w:left="2629"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77C227A"/>
    <w:multiLevelType w:val="hybridMultilevel"/>
    <w:tmpl w:val="3508D13E"/>
    <w:lvl w:ilvl="0" w:tplc="59EE6E8A">
      <w:start w:val="1"/>
      <w:numFmt w:val="decimal"/>
      <w:lvlText w:val="%1."/>
      <w:lvlJc w:val="left"/>
      <w:pPr>
        <w:ind w:left="1215" w:hanging="51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788133C9"/>
    <w:multiLevelType w:val="hybridMultilevel"/>
    <w:tmpl w:val="A33CDB4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AA71F4A"/>
    <w:multiLevelType w:val="hybridMultilevel"/>
    <w:tmpl w:val="0CE86F2C"/>
    <w:lvl w:ilvl="0" w:tplc="C4C0AF0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4"/>
  </w:num>
  <w:num w:numId="2">
    <w:abstractNumId w:val="22"/>
  </w:num>
  <w:num w:numId="3">
    <w:abstractNumId w:val="5"/>
  </w:num>
  <w:num w:numId="4">
    <w:abstractNumId w:val="9"/>
  </w:num>
  <w:num w:numId="5">
    <w:abstractNumId w:val="28"/>
  </w:num>
  <w:num w:numId="6">
    <w:abstractNumId w:val="7"/>
  </w:num>
  <w:num w:numId="7">
    <w:abstractNumId w:val="18"/>
  </w:num>
  <w:num w:numId="8">
    <w:abstractNumId w:val="21"/>
  </w:num>
  <w:num w:numId="9">
    <w:abstractNumId w:val="17"/>
  </w:num>
  <w:num w:numId="10">
    <w:abstractNumId w:val="20"/>
  </w:num>
  <w:num w:numId="11">
    <w:abstractNumId w:val="14"/>
  </w:num>
  <w:num w:numId="12">
    <w:abstractNumId w:val="10"/>
  </w:num>
  <w:num w:numId="13">
    <w:abstractNumId w:val="23"/>
  </w:num>
  <w:num w:numId="14">
    <w:abstractNumId w:val="6"/>
  </w:num>
  <w:num w:numId="15">
    <w:abstractNumId w:val="27"/>
  </w:num>
  <w:num w:numId="16">
    <w:abstractNumId w:val="16"/>
  </w:num>
  <w:num w:numId="17">
    <w:abstractNumId w:val="4"/>
    <w:lvlOverride w:ilvl="0">
      <w:startOverride w:val="1"/>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5"/>
  </w:num>
  <w:num w:numId="2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FD560D"/>
    <w:rsid w:val="00013196"/>
    <w:rsid w:val="000179D7"/>
    <w:rsid w:val="000368C6"/>
    <w:rsid w:val="000376D0"/>
    <w:rsid w:val="00046A49"/>
    <w:rsid w:val="00071B5A"/>
    <w:rsid w:val="00077143"/>
    <w:rsid w:val="00090273"/>
    <w:rsid w:val="000904E8"/>
    <w:rsid w:val="000B50A5"/>
    <w:rsid w:val="000C4217"/>
    <w:rsid w:val="000C4D1F"/>
    <w:rsid w:val="000E7F95"/>
    <w:rsid w:val="000F7DC4"/>
    <w:rsid w:val="00106715"/>
    <w:rsid w:val="0011621E"/>
    <w:rsid w:val="00140FC1"/>
    <w:rsid w:val="001676C4"/>
    <w:rsid w:val="00176EC7"/>
    <w:rsid w:val="00182705"/>
    <w:rsid w:val="0018391B"/>
    <w:rsid w:val="00197D11"/>
    <w:rsid w:val="00197F87"/>
    <w:rsid w:val="001B64CB"/>
    <w:rsid w:val="001D0DEF"/>
    <w:rsid w:val="001D1FC2"/>
    <w:rsid w:val="001D4EF9"/>
    <w:rsid w:val="001E0E40"/>
    <w:rsid w:val="001E5E9A"/>
    <w:rsid w:val="001E75D6"/>
    <w:rsid w:val="001F56D9"/>
    <w:rsid w:val="00221D20"/>
    <w:rsid w:val="00234298"/>
    <w:rsid w:val="00282B19"/>
    <w:rsid w:val="002A724B"/>
    <w:rsid w:val="002A7D0B"/>
    <w:rsid w:val="002D7A16"/>
    <w:rsid w:val="002E7898"/>
    <w:rsid w:val="002F42FA"/>
    <w:rsid w:val="00302602"/>
    <w:rsid w:val="00326095"/>
    <w:rsid w:val="00377F5D"/>
    <w:rsid w:val="00382881"/>
    <w:rsid w:val="003D3C55"/>
    <w:rsid w:val="003D4395"/>
    <w:rsid w:val="003D7025"/>
    <w:rsid w:val="003E67DC"/>
    <w:rsid w:val="003F0A17"/>
    <w:rsid w:val="00417730"/>
    <w:rsid w:val="00422289"/>
    <w:rsid w:val="004317B8"/>
    <w:rsid w:val="00435D0F"/>
    <w:rsid w:val="00450A10"/>
    <w:rsid w:val="0045642D"/>
    <w:rsid w:val="00464504"/>
    <w:rsid w:val="00472357"/>
    <w:rsid w:val="004811A3"/>
    <w:rsid w:val="0048165D"/>
    <w:rsid w:val="00481793"/>
    <w:rsid w:val="0048766E"/>
    <w:rsid w:val="00496102"/>
    <w:rsid w:val="004A4F35"/>
    <w:rsid w:val="004C0457"/>
    <w:rsid w:val="004C0519"/>
    <w:rsid w:val="004E69F2"/>
    <w:rsid w:val="004F78CF"/>
    <w:rsid w:val="005139C5"/>
    <w:rsid w:val="0052223D"/>
    <w:rsid w:val="00525095"/>
    <w:rsid w:val="00536BBB"/>
    <w:rsid w:val="00537758"/>
    <w:rsid w:val="00544340"/>
    <w:rsid w:val="00554495"/>
    <w:rsid w:val="00581E75"/>
    <w:rsid w:val="005875BC"/>
    <w:rsid w:val="005A39A7"/>
    <w:rsid w:val="005A7E32"/>
    <w:rsid w:val="005D5CD1"/>
    <w:rsid w:val="00601956"/>
    <w:rsid w:val="00613A84"/>
    <w:rsid w:val="00620195"/>
    <w:rsid w:val="00622CF4"/>
    <w:rsid w:val="00626268"/>
    <w:rsid w:val="00632D82"/>
    <w:rsid w:val="00645E7D"/>
    <w:rsid w:val="00650DB9"/>
    <w:rsid w:val="00654036"/>
    <w:rsid w:val="0067448B"/>
    <w:rsid w:val="00690810"/>
    <w:rsid w:val="006917C2"/>
    <w:rsid w:val="00694C79"/>
    <w:rsid w:val="00696263"/>
    <w:rsid w:val="006B4BCB"/>
    <w:rsid w:val="006B6ABB"/>
    <w:rsid w:val="006C6D59"/>
    <w:rsid w:val="006E5B0B"/>
    <w:rsid w:val="00713F2E"/>
    <w:rsid w:val="00735A19"/>
    <w:rsid w:val="007419E8"/>
    <w:rsid w:val="00742532"/>
    <w:rsid w:val="007448FD"/>
    <w:rsid w:val="0074721E"/>
    <w:rsid w:val="0075229B"/>
    <w:rsid w:val="007741CC"/>
    <w:rsid w:val="00784749"/>
    <w:rsid w:val="00786180"/>
    <w:rsid w:val="007A1EBE"/>
    <w:rsid w:val="007B6ECE"/>
    <w:rsid w:val="007D04D7"/>
    <w:rsid w:val="008143B1"/>
    <w:rsid w:val="008175FE"/>
    <w:rsid w:val="00826C56"/>
    <w:rsid w:val="00842445"/>
    <w:rsid w:val="0084632E"/>
    <w:rsid w:val="0085692C"/>
    <w:rsid w:val="00864522"/>
    <w:rsid w:val="00865ECA"/>
    <w:rsid w:val="0087401D"/>
    <w:rsid w:val="008B5193"/>
    <w:rsid w:val="008F3422"/>
    <w:rsid w:val="008F6CB4"/>
    <w:rsid w:val="009171B9"/>
    <w:rsid w:val="009244CC"/>
    <w:rsid w:val="00925905"/>
    <w:rsid w:val="009262E1"/>
    <w:rsid w:val="00952D3F"/>
    <w:rsid w:val="00955E70"/>
    <w:rsid w:val="00985A39"/>
    <w:rsid w:val="00997939"/>
    <w:rsid w:val="009A0C3B"/>
    <w:rsid w:val="009A6072"/>
    <w:rsid w:val="009B38B6"/>
    <w:rsid w:val="009B4380"/>
    <w:rsid w:val="009C480E"/>
    <w:rsid w:val="009E1846"/>
    <w:rsid w:val="00A05061"/>
    <w:rsid w:val="00A11176"/>
    <w:rsid w:val="00A13AA7"/>
    <w:rsid w:val="00A14DA7"/>
    <w:rsid w:val="00A57A5C"/>
    <w:rsid w:val="00AA2513"/>
    <w:rsid w:val="00AA4777"/>
    <w:rsid w:val="00AB6604"/>
    <w:rsid w:val="00AC122A"/>
    <w:rsid w:val="00B01034"/>
    <w:rsid w:val="00B27008"/>
    <w:rsid w:val="00B303E8"/>
    <w:rsid w:val="00B31001"/>
    <w:rsid w:val="00BA128D"/>
    <w:rsid w:val="00BA22BA"/>
    <w:rsid w:val="00BB074B"/>
    <w:rsid w:val="00BB490E"/>
    <w:rsid w:val="00BF63D0"/>
    <w:rsid w:val="00C07D22"/>
    <w:rsid w:val="00C1080B"/>
    <w:rsid w:val="00C54654"/>
    <w:rsid w:val="00C739A0"/>
    <w:rsid w:val="00C76CAE"/>
    <w:rsid w:val="00C968D6"/>
    <w:rsid w:val="00CB22B2"/>
    <w:rsid w:val="00CB3153"/>
    <w:rsid w:val="00D33322"/>
    <w:rsid w:val="00D37E96"/>
    <w:rsid w:val="00D67FC6"/>
    <w:rsid w:val="00DD02EA"/>
    <w:rsid w:val="00DD3B41"/>
    <w:rsid w:val="00DE1313"/>
    <w:rsid w:val="00DE16A8"/>
    <w:rsid w:val="00DF574D"/>
    <w:rsid w:val="00E0219F"/>
    <w:rsid w:val="00E153D6"/>
    <w:rsid w:val="00E176FD"/>
    <w:rsid w:val="00E27382"/>
    <w:rsid w:val="00E456A4"/>
    <w:rsid w:val="00E53A21"/>
    <w:rsid w:val="00E80698"/>
    <w:rsid w:val="00E9191B"/>
    <w:rsid w:val="00E92807"/>
    <w:rsid w:val="00EA2937"/>
    <w:rsid w:val="00EC0B18"/>
    <w:rsid w:val="00EE040B"/>
    <w:rsid w:val="00EF6CE1"/>
    <w:rsid w:val="00F37C79"/>
    <w:rsid w:val="00F41A49"/>
    <w:rsid w:val="00F552B3"/>
    <w:rsid w:val="00F65EF8"/>
    <w:rsid w:val="00F81A8D"/>
    <w:rsid w:val="00F831A5"/>
    <w:rsid w:val="00F84E63"/>
    <w:rsid w:val="00F9064C"/>
    <w:rsid w:val="00FB6402"/>
    <w:rsid w:val="00FC1B6C"/>
    <w:rsid w:val="00FC7A3A"/>
    <w:rsid w:val="00FD1378"/>
    <w:rsid w:val="00FD560D"/>
    <w:rsid w:val="00FE25FE"/>
    <w:rsid w:val="00FE47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560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D04D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next w:val="a"/>
    <w:link w:val="20"/>
    <w:uiPriority w:val="9"/>
    <w:qFormat/>
    <w:rsid w:val="007D04D7"/>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basedOn w:val="a"/>
    <w:next w:val="a"/>
    <w:link w:val="30"/>
    <w:uiPriority w:val="9"/>
    <w:qFormat/>
    <w:rsid w:val="007D04D7"/>
    <w:pPr>
      <w:keepNext/>
      <w:spacing w:before="240" w:after="60"/>
      <w:outlineLvl w:val="2"/>
    </w:pPr>
    <w:rPr>
      <w:rFonts w:ascii="Cambria" w:hAnsi="Cambria"/>
      <w:b/>
      <w:color w:val="000000"/>
      <w:sz w:val="26"/>
      <w:szCs w:val="20"/>
    </w:rPr>
  </w:style>
  <w:style w:type="paragraph" w:styleId="4">
    <w:name w:val="heading 4"/>
    <w:next w:val="a"/>
    <w:link w:val="40"/>
    <w:uiPriority w:val="9"/>
    <w:qFormat/>
    <w:rsid w:val="007D04D7"/>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rsid w:val="007D04D7"/>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7">
    <w:name w:val="heading 7"/>
    <w:basedOn w:val="a"/>
    <w:next w:val="a"/>
    <w:link w:val="70"/>
    <w:semiHidden/>
    <w:unhideWhenUsed/>
    <w:qFormat/>
    <w:rsid w:val="00221D20"/>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D04D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7D04D7"/>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sid w:val="007D04D7"/>
    <w:rPr>
      <w:rFonts w:ascii="Cambria" w:eastAsia="Times New Roman" w:hAnsi="Cambria" w:cs="Times New Roman"/>
      <w:b/>
      <w:color w:val="000000"/>
      <w:sz w:val="26"/>
      <w:szCs w:val="20"/>
      <w:lang w:eastAsia="ru-RU"/>
    </w:rPr>
  </w:style>
  <w:style w:type="character" w:customStyle="1" w:styleId="40">
    <w:name w:val="Заголовок 4 Знак"/>
    <w:basedOn w:val="a0"/>
    <w:link w:val="4"/>
    <w:uiPriority w:val="9"/>
    <w:rsid w:val="007D04D7"/>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sid w:val="007D04D7"/>
    <w:rPr>
      <w:rFonts w:ascii="XO Thames" w:eastAsia="Times New Roman" w:hAnsi="XO Thames" w:cs="Times New Roman"/>
      <w:b/>
      <w:color w:val="000000"/>
      <w:szCs w:val="20"/>
      <w:lang w:eastAsia="ru-RU"/>
    </w:rPr>
  </w:style>
  <w:style w:type="character" w:customStyle="1" w:styleId="70">
    <w:name w:val="Заголовок 7 Знак"/>
    <w:basedOn w:val="a0"/>
    <w:link w:val="7"/>
    <w:semiHidden/>
    <w:rsid w:val="00221D20"/>
    <w:rPr>
      <w:rFonts w:ascii="Calibri" w:eastAsia="Times New Roman" w:hAnsi="Calibri" w:cs="Times New Roman"/>
      <w:sz w:val="24"/>
      <w:szCs w:val="24"/>
    </w:rPr>
  </w:style>
  <w:style w:type="paragraph" w:customStyle="1" w:styleId="ConsPlusNormal">
    <w:name w:val="ConsPlusNormal"/>
    <w:link w:val="ConsPlusNormal0"/>
    <w:rsid w:val="00FD560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FD560D"/>
    <w:rPr>
      <w:rFonts w:ascii="Arial" w:eastAsia="Times New Roman" w:hAnsi="Arial" w:cs="Arial"/>
      <w:sz w:val="20"/>
      <w:szCs w:val="20"/>
      <w:lang w:eastAsia="ru-RU"/>
    </w:rPr>
  </w:style>
  <w:style w:type="paragraph" w:customStyle="1" w:styleId="ConsPlusTitle">
    <w:name w:val="ConsPlusTitle"/>
    <w:rsid w:val="00FD560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header"/>
    <w:basedOn w:val="a"/>
    <w:link w:val="a4"/>
    <w:unhideWhenUsed/>
    <w:rsid w:val="00FD560D"/>
    <w:pPr>
      <w:tabs>
        <w:tab w:val="center" w:pos="4677"/>
        <w:tab w:val="right" w:pos="9355"/>
      </w:tabs>
    </w:pPr>
  </w:style>
  <w:style w:type="character" w:customStyle="1" w:styleId="a4">
    <w:name w:val="Верхний колонтитул Знак"/>
    <w:basedOn w:val="a0"/>
    <w:link w:val="a3"/>
    <w:rsid w:val="00FD560D"/>
    <w:rPr>
      <w:rFonts w:ascii="Times New Roman" w:eastAsia="Times New Roman" w:hAnsi="Times New Roman" w:cs="Times New Roman"/>
      <w:sz w:val="24"/>
      <w:szCs w:val="24"/>
      <w:lang w:eastAsia="ru-RU"/>
    </w:rPr>
  </w:style>
  <w:style w:type="character" w:styleId="a5">
    <w:name w:val="Hyperlink"/>
    <w:basedOn w:val="a0"/>
    <w:uiPriority w:val="99"/>
    <w:rsid w:val="00FD560D"/>
    <w:rPr>
      <w:color w:val="0000FF"/>
      <w:u w:val="single"/>
    </w:rPr>
  </w:style>
  <w:style w:type="paragraph" w:styleId="a6">
    <w:name w:val="List Paragraph"/>
    <w:basedOn w:val="a"/>
    <w:link w:val="a7"/>
    <w:uiPriority w:val="34"/>
    <w:qFormat/>
    <w:rsid w:val="00FD560D"/>
    <w:pPr>
      <w:ind w:left="720"/>
      <w:contextualSpacing/>
    </w:pPr>
  </w:style>
  <w:style w:type="character" w:customStyle="1" w:styleId="a7">
    <w:name w:val="Абзац списка Знак"/>
    <w:basedOn w:val="11"/>
    <w:link w:val="a6"/>
    <w:uiPriority w:val="34"/>
    <w:rsid w:val="007D04D7"/>
    <w:rPr>
      <w:rFonts w:ascii="Times New Roman" w:eastAsia="Times New Roman" w:hAnsi="Times New Roman" w:cs="Times New Roman"/>
      <w:sz w:val="24"/>
      <w:szCs w:val="24"/>
      <w:lang w:eastAsia="ru-RU"/>
    </w:rPr>
  </w:style>
  <w:style w:type="character" w:customStyle="1" w:styleId="11">
    <w:name w:val="Обычный1"/>
    <w:rsid w:val="007D04D7"/>
  </w:style>
  <w:style w:type="paragraph" w:styleId="a8">
    <w:name w:val="Body Text Indent"/>
    <w:basedOn w:val="a"/>
    <w:link w:val="a9"/>
    <w:uiPriority w:val="99"/>
    <w:unhideWhenUsed/>
    <w:rsid w:val="00FD560D"/>
    <w:pPr>
      <w:spacing w:after="120"/>
      <w:ind w:left="283"/>
    </w:pPr>
    <w:rPr>
      <w:sz w:val="20"/>
      <w:szCs w:val="20"/>
    </w:rPr>
  </w:style>
  <w:style w:type="character" w:customStyle="1" w:styleId="a9">
    <w:name w:val="Основной текст с отступом Знак"/>
    <w:basedOn w:val="a0"/>
    <w:link w:val="a8"/>
    <w:uiPriority w:val="99"/>
    <w:rsid w:val="00FD560D"/>
    <w:rPr>
      <w:rFonts w:ascii="Times New Roman" w:eastAsia="Times New Roman" w:hAnsi="Times New Roman" w:cs="Times New Roman"/>
      <w:sz w:val="20"/>
      <w:szCs w:val="20"/>
    </w:rPr>
  </w:style>
  <w:style w:type="character" w:styleId="aa">
    <w:name w:val="Strong"/>
    <w:basedOn w:val="a0"/>
    <w:qFormat/>
    <w:rsid w:val="00E27382"/>
    <w:rPr>
      <w:rFonts w:ascii="Times New Roman" w:hAnsi="Times New Roman" w:cs="Times New Roman" w:hint="default"/>
      <w:b/>
      <w:bCs w:val="0"/>
    </w:rPr>
  </w:style>
  <w:style w:type="paragraph" w:styleId="ab">
    <w:name w:val="Normal (Web)"/>
    <w:basedOn w:val="a"/>
    <w:uiPriority w:val="99"/>
    <w:semiHidden/>
    <w:unhideWhenUsed/>
    <w:rsid w:val="00E27382"/>
    <w:pPr>
      <w:spacing w:before="100" w:beforeAutospacing="1" w:after="100" w:afterAutospacing="1"/>
    </w:pPr>
  </w:style>
  <w:style w:type="paragraph" w:customStyle="1" w:styleId="ConsPlusNonformat">
    <w:name w:val="ConsPlusNonformat"/>
    <w:uiPriority w:val="99"/>
    <w:semiHidden/>
    <w:rsid w:val="00E27382"/>
    <w:pPr>
      <w:widowControl w:val="0"/>
      <w:suppressAutoHyphens/>
      <w:autoSpaceDE w:val="0"/>
      <w:spacing w:after="0" w:line="240" w:lineRule="auto"/>
    </w:pPr>
    <w:rPr>
      <w:rFonts w:ascii="Courier New" w:eastAsia="Calibri" w:hAnsi="Courier New" w:cs="Courier New"/>
      <w:sz w:val="20"/>
      <w:szCs w:val="20"/>
      <w:lang w:eastAsia="zh-CN"/>
    </w:rPr>
  </w:style>
  <w:style w:type="paragraph" w:customStyle="1" w:styleId="ConsNonformat">
    <w:name w:val="ConsNonformat"/>
    <w:rsid w:val="00FB6402"/>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c">
    <w:name w:val="Body Text"/>
    <w:basedOn w:val="a"/>
    <w:link w:val="ad"/>
    <w:unhideWhenUsed/>
    <w:rsid w:val="00784749"/>
    <w:pPr>
      <w:spacing w:after="120"/>
    </w:pPr>
  </w:style>
  <w:style w:type="character" w:customStyle="1" w:styleId="ad">
    <w:name w:val="Основной текст Знак"/>
    <w:basedOn w:val="a0"/>
    <w:link w:val="ac"/>
    <w:rsid w:val="00784749"/>
    <w:rPr>
      <w:rFonts w:ascii="Times New Roman" w:eastAsia="Times New Roman" w:hAnsi="Times New Roman" w:cs="Times New Roman"/>
      <w:sz w:val="24"/>
      <w:szCs w:val="24"/>
      <w:lang w:eastAsia="ru-RU"/>
    </w:rPr>
  </w:style>
  <w:style w:type="character" w:customStyle="1" w:styleId="ae">
    <w:name w:val="Текст Знак"/>
    <w:aliases w:val="Знак Знак3 Знак"/>
    <w:basedOn w:val="a0"/>
    <w:link w:val="af"/>
    <w:semiHidden/>
    <w:locked/>
    <w:rsid w:val="00784749"/>
    <w:rPr>
      <w:rFonts w:ascii="Courier New" w:hAnsi="Courier New" w:cs="Courier New"/>
      <w:sz w:val="24"/>
      <w:szCs w:val="24"/>
    </w:rPr>
  </w:style>
  <w:style w:type="paragraph" w:styleId="af">
    <w:name w:val="Plain Text"/>
    <w:aliases w:val="Знак Знак3"/>
    <w:basedOn w:val="a"/>
    <w:link w:val="ae"/>
    <w:semiHidden/>
    <w:unhideWhenUsed/>
    <w:rsid w:val="00784749"/>
    <w:rPr>
      <w:rFonts w:ascii="Courier New" w:eastAsiaTheme="minorHAnsi" w:hAnsi="Courier New" w:cs="Courier New"/>
      <w:lang w:eastAsia="en-US"/>
    </w:rPr>
  </w:style>
  <w:style w:type="character" w:customStyle="1" w:styleId="12">
    <w:name w:val="Текст Знак1"/>
    <w:basedOn w:val="a0"/>
    <w:link w:val="af"/>
    <w:uiPriority w:val="99"/>
    <w:semiHidden/>
    <w:rsid w:val="00784749"/>
    <w:rPr>
      <w:rFonts w:ascii="Consolas" w:eastAsia="Times New Roman" w:hAnsi="Consolas" w:cs="Consolas"/>
      <w:sz w:val="21"/>
      <w:szCs w:val="21"/>
      <w:lang w:eastAsia="ru-RU"/>
    </w:rPr>
  </w:style>
  <w:style w:type="character" w:customStyle="1" w:styleId="af0">
    <w:name w:val="Гипертекстовая ссылка"/>
    <w:uiPriority w:val="99"/>
    <w:rsid w:val="00784749"/>
    <w:rPr>
      <w:b/>
      <w:bCs w:val="0"/>
      <w:color w:val="008000"/>
    </w:rPr>
  </w:style>
  <w:style w:type="paragraph" w:styleId="af1">
    <w:name w:val="footer"/>
    <w:basedOn w:val="a"/>
    <w:link w:val="af2"/>
    <w:rsid w:val="007D04D7"/>
    <w:pPr>
      <w:tabs>
        <w:tab w:val="center" w:pos="4677"/>
        <w:tab w:val="right" w:pos="9355"/>
      </w:tabs>
    </w:pPr>
    <w:rPr>
      <w:color w:val="000000"/>
      <w:sz w:val="20"/>
      <w:szCs w:val="20"/>
    </w:rPr>
  </w:style>
  <w:style w:type="character" w:customStyle="1" w:styleId="af2">
    <w:name w:val="Нижний колонтитул Знак"/>
    <w:basedOn w:val="a0"/>
    <w:link w:val="af1"/>
    <w:rsid w:val="007D04D7"/>
    <w:rPr>
      <w:rFonts w:ascii="Times New Roman" w:eastAsia="Times New Roman" w:hAnsi="Times New Roman" w:cs="Times New Roman"/>
      <w:color w:val="000000"/>
      <w:sz w:val="20"/>
      <w:szCs w:val="20"/>
      <w:lang w:eastAsia="ru-RU"/>
    </w:rPr>
  </w:style>
  <w:style w:type="paragraph" w:styleId="21">
    <w:name w:val="toc 2"/>
    <w:next w:val="a"/>
    <w:link w:val="22"/>
    <w:uiPriority w:val="39"/>
    <w:rsid w:val="007D04D7"/>
    <w:pPr>
      <w:spacing w:after="0" w:line="240" w:lineRule="auto"/>
      <w:ind w:left="200"/>
    </w:pPr>
    <w:rPr>
      <w:rFonts w:ascii="XO Thames" w:eastAsia="Times New Roman" w:hAnsi="XO Thames" w:cs="Times New Roman"/>
      <w:color w:val="000000"/>
      <w:sz w:val="28"/>
      <w:szCs w:val="20"/>
      <w:lang w:eastAsia="ru-RU"/>
    </w:rPr>
  </w:style>
  <w:style w:type="character" w:customStyle="1" w:styleId="22">
    <w:name w:val="Оглавление 2 Знак"/>
    <w:link w:val="21"/>
    <w:uiPriority w:val="39"/>
    <w:rsid w:val="007D04D7"/>
    <w:rPr>
      <w:rFonts w:ascii="XO Thames" w:eastAsia="Times New Roman" w:hAnsi="XO Thames" w:cs="Times New Roman"/>
      <w:color w:val="000000"/>
      <w:sz w:val="28"/>
      <w:szCs w:val="20"/>
      <w:lang w:eastAsia="ru-RU"/>
    </w:rPr>
  </w:style>
  <w:style w:type="paragraph" w:styleId="41">
    <w:name w:val="toc 4"/>
    <w:next w:val="a"/>
    <w:link w:val="42"/>
    <w:uiPriority w:val="39"/>
    <w:rsid w:val="007D04D7"/>
    <w:pPr>
      <w:spacing w:after="0" w:line="240" w:lineRule="auto"/>
      <w:ind w:left="600"/>
    </w:pPr>
    <w:rPr>
      <w:rFonts w:ascii="XO Thames" w:eastAsia="Times New Roman" w:hAnsi="XO Thames" w:cs="Times New Roman"/>
      <w:color w:val="000000"/>
      <w:sz w:val="28"/>
      <w:szCs w:val="20"/>
      <w:lang w:eastAsia="ru-RU"/>
    </w:rPr>
  </w:style>
  <w:style w:type="character" w:customStyle="1" w:styleId="42">
    <w:name w:val="Оглавление 4 Знак"/>
    <w:link w:val="41"/>
    <w:uiPriority w:val="39"/>
    <w:rsid w:val="007D04D7"/>
    <w:rPr>
      <w:rFonts w:ascii="XO Thames" w:eastAsia="Times New Roman" w:hAnsi="XO Thames" w:cs="Times New Roman"/>
      <w:color w:val="000000"/>
      <w:sz w:val="28"/>
      <w:szCs w:val="20"/>
      <w:lang w:eastAsia="ru-RU"/>
    </w:rPr>
  </w:style>
  <w:style w:type="paragraph" w:styleId="6">
    <w:name w:val="toc 6"/>
    <w:next w:val="a"/>
    <w:link w:val="60"/>
    <w:uiPriority w:val="39"/>
    <w:rsid w:val="007D04D7"/>
    <w:pPr>
      <w:spacing w:after="0" w:line="240" w:lineRule="auto"/>
      <w:ind w:left="1000"/>
    </w:pPr>
    <w:rPr>
      <w:rFonts w:ascii="XO Thames" w:eastAsia="Times New Roman" w:hAnsi="XO Thames" w:cs="Times New Roman"/>
      <w:color w:val="000000"/>
      <w:sz w:val="28"/>
      <w:szCs w:val="20"/>
      <w:lang w:eastAsia="ru-RU"/>
    </w:rPr>
  </w:style>
  <w:style w:type="character" w:customStyle="1" w:styleId="60">
    <w:name w:val="Оглавление 6 Знак"/>
    <w:link w:val="6"/>
    <w:uiPriority w:val="39"/>
    <w:rsid w:val="007D04D7"/>
    <w:rPr>
      <w:rFonts w:ascii="XO Thames" w:eastAsia="Times New Roman" w:hAnsi="XO Thames" w:cs="Times New Roman"/>
      <w:color w:val="000000"/>
      <w:sz w:val="28"/>
      <w:szCs w:val="20"/>
      <w:lang w:eastAsia="ru-RU"/>
    </w:rPr>
  </w:style>
  <w:style w:type="paragraph" w:styleId="71">
    <w:name w:val="toc 7"/>
    <w:next w:val="a"/>
    <w:link w:val="72"/>
    <w:uiPriority w:val="39"/>
    <w:rsid w:val="007D04D7"/>
    <w:pPr>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sid w:val="007D04D7"/>
    <w:rPr>
      <w:rFonts w:ascii="XO Thames" w:eastAsia="Times New Roman" w:hAnsi="XO Thames" w:cs="Times New Roman"/>
      <w:color w:val="000000"/>
      <w:sz w:val="28"/>
      <w:szCs w:val="20"/>
      <w:lang w:eastAsia="ru-RU"/>
    </w:rPr>
  </w:style>
  <w:style w:type="paragraph" w:customStyle="1" w:styleId="ConsTitle">
    <w:name w:val="ConsTitle"/>
    <w:rsid w:val="007D04D7"/>
    <w:pPr>
      <w:widowControl w:val="0"/>
      <w:spacing w:after="0" w:line="240" w:lineRule="auto"/>
      <w:ind w:right="19772"/>
    </w:pPr>
    <w:rPr>
      <w:rFonts w:ascii="Arial" w:eastAsia="Times New Roman" w:hAnsi="Arial" w:cs="Times New Roman"/>
      <w:b/>
      <w:color w:val="000000"/>
      <w:sz w:val="16"/>
      <w:szCs w:val="20"/>
      <w:lang w:eastAsia="ru-RU"/>
    </w:rPr>
  </w:style>
  <w:style w:type="paragraph" w:styleId="af3">
    <w:name w:val="Balloon Text"/>
    <w:basedOn w:val="a"/>
    <w:link w:val="af4"/>
    <w:rsid w:val="007D04D7"/>
    <w:rPr>
      <w:rFonts w:ascii="Tahoma" w:hAnsi="Tahoma"/>
      <w:color w:val="000000"/>
      <w:sz w:val="16"/>
      <w:szCs w:val="20"/>
    </w:rPr>
  </w:style>
  <w:style w:type="character" w:customStyle="1" w:styleId="af4">
    <w:name w:val="Текст выноски Знак"/>
    <w:basedOn w:val="a0"/>
    <w:link w:val="af3"/>
    <w:rsid w:val="007D04D7"/>
    <w:rPr>
      <w:rFonts w:ascii="Tahoma" w:eastAsia="Times New Roman" w:hAnsi="Tahoma" w:cs="Times New Roman"/>
      <w:color w:val="000000"/>
      <w:sz w:val="16"/>
      <w:szCs w:val="20"/>
      <w:lang w:eastAsia="ru-RU"/>
    </w:rPr>
  </w:style>
  <w:style w:type="paragraph" w:styleId="31">
    <w:name w:val="toc 3"/>
    <w:next w:val="a"/>
    <w:link w:val="32"/>
    <w:uiPriority w:val="39"/>
    <w:rsid w:val="007D04D7"/>
    <w:pPr>
      <w:spacing w:after="0" w:line="240" w:lineRule="auto"/>
      <w:ind w:left="400"/>
    </w:pPr>
    <w:rPr>
      <w:rFonts w:ascii="XO Thames" w:eastAsia="Times New Roman" w:hAnsi="XO Thames" w:cs="Times New Roman"/>
      <w:color w:val="000000"/>
      <w:sz w:val="28"/>
      <w:szCs w:val="20"/>
      <w:lang w:eastAsia="ru-RU"/>
    </w:rPr>
  </w:style>
  <w:style w:type="character" w:customStyle="1" w:styleId="32">
    <w:name w:val="Оглавление 3 Знак"/>
    <w:link w:val="31"/>
    <w:uiPriority w:val="39"/>
    <w:rsid w:val="007D04D7"/>
    <w:rPr>
      <w:rFonts w:ascii="XO Thames" w:eastAsia="Times New Roman" w:hAnsi="XO Thames" w:cs="Times New Roman"/>
      <w:color w:val="000000"/>
      <w:sz w:val="28"/>
      <w:szCs w:val="20"/>
      <w:lang w:eastAsia="ru-RU"/>
    </w:rPr>
  </w:style>
  <w:style w:type="paragraph" w:customStyle="1" w:styleId="Postan">
    <w:name w:val="Postan"/>
    <w:basedOn w:val="a"/>
    <w:rsid w:val="007D04D7"/>
    <w:pPr>
      <w:jc w:val="center"/>
    </w:pPr>
    <w:rPr>
      <w:color w:val="000000"/>
      <w:sz w:val="28"/>
      <w:szCs w:val="20"/>
    </w:rPr>
  </w:style>
  <w:style w:type="paragraph" w:customStyle="1" w:styleId="13">
    <w:name w:val="Основной шрифт абзаца1"/>
    <w:link w:val="14"/>
    <w:rsid w:val="007D04D7"/>
    <w:pPr>
      <w:spacing w:after="0" w:line="240" w:lineRule="auto"/>
    </w:pPr>
    <w:rPr>
      <w:rFonts w:ascii="Times New Roman" w:eastAsia="Times New Roman" w:hAnsi="Times New Roman" w:cs="Times New Roman"/>
      <w:color w:val="000000"/>
      <w:sz w:val="20"/>
      <w:szCs w:val="20"/>
      <w:lang w:eastAsia="ru-RU"/>
    </w:rPr>
  </w:style>
  <w:style w:type="paragraph" w:customStyle="1" w:styleId="14">
    <w:name w:val="Гиперссылка1"/>
    <w:link w:val="13"/>
    <w:rsid w:val="007D04D7"/>
    <w:pPr>
      <w:spacing w:after="0" w:line="240" w:lineRule="auto"/>
    </w:pPr>
    <w:rPr>
      <w:rFonts w:ascii="Times New Roman" w:eastAsia="Times New Roman" w:hAnsi="Times New Roman" w:cs="Times New Roman"/>
      <w:color w:val="0000FF"/>
      <w:sz w:val="20"/>
      <w:szCs w:val="20"/>
      <w:u w:val="single"/>
      <w:lang w:eastAsia="ru-RU"/>
    </w:rPr>
  </w:style>
  <w:style w:type="paragraph" w:customStyle="1" w:styleId="Footnote">
    <w:name w:val="Footnote"/>
    <w:rsid w:val="007D04D7"/>
    <w:pPr>
      <w:spacing w:after="0" w:line="240" w:lineRule="auto"/>
      <w:ind w:firstLine="851"/>
      <w:jc w:val="both"/>
    </w:pPr>
    <w:rPr>
      <w:rFonts w:ascii="XO Thames" w:eastAsia="Times New Roman" w:hAnsi="XO Thames" w:cs="Times New Roman"/>
      <w:color w:val="000000"/>
      <w:szCs w:val="20"/>
      <w:lang w:eastAsia="ru-RU"/>
    </w:rPr>
  </w:style>
  <w:style w:type="paragraph" w:styleId="15">
    <w:name w:val="toc 1"/>
    <w:next w:val="a"/>
    <w:link w:val="16"/>
    <w:uiPriority w:val="39"/>
    <w:rsid w:val="007D04D7"/>
    <w:pPr>
      <w:spacing w:after="0" w:line="240" w:lineRule="auto"/>
    </w:pPr>
    <w:rPr>
      <w:rFonts w:ascii="XO Thames" w:eastAsia="Times New Roman" w:hAnsi="XO Thames" w:cs="Times New Roman"/>
      <w:b/>
      <w:color w:val="000000"/>
      <w:sz w:val="28"/>
      <w:szCs w:val="20"/>
      <w:lang w:eastAsia="ru-RU"/>
    </w:rPr>
  </w:style>
  <w:style w:type="character" w:customStyle="1" w:styleId="16">
    <w:name w:val="Оглавление 1 Знак"/>
    <w:link w:val="15"/>
    <w:uiPriority w:val="39"/>
    <w:rsid w:val="007D04D7"/>
    <w:rPr>
      <w:rFonts w:ascii="XO Thames" w:eastAsia="Times New Roman" w:hAnsi="XO Thames" w:cs="Times New Roman"/>
      <w:b/>
      <w:color w:val="000000"/>
      <w:sz w:val="28"/>
      <w:szCs w:val="20"/>
      <w:lang w:eastAsia="ru-RU"/>
    </w:rPr>
  </w:style>
  <w:style w:type="paragraph" w:customStyle="1" w:styleId="HeaderandFooter">
    <w:name w:val="Header and Footer"/>
    <w:rsid w:val="007D04D7"/>
    <w:pPr>
      <w:spacing w:after="0" w:line="240" w:lineRule="auto"/>
      <w:jc w:val="both"/>
    </w:pPr>
    <w:rPr>
      <w:rFonts w:ascii="XO Thames" w:eastAsia="Times New Roman" w:hAnsi="XO Thames" w:cs="Times New Roman"/>
      <w:color w:val="000000"/>
      <w:sz w:val="20"/>
      <w:szCs w:val="20"/>
      <w:lang w:eastAsia="ru-RU"/>
    </w:rPr>
  </w:style>
  <w:style w:type="paragraph" w:styleId="9">
    <w:name w:val="toc 9"/>
    <w:next w:val="a"/>
    <w:link w:val="90"/>
    <w:uiPriority w:val="39"/>
    <w:rsid w:val="007D04D7"/>
    <w:pPr>
      <w:spacing w:after="0" w:line="240" w:lineRule="auto"/>
      <w:ind w:left="1600"/>
    </w:pPr>
    <w:rPr>
      <w:rFonts w:ascii="XO Thames" w:eastAsia="Times New Roman" w:hAnsi="XO Thames" w:cs="Times New Roman"/>
      <w:color w:val="000000"/>
      <w:sz w:val="28"/>
      <w:szCs w:val="20"/>
      <w:lang w:eastAsia="ru-RU"/>
    </w:rPr>
  </w:style>
  <w:style w:type="character" w:customStyle="1" w:styleId="90">
    <w:name w:val="Оглавление 9 Знак"/>
    <w:link w:val="9"/>
    <w:uiPriority w:val="39"/>
    <w:rsid w:val="007D04D7"/>
    <w:rPr>
      <w:rFonts w:ascii="XO Thames" w:eastAsia="Times New Roman" w:hAnsi="XO Thames" w:cs="Times New Roman"/>
      <w:color w:val="000000"/>
      <w:sz w:val="28"/>
      <w:szCs w:val="20"/>
      <w:lang w:eastAsia="ru-RU"/>
    </w:rPr>
  </w:style>
  <w:style w:type="paragraph" w:styleId="8">
    <w:name w:val="toc 8"/>
    <w:next w:val="a"/>
    <w:link w:val="80"/>
    <w:uiPriority w:val="39"/>
    <w:rsid w:val="007D04D7"/>
    <w:pPr>
      <w:spacing w:after="0" w:line="240" w:lineRule="auto"/>
      <w:ind w:left="1400"/>
    </w:pPr>
    <w:rPr>
      <w:rFonts w:ascii="XO Thames" w:eastAsia="Times New Roman" w:hAnsi="XO Thames" w:cs="Times New Roman"/>
      <w:color w:val="000000"/>
      <w:sz w:val="28"/>
      <w:szCs w:val="20"/>
      <w:lang w:eastAsia="ru-RU"/>
    </w:rPr>
  </w:style>
  <w:style w:type="character" w:customStyle="1" w:styleId="80">
    <w:name w:val="Оглавление 8 Знак"/>
    <w:link w:val="8"/>
    <w:uiPriority w:val="39"/>
    <w:rsid w:val="007D04D7"/>
    <w:rPr>
      <w:rFonts w:ascii="XO Thames" w:eastAsia="Times New Roman" w:hAnsi="XO Thames" w:cs="Times New Roman"/>
      <w:color w:val="000000"/>
      <w:sz w:val="28"/>
      <w:szCs w:val="20"/>
      <w:lang w:eastAsia="ru-RU"/>
    </w:rPr>
  </w:style>
  <w:style w:type="paragraph" w:styleId="51">
    <w:name w:val="toc 5"/>
    <w:next w:val="a"/>
    <w:link w:val="52"/>
    <w:uiPriority w:val="39"/>
    <w:rsid w:val="007D04D7"/>
    <w:pPr>
      <w:spacing w:after="0" w:line="240" w:lineRule="auto"/>
      <w:ind w:left="800"/>
    </w:pPr>
    <w:rPr>
      <w:rFonts w:ascii="XO Thames" w:eastAsia="Times New Roman" w:hAnsi="XO Thames" w:cs="Times New Roman"/>
      <w:color w:val="000000"/>
      <w:sz w:val="28"/>
      <w:szCs w:val="20"/>
      <w:lang w:eastAsia="ru-RU"/>
    </w:rPr>
  </w:style>
  <w:style w:type="character" w:customStyle="1" w:styleId="52">
    <w:name w:val="Оглавление 5 Знак"/>
    <w:link w:val="51"/>
    <w:uiPriority w:val="39"/>
    <w:rsid w:val="007D04D7"/>
    <w:rPr>
      <w:rFonts w:ascii="XO Thames" w:eastAsia="Times New Roman" w:hAnsi="XO Thames" w:cs="Times New Roman"/>
      <w:color w:val="000000"/>
      <w:sz w:val="28"/>
      <w:szCs w:val="20"/>
      <w:lang w:eastAsia="ru-RU"/>
    </w:rPr>
  </w:style>
  <w:style w:type="paragraph" w:styleId="af5">
    <w:name w:val="Subtitle"/>
    <w:next w:val="a"/>
    <w:link w:val="af6"/>
    <w:uiPriority w:val="11"/>
    <w:qFormat/>
    <w:rsid w:val="007D04D7"/>
    <w:pPr>
      <w:spacing w:after="0" w:line="240" w:lineRule="auto"/>
      <w:jc w:val="both"/>
    </w:pPr>
    <w:rPr>
      <w:rFonts w:ascii="XO Thames" w:eastAsia="Times New Roman" w:hAnsi="XO Thames" w:cs="Times New Roman"/>
      <w:i/>
      <w:color w:val="000000"/>
      <w:sz w:val="24"/>
      <w:szCs w:val="20"/>
      <w:lang w:eastAsia="ru-RU"/>
    </w:rPr>
  </w:style>
  <w:style w:type="character" w:customStyle="1" w:styleId="af6">
    <w:name w:val="Подзаголовок Знак"/>
    <w:basedOn w:val="a0"/>
    <w:link w:val="af5"/>
    <w:uiPriority w:val="11"/>
    <w:rsid w:val="007D04D7"/>
    <w:rPr>
      <w:rFonts w:ascii="XO Thames" w:eastAsia="Times New Roman" w:hAnsi="XO Thames" w:cs="Times New Roman"/>
      <w:i/>
      <w:color w:val="000000"/>
      <w:sz w:val="24"/>
      <w:szCs w:val="20"/>
      <w:lang w:eastAsia="ru-RU"/>
    </w:rPr>
  </w:style>
  <w:style w:type="paragraph" w:styleId="af7">
    <w:name w:val="No Spacing"/>
    <w:link w:val="af8"/>
    <w:rsid w:val="007D04D7"/>
    <w:pPr>
      <w:spacing w:after="0" w:line="240" w:lineRule="auto"/>
    </w:pPr>
    <w:rPr>
      <w:rFonts w:ascii="Calibri" w:eastAsia="Times New Roman" w:hAnsi="Calibri" w:cs="Times New Roman"/>
      <w:color w:val="000000"/>
      <w:szCs w:val="20"/>
      <w:lang w:eastAsia="ru-RU"/>
    </w:rPr>
  </w:style>
  <w:style w:type="character" w:customStyle="1" w:styleId="af8">
    <w:name w:val="Без интервала Знак"/>
    <w:link w:val="af7"/>
    <w:rsid w:val="007D04D7"/>
    <w:rPr>
      <w:rFonts w:ascii="Calibri" w:eastAsia="Times New Roman" w:hAnsi="Calibri" w:cs="Times New Roman"/>
      <w:color w:val="000000"/>
      <w:szCs w:val="20"/>
      <w:lang w:eastAsia="ru-RU"/>
    </w:rPr>
  </w:style>
  <w:style w:type="paragraph" w:styleId="af9">
    <w:name w:val="Title"/>
    <w:next w:val="a"/>
    <w:link w:val="afa"/>
    <w:uiPriority w:val="10"/>
    <w:qFormat/>
    <w:rsid w:val="007D04D7"/>
    <w:pPr>
      <w:spacing w:before="567" w:after="567" w:line="240" w:lineRule="auto"/>
      <w:jc w:val="center"/>
    </w:pPr>
    <w:rPr>
      <w:rFonts w:ascii="XO Thames" w:eastAsia="Times New Roman" w:hAnsi="XO Thames" w:cs="Times New Roman"/>
      <w:b/>
      <w:caps/>
      <w:color w:val="000000"/>
      <w:sz w:val="40"/>
      <w:szCs w:val="20"/>
      <w:lang w:eastAsia="ru-RU"/>
    </w:rPr>
  </w:style>
  <w:style w:type="character" w:customStyle="1" w:styleId="afa">
    <w:name w:val="Название Знак"/>
    <w:basedOn w:val="a0"/>
    <w:link w:val="af9"/>
    <w:uiPriority w:val="10"/>
    <w:rsid w:val="007D04D7"/>
    <w:rPr>
      <w:rFonts w:ascii="XO Thames" w:eastAsia="Times New Roman" w:hAnsi="XO Thames" w:cs="Times New Roman"/>
      <w:b/>
      <w:caps/>
      <w:color w:val="000000"/>
      <w:sz w:val="40"/>
      <w:szCs w:val="20"/>
      <w:lang w:eastAsia="ru-RU"/>
    </w:rPr>
  </w:style>
  <w:style w:type="character" w:customStyle="1" w:styleId="afb">
    <w:name w:val="Основной текст_"/>
    <w:basedOn w:val="a0"/>
    <w:link w:val="17"/>
    <w:rsid w:val="004C0519"/>
    <w:rPr>
      <w:rFonts w:ascii="Times New Roman" w:eastAsia="Times New Roman" w:hAnsi="Times New Roman" w:cs="Times New Roman"/>
    </w:rPr>
  </w:style>
  <w:style w:type="paragraph" w:customStyle="1" w:styleId="17">
    <w:name w:val="Основной текст1"/>
    <w:basedOn w:val="a"/>
    <w:link w:val="afb"/>
    <w:rsid w:val="004C0519"/>
    <w:pPr>
      <w:widowControl w:val="0"/>
      <w:ind w:firstLine="400"/>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50426892">
      <w:bodyDiv w:val="1"/>
      <w:marLeft w:val="0"/>
      <w:marRight w:val="0"/>
      <w:marTop w:val="0"/>
      <w:marBottom w:val="0"/>
      <w:divBdr>
        <w:top w:val="none" w:sz="0" w:space="0" w:color="auto"/>
        <w:left w:val="none" w:sz="0" w:space="0" w:color="auto"/>
        <w:bottom w:val="none" w:sz="0" w:space="0" w:color="auto"/>
        <w:right w:val="none" w:sz="0" w:space="0" w:color="auto"/>
      </w:divBdr>
    </w:div>
    <w:div w:id="60518292">
      <w:bodyDiv w:val="1"/>
      <w:marLeft w:val="0"/>
      <w:marRight w:val="0"/>
      <w:marTop w:val="0"/>
      <w:marBottom w:val="0"/>
      <w:divBdr>
        <w:top w:val="none" w:sz="0" w:space="0" w:color="auto"/>
        <w:left w:val="none" w:sz="0" w:space="0" w:color="auto"/>
        <w:bottom w:val="none" w:sz="0" w:space="0" w:color="auto"/>
        <w:right w:val="none" w:sz="0" w:space="0" w:color="auto"/>
      </w:divBdr>
    </w:div>
    <w:div w:id="255332783">
      <w:bodyDiv w:val="1"/>
      <w:marLeft w:val="0"/>
      <w:marRight w:val="0"/>
      <w:marTop w:val="0"/>
      <w:marBottom w:val="0"/>
      <w:divBdr>
        <w:top w:val="none" w:sz="0" w:space="0" w:color="auto"/>
        <w:left w:val="none" w:sz="0" w:space="0" w:color="auto"/>
        <w:bottom w:val="none" w:sz="0" w:space="0" w:color="auto"/>
        <w:right w:val="none" w:sz="0" w:space="0" w:color="auto"/>
      </w:divBdr>
    </w:div>
    <w:div w:id="268776742">
      <w:bodyDiv w:val="1"/>
      <w:marLeft w:val="0"/>
      <w:marRight w:val="0"/>
      <w:marTop w:val="0"/>
      <w:marBottom w:val="0"/>
      <w:divBdr>
        <w:top w:val="none" w:sz="0" w:space="0" w:color="auto"/>
        <w:left w:val="none" w:sz="0" w:space="0" w:color="auto"/>
        <w:bottom w:val="none" w:sz="0" w:space="0" w:color="auto"/>
        <w:right w:val="none" w:sz="0" w:space="0" w:color="auto"/>
      </w:divBdr>
    </w:div>
    <w:div w:id="271940225">
      <w:bodyDiv w:val="1"/>
      <w:marLeft w:val="0"/>
      <w:marRight w:val="0"/>
      <w:marTop w:val="0"/>
      <w:marBottom w:val="0"/>
      <w:divBdr>
        <w:top w:val="none" w:sz="0" w:space="0" w:color="auto"/>
        <w:left w:val="none" w:sz="0" w:space="0" w:color="auto"/>
        <w:bottom w:val="none" w:sz="0" w:space="0" w:color="auto"/>
        <w:right w:val="none" w:sz="0" w:space="0" w:color="auto"/>
      </w:divBdr>
    </w:div>
    <w:div w:id="340359949">
      <w:bodyDiv w:val="1"/>
      <w:marLeft w:val="0"/>
      <w:marRight w:val="0"/>
      <w:marTop w:val="0"/>
      <w:marBottom w:val="0"/>
      <w:divBdr>
        <w:top w:val="none" w:sz="0" w:space="0" w:color="auto"/>
        <w:left w:val="none" w:sz="0" w:space="0" w:color="auto"/>
        <w:bottom w:val="none" w:sz="0" w:space="0" w:color="auto"/>
        <w:right w:val="none" w:sz="0" w:space="0" w:color="auto"/>
      </w:divBdr>
    </w:div>
    <w:div w:id="391005479">
      <w:bodyDiv w:val="1"/>
      <w:marLeft w:val="0"/>
      <w:marRight w:val="0"/>
      <w:marTop w:val="0"/>
      <w:marBottom w:val="0"/>
      <w:divBdr>
        <w:top w:val="none" w:sz="0" w:space="0" w:color="auto"/>
        <w:left w:val="none" w:sz="0" w:space="0" w:color="auto"/>
        <w:bottom w:val="none" w:sz="0" w:space="0" w:color="auto"/>
        <w:right w:val="none" w:sz="0" w:space="0" w:color="auto"/>
      </w:divBdr>
    </w:div>
    <w:div w:id="1211114140">
      <w:bodyDiv w:val="1"/>
      <w:marLeft w:val="0"/>
      <w:marRight w:val="0"/>
      <w:marTop w:val="0"/>
      <w:marBottom w:val="0"/>
      <w:divBdr>
        <w:top w:val="none" w:sz="0" w:space="0" w:color="auto"/>
        <w:left w:val="none" w:sz="0" w:space="0" w:color="auto"/>
        <w:bottom w:val="none" w:sz="0" w:space="0" w:color="auto"/>
        <w:right w:val="none" w:sz="0" w:space="0" w:color="auto"/>
      </w:divBdr>
    </w:div>
    <w:div w:id="1346590673">
      <w:bodyDiv w:val="1"/>
      <w:marLeft w:val="0"/>
      <w:marRight w:val="0"/>
      <w:marTop w:val="0"/>
      <w:marBottom w:val="0"/>
      <w:divBdr>
        <w:top w:val="none" w:sz="0" w:space="0" w:color="auto"/>
        <w:left w:val="none" w:sz="0" w:space="0" w:color="auto"/>
        <w:bottom w:val="none" w:sz="0" w:space="0" w:color="auto"/>
        <w:right w:val="none" w:sz="0" w:space="0" w:color="auto"/>
      </w:divBdr>
    </w:div>
    <w:div w:id="1429887924">
      <w:bodyDiv w:val="1"/>
      <w:marLeft w:val="0"/>
      <w:marRight w:val="0"/>
      <w:marTop w:val="0"/>
      <w:marBottom w:val="0"/>
      <w:divBdr>
        <w:top w:val="none" w:sz="0" w:space="0" w:color="auto"/>
        <w:left w:val="none" w:sz="0" w:space="0" w:color="auto"/>
        <w:bottom w:val="none" w:sz="0" w:space="0" w:color="auto"/>
        <w:right w:val="none" w:sz="0" w:space="0" w:color="auto"/>
      </w:divBdr>
    </w:div>
    <w:div w:id="1753241263">
      <w:bodyDiv w:val="1"/>
      <w:marLeft w:val="0"/>
      <w:marRight w:val="0"/>
      <w:marTop w:val="0"/>
      <w:marBottom w:val="0"/>
      <w:divBdr>
        <w:top w:val="none" w:sz="0" w:space="0" w:color="auto"/>
        <w:left w:val="none" w:sz="0" w:space="0" w:color="auto"/>
        <w:bottom w:val="none" w:sz="0" w:space="0" w:color="auto"/>
        <w:right w:val="none" w:sz="0" w:space="0" w:color="auto"/>
      </w:divBdr>
    </w:div>
    <w:div w:id="206486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nikolskoesp.ru/" TargetMode="External"/><Relationship Id="rId18" Type="http://schemas.openxmlformats.org/officeDocument/2006/relationships/image" Target="media/image6.jpeg"/><Relationship Id="rId26" Type="http://schemas.openxmlformats.org/officeDocument/2006/relationships/hyperlink" Target="https://login.consultant.ru/link/?req=doc&amp;base=LAW&amp;n=406229&amp;dst=100088&amp;field=134&amp;date=28.04.2022" TargetMode="External"/><Relationship Id="rId3" Type="http://schemas.openxmlformats.org/officeDocument/2006/relationships/styles" Target="styles.xml"/><Relationship Id="rId21" Type="http://schemas.openxmlformats.org/officeDocument/2006/relationships/hyperlink" Target="consultantplus://offline/ref=40DCD611032706BCD6B5E646400BFA920ED9FA9B15CFD7BBEA981C1CF20BBD8CA6656B7CEABE4E3D6F661CB9C7323B869D485517F1B8F6FBE7p1J"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nikolskoesp.ru/"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hyperlink" Target="consultantplus://offline/ref=872CE06093E7012314A68028A56DBFE51DA9BBD3F25796245F05D10BD10B5D1B8388DBD7E3750F8AV6g0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kolskoe1968@mail.ru" TargetMode="External"/><Relationship Id="rId24" Type="http://schemas.openxmlformats.org/officeDocument/2006/relationships/hyperlink" Target="consultantplus://offline/ref=40DCD611032706BCD6B5E646400BFA920ED9FA9B15CFD7BBEA981C1CF20BBD8CA6656B7CEABE4D396D661CB9C7323B869D485517F1B8F6FBE7p1J" TargetMode="External"/><Relationship Id="rId32" Type="http://schemas.openxmlformats.org/officeDocument/2006/relationships/hyperlink" Target="consultantplus://offline/ref=872CE06093E7012314A68028A56DBFE51DA9BBD3F25796245F05D10BD10B5D1B8388DBD7E3750F8AV6g0M"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consultantplus://offline/ref=40DCD611032706BCD6B5E646400BFA920ED9FA9B15CFD7BBEA981C1CF20BBD8CA6656B7CEABE4D396D661CB9C7323B869D485517F1B8F6FBE7p1J" TargetMode="External"/><Relationship Id="rId28" Type="http://schemas.openxmlformats.org/officeDocument/2006/relationships/hyperlink" Target="consultantplus://offline/ref=872CE06093E7012314A68028A56DBFE51DA9BBD3F25796245F05D10BD10B5D1B8388DBD7E3750F8AV6g0M" TargetMode="External"/><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settings" Target="settings.xml"/><Relationship Id="rId9" Type="http://schemas.openxmlformats.org/officeDocument/2006/relationships/hyperlink" Target="file:///C:\Users\1\Desktop\&#1040;&#1076;&#1084;&#1080;&#1085;&#1080;&#1089;&#1090;&#1088;&#1072;&#1094;&#1080;&#1103;\&#1055;&#1054;&#1057;&#1058;&#1040;&#1053;&#1054;&#1042;&#1051;&#1045;&#1053;&#1048;&#1071;\&#1055;&#1086;&#1089;&#1090;&#1072;&#1085;&#1086;&#1074;&#1083;&#1077;&#1085;&#1080;&#1103;%202017%20&#1075;&#1086;&#1076;&#1072;\Local%20Settings\Temp\&#1042;&#1088;&#1077;&#1084;&#1077;&#1085;&#1085;&#1072;&#1103;%20&#1087;&#1072;&#1087;&#1082;&#1072;%201%20&#1076;&#1083;&#1103;%20&#1056;&#1045;&#1043;&#1051;&#1040;&#1052;&#1045;&#1053;&#1058;&#1067;%20&#1044;&#1051;&#1071;%20&#1057;&#1045;&#1051;&#1040;.ZIP\&#1056;&#1045;&#1043;&#1051;&#1040;&#1052;&#1045;&#1053;&#1058;&#1067;%20&#1044;&#1051;&#1071;%20&#1057;&#1045;&#1051;&#1040;\&#1040;&#1044;%20&#1040;&#1074;&#1090;&#1086;&#1082;&#1086;&#1085;&#1090;&#1088;&#1086;&#1083;&#1100;.doc" TargetMode="External"/><Relationship Id="rId14" Type="http://schemas.openxmlformats.org/officeDocument/2006/relationships/hyperlink" Target="mailto:nikolskoe1968@mail.ru" TargetMode="External"/><Relationship Id="rId22" Type="http://schemas.openxmlformats.org/officeDocument/2006/relationships/hyperlink" Target="consultantplus://offline/ref=40DCD611032706BCD6B5E646400BFA920ED9FA9B15CFD7BBEA981C1CF20BBD8CA6656B79E9B51A6D2B3845EA8679378686545414EEp7J" TargetMode="External"/><Relationship Id="rId27" Type="http://schemas.openxmlformats.org/officeDocument/2006/relationships/hyperlink" Target="consultantplus://offline/ref=A889D916D8CCA63FEA8702672F52EF815B47E0B73C82B770F3C3BBBFF1EA9779387FEF208DV2TCL" TargetMode="External"/><Relationship Id="rId30" Type="http://schemas.openxmlformats.org/officeDocument/2006/relationships/hyperlink" Target="consultantplus://offline/ref=872CE06093E7012314A68028A56DBFE51DA9BBD3F25796245F05D10BD10B5D1B8388DBD7E3750F8AV6g6M"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8B5860-F947-4E58-9E76-50DD219AF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1282</TotalTime>
  <Pages>39</Pages>
  <Words>14262</Words>
  <Characters>81298</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Gl_Buh</cp:lastModifiedBy>
  <cp:revision>11</cp:revision>
  <dcterms:created xsi:type="dcterms:W3CDTF">2018-04-18T09:06:00Z</dcterms:created>
  <dcterms:modified xsi:type="dcterms:W3CDTF">2023-10-17T13:18:00Z</dcterms:modified>
</cp:coreProperties>
</file>