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CDA" w:rsidRPr="00CF3CDA" w:rsidRDefault="00D450A3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3625215</wp:posOffset>
            </wp:positionH>
            <wp:positionV relativeFrom="paragraph">
              <wp:posOffset>-257175</wp:posOffset>
            </wp:positionV>
            <wp:extent cx="538480" cy="989330"/>
            <wp:effectExtent l="0" t="0" r="0" b="127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F3CDA" w:rsidRPr="00CF3CDA" w:rsidRDefault="00CF3CDA" w:rsidP="00CF3CDA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Default="00F72D91" w:rsidP="00C904DF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НИКОЛЬСКОГО СЕЛЬСКОГО ПОСЕЛЕНИЯ</w:t>
      </w:r>
    </w:p>
    <w:p w:rsidR="00F72D91" w:rsidRPr="00F72D91" w:rsidRDefault="00F72D91" w:rsidP="00F72D91">
      <w:pPr>
        <w:autoSpaceDE w:val="0"/>
        <w:autoSpaceDN w:val="0"/>
        <w:adjustRightInd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2D9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CF3CDA" w:rsidRPr="00CF3CDA" w:rsidRDefault="00CF3CDA" w:rsidP="00F72D91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B685F" w:rsidRPr="00BB685F" w:rsidRDefault="00BB685F" w:rsidP="00BB685F">
      <w:pPr>
        <w:tabs>
          <w:tab w:val="left" w:pos="1110"/>
        </w:tabs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BB685F" w:rsidRPr="00BB685F" w:rsidRDefault="00BB685F" w:rsidP="00BB685F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>июл</w:t>
      </w:r>
      <w:r w:rsidR="008B498E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ода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508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B685F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40A41">
        <w:rPr>
          <w:rFonts w:ascii="Times New Roman" w:eastAsia="Times New Roman" w:hAnsi="Times New Roman"/>
          <w:sz w:val="28"/>
          <w:szCs w:val="28"/>
          <w:lang w:eastAsia="ru-RU"/>
        </w:rPr>
        <w:t>34</w:t>
      </w:r>
    </w:p>
    <w:p w:rsidR="00F72D91" w:rsidRPr="004B38A2" w:rsidRDefault="00F72D91" w:rsidP="004B38A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B38A2" w:rsidRPr="004B38A2" w:rsidRDefault="00840A41" w:rsidP="004B38A2">
      <w:pPr>
        <w:spacing w:after="0"/>
        <w:ind w:right="481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</w:t>
      </w:r>
      <w:r w:rsidR="004B38A2" w:rsidRPr="004B38A2">
        <w:rPr>
          <w:rFonts w:ascii="Times New Roman" w:hAnsi="Times New Roman"/>
          <w:b/>
          <w:sz w:val="28"/>
          <w:szCs w:val="28"/>
        </w:rPr>
        <w:t>ереч</w:t>
      </w:r>
      <w:r>
        <w:rPr>
          <w:rFonts w:ascii="Times New Roman" w:hAnsi="Times New Roman"/>
          <w:b/>
          <w:sz w:val="28"/>
          <w:szCs w:val="28"/>
        </w:rPr>
        <w:t>ень</w:t>
      </w:r>
      <w:r w:rsidR="004B38A2" w:rsidRPr="004B38A2">
        <w:rPr>
          <w:rFonts w:ascii="Times New Roman" w:hAnsi="Times New Roman"/>
          <w:b/>
          <w:sz w:val="28"/>
          <w:szCs w:val="28"/>
        </w:rPr>
        <w:t xml:space="preserve"> улично-дорожной сети на территории Никольского сельского поселения Гагаринского района Смоленской области</w:t>
      </w:r>
    </w:p>
    <w:p w:rsidR="004B38A2" w:rsidRPr="004B38A2" w:rsidRDefault="004B38A2" w:rsidP="004B38A2">
      <w:pPr>
        <w:spacing w:after="0"/>
        <w:rPr>
          <w:rFonts w:ascii="Times New Roman" w:hAnsi="Times New Roman"/>
          <w:sz w:val="28"/>
          <w:szCs w:val="28"/>
        </w:rPr>
      </w:pPr>
    </w:p>
    <w:p w:rsidR="004B38A2" w:rsidRPr="004B38A2" w:rsidRDefault="004B38A2" w:rsidP="009508C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4B38A2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законом</w:t>
        </w:r>
      </w:hyperlink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08"/>
          <w:attr w:name="Year" w:val="2007"/>
        </w:smartTagPr>
        <w:r w:rsidRPr="004B38A2">
          <w:rPr>
            <w:rFonts w:ascii="Times New Roman" w:eastAsia="Times New Roman" w:hAnsi="Times New Roman"/>
            <w:sz w:val="28"/>
            <w:szCs w:val="28"/>
            <w:lang w:eastAsia="ru-RU"/>
          </w:rPr>
          <w:t>08.11.2007</w:t>
        </w:r>
      </w:smartTag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 № 257-ФЗ</w:t>
      </w:r>
      <w:r w:rsidRPr="004B38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Приказа Минтранса РФ от </w:t>
      </w:r>
      <w:smartTag w:uri="urn:schemas-microsoft-com:office:smarttags" w:element="date">
        <w:smartTagPr>
          <w:attr w:name="ls" w:val="trans"/>
          <w:attr w:name="Month" w:val="2"/>
          <w:attr w:name="Day" w:val="7"/>
          <w:attr w:name="Year" w:val="2007"/>
        </w:smartTagPr>
        <w:r w:rsidR="00BB685F" w:rsidRPr="00BB685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 xml:space="preserve">7 февраля </w:t>
        </w:r>
        <w:smartTag w:uri="urn:schemas-microsoft-com:office:smarttags" w:element="metricconverter">
          <w:smartTagPr>
            <w:attr w:name="ProductID" w:val="2007 г"/>
          </w:smartTagPr>
          <w:r w:rsidR="00BB685F" w:rsidRPr="00BB685F">
            <w:rPr>
              <w:rFonts w:ascii="Times New Roman" w:eastAsia="Times New Roman" w:hAnsi="Times New Roman"/>
              <w:bCs/>
              <w:sz w:val="28"/>
              <w:szCs w:val="28"/>
              <w:lang w:eastAsia="ru-RU"/>
            </w:rPr>
            <w:t>2007 г</w:t>
          </w:r>
        </w:smartTag>
        <w:r w:rsidR="00BB685F" w:rsidRPr="00BB685F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.</w:t>
        </w:r>
      </w:smartTag>
      <w:r w:rsidR="00BB685F" w:rsidRPr="00BB68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N 16 "Об утверждении Правил присвоения автомобильным дорогам идентификационных номеров"</w:t>
      </w:r>
      <w:r w:rsidR="00D450A3">
        <w:rPr>
          <w:rFonts w:ascii="Times New Roman" w:eastAsia="Times New Roman" w:hAnsi="Times New Roman"/>
          <w:bCs/>
          <w:sz w:val="28"/>
          <w:szCs w:val="28"/>
          <w:lang w:eastAsia="ru-RU"/>
        </w:rPr>
        <w:t>, актов обследования дорог местного значения</w:t>
      </w:r>
      <w:r w:rsidR="009508C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Pr="004B38A2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Никольского сельского поселения Гагаринского района Смоленской области </w:t>
      </w:r>
      <w:r w:rsidRPr="004B38A2">
        <w:rPr>
          <w:rFonts w:ascii="Times New Roman" w:hAnsi="Times New Roman"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4B38A2" w:rsidRPr="009508C7" w:rsidRDefault="004B38A2" w:rsidP="009508C7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9508C7">
        <w:rPr>
          <w:rFonts w:ascii="Times New Roman" w:hAnsi="Times New Roman"/>
          <w:b/>
          <w:sz w:val="28"/>
          <w:szCs w:val="28"/>
        </w:rPr>
        <w:t>ПОСТАНОВЛЯЕТ:</w:t>
      </w:r>
    </w:p>
    <w:p w:rsidR="00BB685F" w:rsidRPr="00BB685F" w:rsidRDefault="00BB685F" w:rsidP="009508C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40A41" w:rsidRDefault="00840A41" w:rsidP="00840A41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>Перечень улично-дорожной сети на территории Никольского сельского поселения</w:t>
      </w:r>
      <w:r w:rsidRPr="00840A41">
        <w:rPr>
          <w:rFonts w:ascii="Times New Roman" w:hAnsi="Times New Roman"/>
          <w:sz w:val="28"/>
          <w:szCs w:val="28"/>
        </w:rPr>
        <w:t xml:space="preserve"> </w:t>
      </w:r>
      <w:r w:rsidRPr="00840A41">
        <w:rPr>
          <w:rFonts w:ascii="Times New Roman" w:hAnsi="Times New Roman"/>
          <w:sz w:val="28"/>
          <w:szCs w:val="28"/>
        </w:rPr>
        <w:t>Гагаринского района Смоленской области</w:t>
      </w:r>
      <w:r w:rsidR="00BB685F" w:rsidRPr="00BB68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изложить в новой редакции (</w:t>
      </w:r>
      <w:r w:rsidR="00BB685F" w:rsidRPr="00BB685F">
        <w:rPr>
          <w:rFonts w:ascii="Times New Roman" w:hAnsi="Times New Roman"/>
          <w:sz w:val="28"/>
          <w:szCs w:val="28"/>
        </w:rPr>
        <w:t xml:space="preserve">Приложению № </w:t>
      </w:r>
      <w:r w:rsidR="008B498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="00BB685F" w:rsidRPr="00BB685F">
        <w:rPr>
          <w:rFonts w:ascii="Times New Roman" w:hAnsi="Times New Roman"/>
          <w:sz w:val="28"/>
          <w:szCs w:val="28"/>
        </w:rPr>
        <w:t>.</w:t>
      </w:r>
      <w:r w:rsidR="00BB685F" w:rsidRPr="00BB685F">
        <w:rPr>
          <w:rFonts w:ascii="Times New Roman" w:hAnsi="Times New Roman"/>
          <w:sz w:val="28"/>
          <w:szCs w:val="28"/>
        </w:rPr>
        <w:tab/>
      </w:r>
    </w:p>
    <w:p w:rsidR="00840A41" w:rsidRDefault="00BB685F" w:rsidP="00840A41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>Постановление вступает в силу со</w:t>
      </w:r>
      <w:r>
        <w:rPr>
          <w:rFonts w:ascii="Times New Roman" w:hAnsi="Times New Roman"/>
          <w:bCs/>
          <w:sz w:val="28"/>
          <w:szCs w:val="28"/>
        </w:rPr>
        <w:t xml:space="preserve"> дня подписания, </w:t>
      </w:r>
      <w:r w:rsidRPr="00BB685F">
        <w:rPr>
          <w:rFonts w:ascii="Times New Roman" w:hAnsi="Times New Roman"/>
          <w:sz w:val="28"/>
          <w:szCs w:val="28"/>
        </w:rPr>
        <w:t>подлежит размещению на официальном сайте.</w:t>
      </w:r>
    </w:p>
    <w:p w:rsidR="004B38A2" w:rsidRPr="00840A41" w:rsidRDefault="004B38A2" w:rsidP="00840A41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840A41">
        <w:rPr>
          <w:rFonts w:ascii="Times New Roman" w:hAnsi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9508C7" w:rsidRPr="004B38A2" w:rsidRDefault="009508C7" w:rsidP="009508C7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B38A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4B38A2" w:rsidRPr="004B38A2" w:rsidRDefault="004B38A2" w:rsidP="009508C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>Никольского сельского поселения</w:t>
      </w:r>
    </w:p>
    <w:p w:rsidR="00BB685F" w:rsidRDefault="004B38A2" w:rsidP="00AC3AB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B38A2">
        <w:rPr>
          <w:rFonts w:ascii="Times New Roman" w:hAnsi="Times New Roman"/>
          <w:sz w:val="28"/>
          <w:szCs w:val="28"/>
        </w:rPr>
        <w:t xml:space="preserve">Гагаринского района Смоленской области      </w:t>
      </w:r>
      <w:r w:rsidR="00AC3ABC">
        <w:rPr>
          <w:rFonts w:ascii="Times New Roman" w:hAnsi="Times New Roman"/>
          <w:sz w:val="28"/>
          <w:szCs w:val="28"/>
        </w:rPr>
        <w:t xml:space="preserve">              </w:t>
      </w:r>
      <w:r w:rsidRPr="004B38A2">
        <w:rPr>
          <w:rFonts w:ascii="Times New Roman" w:hAnsi="Times New Roman"/>
          <w:sz w:val="28"/>
          <w:szCs w:val="28"/>
        </w:rPr>
        <w:t xml:space="preserve">            О.А.Воробьёва</w:t>
      </w:r>
    </w:p>
    <w:p w:rsidR="00AC3ABC" w:rsidRDefault="00AC3ABC" w:rsidP="00C93584">
      <w:pPr>
        <w:spacing w:after="0"/>
        <w:rPr>
          <w:rFonts w:ascii="Times New Roman" w:hAnsi="Times New Roman"/>
        </w:rPr>
        <w:sectPr w:rsidR="00AC3ABC" w:rsidSect="00AC3A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04DF" w:rsidRDefault="00DC055F" w:rsidP="00C904DF">
      <w:pPr>
        <w:spacing w:after="0"/>
        <w:ind w:left="963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CF3CDA" w:rsidRPr="00C904DF">
        <w:rPr>
          <w:rFonts w:ascii="Times New Roman" w:hAnsi="Times New Roman"/>
        </w:rPr>
        <w:t xml:space="preserve"> к постановлению 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Администрации </w:t>
      </w:r>
      <w:r w:rsidR="00C904DF">
        <w:rPr>
          <w:rFonts w:ascii="Times New Roman" w:hAnsi="Times New Roman"/>
        </w:rPr>
        <w:t>Никольского</w:t>
      </w:r>
      <w:r w:rsidRPr="00C904DF">
        <w:rPr>
          <w:rFonts w:ascii="Times New Roman" w:hAnsi="Times New Roman"/>
        </w:rPr>
        <w:t xml:space="preserve"> сельского поселения</w:t>
      </w:r>
    </w:p>
    <w:p w:rsidR="00CF3CDA" w:rsidRPr="00C904DF" w:rsidRDefault="00CF3CDA" w:rsidP="00C904DF">
      <w:pPr>
        <w:spacing w:after="0"/>
        <w:ind w:left="9639"/>
        <w:rPr>
          <w:rFonts w:ascii="Times New Roman" w:hAnsi="Times New Roman"/>
        </w:rPr>
      </w:pPr>
      <w:r w:rsidRPr="00C904DF">
        <w:rPr>
          <w:rFonts w:ascii="Times New Roman" w:hAnsi="Times New Roman"/>
        </w:rPr>
        <w:t xml:space="preserve">Гагаринского района Смоленской области </w:t>
      </w:r>
    </w:p>
    <w:p w:rsidR="00CF3CDA" w:rsidRPr="008B498E" w:rsidRDefault="00C66AD1" w:rsidP="00C904DF">
      <w:pPr>
        <w:spacing w:after="0"/>
        <w:ind w:left="9639"/>
        <w:rPr>
          <w:rFonts w:ascii="Times New Roman" w:hAnsi="Times New Roman"/>
        </w:rPr>
      </w:pPr>
      <w:r w:rsidRPr="008B498E">
        <w:rPr>
          <w:rFonts w:ascii="Times New Roman" w:hAnsi="Times New Roman"/>
        </w:rPr>
        <w:t xml:space="preserve">№ </w:t>
      </w:r>
      <w:r w:rsidR="008B498E" w:rsidRPr="008B498E">
        <w:rPr>
          <w:rFonts w:ascii="Times New Roman" w:hAnsi="Times New Roman"/>
        </w:rPr>
        <w:t>10</w:t>
      </w:r>
      <w:r w:rsidR="008B498E">
        <w:rPr>
          <w:rFonts w:ascii="Times New Roman" w:hAnsi="Times New Roman"/>
        </w:rPr>
        <w:t>3</w:t>
      </w:r>
      <w:r w:rsidR="00C904DF" w:rsidRPr="008B498E">
        <w:rPr>
          <w:rFonts w:ascii="Times New Roman" w:hAnsi="Times New Roman"/>
        </w:rPr>
        <w:t xml:space="preserve"> от </w:t>
      </w:r>
      <w:r w:rsidR="008B498E" w:rsidRPr="008B498E">
        <w:rPr>
          <w:rFonts w:ascii="Times New Roman" w:hAnsi="Times New Roman"/>
        </w:rPr>
        <w:t>25.12.2020</w:t>
      </w:r>
    </w:p>
    <w:p w:rsidR="00C904DF" w:rsidRPr="00C904DF" w:rsidRDefault="00C904DF" w:rsidP="00C904DF">
      <w:pPr>
        <w:spacing w:after="0"/>
        <w:ind w:left="9639"/>
        <w:rPr>
          <w:rFonts w:ascii="Times New Roman" w:hAnsi="Times New Roman"/>
        </w:rPr>
      </w:pP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 xml:space="preserve">Перечень улично-дорожной сети на территории </w:t>
      </w:r>
      <w:r w:rsidR="00C904DF" w:rsidRPr="00AC3ABC">
        <w:rPr>
          <w:rFonts w:ascii="Times New Roman" w:hAnsi="Times New Roman"/>
          <w:b/>
          <w:sz w:val="28"/>
          <w:szCs w:val="28"/>
        </w:rPr>
        <w:t xml:space="preserve">Никольского </w:t>
      </w:r>
      <w:r w:rsidRPr="00AC3ABC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CF3CDA" w:rsidRPr="00AC3ABC" w:rsidRDefault="00CF3CDA" w:rsidP="00C904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C3ABC">
        <w:rPr>
          <w:rFonts w:ascii="Times New Roman" w:hAnsi="Times New Roman"/>
          <w:b/>
          <w:sz w:val="28"/>
          <w:szCs w:val="28"/>
        </w:rPr>
        <w:t>Гагаринского района Смоленской области</w:t>
      </w:r>
    </w:p>
    <w:p w:rsidR="00CF3CDA" w:rsidRPr="00840A41" w:rsidRDefault="00840A41" w:rsidP="00840A41">
      <w:pPr>
        <w:jc w:val="center"/>
        <w:rPr>
          <w:rFonts w:ascii="Times New Roman" w:hAnsi="Times New Roman"/>
          <w:i/>
        </w:rPr>
      </w:pPr>
      <w:r w:rsidRPr="00840A41">
        <w:rPr>
          <w:rFonts w:ascii="Times New Roman" w:hAnsi="Times New Roman"/>
          <w:i/>
        </w:rPr>
        <w:t>(в редакции постановления №</w:t>
      </w:r>
      <w:r>
        <w:rPr>
          <w:rFonts w:ascii="Times New Roman" w:hAnsi="Times New Roman"/>
          <w:i/>
        </w:rPr>
        <w:t xml:space="preserve"> </w:t>
      </w:r>
      <w:r w:rsidRPr="00840A41">
        <w:rPr>
          <w:rFonts w:ascii="Times New Roman" w:hAnsi="Times New Roman"/>
          <w:i/>
        </w:rPr>
        <w:t>34 от 10.07.2023)</w:t>
      </w:r>
    </w:p>
    <w:tbl>
      <w:tblPr>
        <w:tblW w:w="15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2185"/>
        <w:gridCol w:w="2560"/>
        <w:gridCol w:w="284"/>
        <w:gridCol w:w="1510"/>
        <w:gridCol w:w="2098"/>
        <w:gridCol w:w="1810"/>
        <w:gridCol w:w="1299"/>
        <w:gridCol w:w="1413"/>
        <w:gridCol w:w="1387"/>
      </w:tblGrid>
      <w:tr w:rsidR="002420F2" w:rsidRPr="008F461A" w:rsidTr="00840A41">
        <w:trPr>
          <w:trHeight w:val="455"/>
          <w:tblHeader/>
        </w:trPr>
        <w:tc>
          <w:tcPr>
            <w:tcW w:w="920" w:type="dxa"/>
            <w:vMerge w:val="restart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85" w:type="dxa"/>
            <w:vMerge w:val="restart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2844" w:type="dxa"/>
            <w:gridSpan w:val="2"/>
            <w:vMerge w:val="restart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9517" w:type="dxa"/>
            <w:gridSpan w:val="6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Протяженность улично-дорожной сети, км</w:t>
            </w:r>
          </w:p>
        </w:tc>
      </w:tr>
      <w:tr w:rsidR="002420F2" w:rsidRPr="008F461A" w:rsidTr="00840A41">
        <w:trPr>
          <w:trHeight w:val="846"/>
          <w:tblHeader/>
        </w:trPr>
        <w:tc>
          <w:tcPr>
            <w:tcW w:w="92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vMerge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 w:val="restart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007" w:type="dxa"/>
            <w:gridSpan w:val="5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Муниципальная собственность, согласно утвержденному  Перечню автодорог</w:t>
            </w:r>
          </w:p>
        </w:tc>
      </w:tr>
      <w:tr w:rsidR="002420F2" w:rsidRPr="008F461A" w:rsidTr="00840A41">
        <w:trPr>
          <w:trHeight w:val="390"/>
          <w:tblHeader/>
        </w:trPr>
        <w:tc>
          <w:tcPr>
            <w:tcW w:w="92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vMerge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07" w:type="dxa"/>
            <w:gridSpan w:val="5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из них с покрытием, км</w:t>
            </w:r>
          </w:p>
        </w:tc>
      </w:tr>
      <w:tr w:rsidR="002420F2" w:rsidRPr="008F461A" w:rsidTr="00840A41">
        <w:trPr>
          <w:trHeight w:val="579"/>
          <w:tblHeader/>
        </w:trPr>
        <w:tc>
          <w:tcPr>
            <w:tcW w:w="92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5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vMerge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асфальтобетонное</w:t>
            </w:r>
          </w:p>
        </w:tc>
        <w:tc>
          <w:tcPr>
            <w:tcW w:w="1810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щебеночное</w:t>
            </w:r>
          </w:p>
        </w:tc>
        <w:tc>
          <w:tcPr>
            <w:tcW w:w="1299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песчано-гравийное</w:t>
            </w:r>
          </w:p>
        </w:tc>
        <w:tc>
          <w:tcPr>
            <w:tcW w:w="1413" w:type="dxa"/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грунтовое</w:t>
            </w:r>
          </w:p>
        </w:tc>
        <w:tc>
          <w:tcPr>
            <w:tcW w:w="1387" w:type="dxa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461A">
              <w:rPr>
                <w:rFonts w:ascii="Times New Roman" w:hAnsi="Times New Roman"/>
                <w:sz w:val="24"/>
                <w:szCs w:val="24"/>
              </w:rPr>
              <w:t>ж/б плиты</w:t>
            </w:r>
          </w:p>
        </w:tc>
      </w:tr>
      <w:tr w:rsidR="002420F2" w:rsidRPr="008F461A" w:rsidTr="008B498E">
        <w:trPr>
          <w:trHeight w:val="27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F461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112,23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F461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18,903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15,343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40A41" w:rsidP="00840A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34,064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40A41" w:rsidRDefault="00840A41" w:rsidP="00840A4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43,081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420F2" w:rsidRPr="00840A41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840A41">
              <w:rPr>
                <w:rFonts w:ascii="Times New Roman" w:hAnsi="Times New Roman"/>
                <w:b/>
                <w:i/>
                <w:color w:val="000000"/>
              </w:rPr>
              <w:t>0,839</w:t>
            </w:r>
          </w:p>
        </w:tc>
      </w:tr>
      <w:tr w:rsidR="002420F2" w:rsidRPr="008F461A" w:rsidTr="008B498E">
        <w:trPr>
          <w:trHeight w:val="384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с. Токарево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8A3986" w:rsidP="008A39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7,633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8A3986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3,477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3,103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A55296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AC3ABC">
        <w:trPr>
          <w:trHeight w:val="49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Административная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Ветеранов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1.2.1.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Дениса Давыдова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Молодежная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1.029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1.142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0.947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Озерная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Парковая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0.862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0,778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0,778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1.6.2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0.555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1,7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0.820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0.820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Молокозаводской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Новый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проезд. Фермерский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A39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</w:t>
            </w:r>
            <w:r w:rsidR="008A3986" w:rsidRPr="008F461A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8A3986" w:rsidP="008A398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1.340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Городище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Песчаная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0.470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Дор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Колхозная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Желобки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Родниковая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Ивановское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Новое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Сельская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Самуйлово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66208856-ОП-МП-18,1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66208856-ОП-МП-18,2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420F2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Сергеевское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2,89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1,433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1,457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420F2" w:rsidRPr="008F461A" w:rsidRDefault="002420F2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Алексея Румянцева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Набережная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Южная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Теплое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д</w:t>
            </w:r>
            <w:r w:rsidRPr="008F461A">
              <w:rPr>
                <w:rFonts w:ascii="Times New Roman" w:hAnsi="Times New Roman"/>
                <w:b/>
                <w:bCs/>
                <w:color w:val="000000"/>
              </w:rPr>
              <w:t>. Токарево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0.841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66208856-ОП-МП-25.</w:t>
            </w:r>
            <w:r w:rsidR="00C93584" w:rsidRPr="008F46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66208856-ОП-МП-25.</w:t>
            </w:r>
            <w:r w:rsidR="00C93584" w:rsidRPr="008F46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Ветеранов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66208856-ОП-МП-26.</w:t>
            </w:r>
            <w:r w:rsidR="00C93584" w:rsidRPr="008F461A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10.2.2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66208856-ОП-МП-26.</w:t>
            </w:r>
            <w:r w:rsidR="00C93584" w:rsidRPr="008F461A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Ферма Новое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1,365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Барская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93584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C93584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93584" w:rsidRPr="008F461A" w:rsidRDefault="00C93584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11,3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11,4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с.Серго-Ивановское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4,625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1,323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1,852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0,25</w:t>
            </w: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Заводская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1.702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0.490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12.1.4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66208856-ОП-МП-31.4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0.796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0.052</w:t>
            </w: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0.070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12.2.3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66208856-ОП-МП-35.3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0.362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0.052</w:t>
            </w: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0.640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0.068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648FC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66208856-ОП-МП-36.3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648FC" w:rsidRPr="008F461A" w:rsidRDefault="002648FC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0.203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Энергетиков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0.208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0.198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0.198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12.5.3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66208856-ОП-МП-38.3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0.092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66208856-ОП-МП-39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12.7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0.248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0.248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12.8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Молодёжная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0.310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Мамоново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3,349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0,602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1,945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0,27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0.602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Солнечная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0.610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0.440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1.225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0.270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0.270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13.5.2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Первитино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2,895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0,699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0,176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F461A">
              <w:rPr>
                <w:rFonts w:ascii="Times New Roman" w:hAnsi="Times New Roman"/>
                <w:bCs/>
                <w:color w:val="000000"/>
              </w:rPr>
              <w:t>66208856-ОП-МП-47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1.486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0.176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1.330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0.699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0.160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0.176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0.156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Леонцева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Олимпийская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F461A">
              <w:rPr>
                <w:rFonts w:ascii="Times New Roman" w:hAnsi="Times New Roman"/>
                <w:bCs/>
                <w:color w:val="000000"/>
              </w:rPr>
              <w:t>66208856-ОП-МП-49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0.404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Молодёжная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0.860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0.341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0.414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0.234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Телятовка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840A4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Беливцы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Вятское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17.1.2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17.1.3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66208856-ОП-МП-53.3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0.170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Ларино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1,612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Сидорова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1,496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Тихая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Привалье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Мостище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Берёзовая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Щиголево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Цветочная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Арменево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Армейская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Тюлино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Весенняя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Никольское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11,296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6,266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3,637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0,143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Юбилейная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1,113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30 лет Победы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1,127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0,143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Гагарина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Краснинская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1,226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0,659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Титова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  <w:r w:rsidR="001175DA" w:rsidRPr="008F461A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24,8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Акимовой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0,955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 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  <w:r w:rsidR="001175DA" w:rsidRPr="008F461A">
              <w:rPr>
                <w:rFonts w:ascii="Times New Roman" w:hAnsi="Times New Roman"/>
                <w:color w:val="000000"/>
              </w:rPr>
              <w:t>8</w:t>
            </w:r>
            <w:r w:rsidRPr="008F461A">
              <w:rPr>
                <w:rFonts w:ascii="Times New Roman" w:hAnsi="Times New Roman"/>
                <w:color w:val="000000"/>
              </w:rPr>
              <w:t>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66208856-ОП-МП-6</w:t>
            </w:r>
            <w:r w:rsidR="001175DA" w:rsidRPr="008F461A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1,763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1,369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д.10А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д.14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д.16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подъезд к д.25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0,095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Центральная, проезд к амбулатории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24.10.7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Центральная. Проезд около школы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66208856-ОП-МП-70.7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0,06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 ул. Центральная -  ул. Акимовой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0.622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24,12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ул. Заречная - ул. Акимовой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0.514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пер. ул. Зеленая - ул. </w:t>
            </w:r>
            <w:r w:rsidRPr="008F461A">
              <w:rPr>
                <w:rFonts w:ascii="Times New Roman" w:hAnsi="Times New Roman"/>
                <w:color w:val="000000"/>
              </w:rPr>
              <w:lastRenderedPageBreak/>
              <w:t>Титова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66208856-ОП-МП-73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24.14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ул. Центральная - ул. Гагарина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ул. Юбилейная - ул. Гагарина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24.15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к 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Алексеевка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2,017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0,958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25,2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Молчановская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Василево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Васильковая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26.1.3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66208856-ОП-МП-79.3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Сельцо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Матиловская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0,786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Колокольня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2,684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0,687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1175DA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Почтовая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1175DA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0,687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175DA" w:rsidRPr="008F461A" w:rsidRDefault="001175DA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28,4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Северная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Шастово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29,1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 xml:space="preserve">д. Усилительный </w:t>
            </w:r>
            <w:r w:rsidRPr="008F461A">
              <w:rPr>
                <w:rFonts w:ascii="Times New Roman" w:hAnsi="Times New Roman"/>
                <w:b/>
                <w:bCs/>
                <w:color w:val="000000"/>
              </w:rPr>
              <w:lastRenderedPageBreak/>
              <w:t>Пункт (Сверчково)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0,664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30,1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Поселковая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30.1.2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Старая Слобода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31,2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Петрецово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1,446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Северная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66208856-ОП-МП-89.2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Южная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0,644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32.2.2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Кобылкино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Кожино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Городищенская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Костивцы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0,991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Смоленская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35,3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Небесная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Новая Слобода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36,1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Саматы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Родниковая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37.1.2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Потапово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2,843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0,977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1,629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Старый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Приозёрная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0,665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66208856-ОП-МП-99.2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Луговой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38,5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Надежды Румянцевой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Вежное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39,1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Красицы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1,809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1,253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40,3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Озерная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Ломки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Астахово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2,068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0,381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42,2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ул.Кирова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1,467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Молодёжная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66208856-ОП-МП-109.1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42.3.2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66208856-ОП-МП-109.2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8D7D8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Анисово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8D7D87" w:rsidRPr="008F461A" w:rsidRDefault="008D7D8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Арденево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44,1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Зайцево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66208856-ОП-МП-112.1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66208856-ОП-МП-112.2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45,2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Береговая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0,674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Белкино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46,1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Берёзовая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Бурцево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47,1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 Курово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48,1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Старое</w:t>
            </w:r>
          </w:p>
        </w:tc>
        <w:tc>
          <w:tcPr>
            <w:tcW w:w="284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1,177</w:t>
            </w:r>
          </w:p>
        </w:tc>
        <w:tc>
          <w:tcPr>
            <w:tcW w:w="20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0,087</w:t>
            </w:r>
          </w:p>
        </w:tc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0,243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0,662</w:t>
            </w: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0,185</w:t>
            </w:r>
          </w:p>
        </w:tc>
        <w:tc>
          <w:tcPr>
            <w:tcW w:w="13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Уютная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49,2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49,3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Приозёрная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Рапово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50,1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Кирова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51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Подсосонье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51.1.3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52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д. Амшарево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Большая Амшаревская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0,376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Малая Амшаревская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Аленкино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53,1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66208856-ОП-МП-125.1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53.1.2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66208856-ОП-МП-125.2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Гостевое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Еременское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Соловьиная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Ломки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Зелёная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56.1.2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66208856-ОП-МП-128.2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Машино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66208856-ОП-МП-129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Макеевское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58.1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Поповка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59.1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им. Евгения Волкова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Скалябино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Грибная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Струя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Гжатская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66208856-ОП-МП-133.1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66208856-ОП-МП-133.2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Холопово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Покровская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Бочкари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Митинка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Ильинская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Сторожевое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Ромашковая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Шипари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Андреевка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л. Гжатская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66208856-ОП-МП-139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Добрый Ручей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Васильковая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Каменка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69.1.3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66208856-ОП-МП-141.3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Московка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Вишнёвая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Молоченево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1,923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0,989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66208856-ОП-МП-144.1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0,152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66208856-ОП-МП-144.2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Цветочная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0,332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71.4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Плешково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Фермерская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Потапово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Липовая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Медовая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66208856-ОП-МП-149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Прудня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Пруднинская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74.1.2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Слобода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Василия Шикова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Станки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76.1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Старики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0,511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Запрудная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77.2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Тращеево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Строителей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Холзаково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79.1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Придорожная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</w:t>
            </w:r>
            <w:r w:rsidR="007128D7" w:rsidRPr="008F461A">
              <w:rPr>
                <w:rFonts w:ascii="Times New Roman" w:hAnsi="Times New Roman"/>
                <w:color w:val="000000"/>
              </w:rPr>
              <w:t>-ОП-МП-157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C2243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Покров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2,218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1,777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0,286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C2243" w:rsidRPr="008F461A" w:rsidRDefault="007C2243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66208856-ОП-МП-159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1,063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Молодежный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0,258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0,158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Первомайский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Школьный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Гжатский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80.7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80.8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ул. Запрудная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0,382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0,382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80.8.1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66208856-ОП-МП-166.1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0,102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80.8.2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66208856-ОП-МП-166.2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FF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8F461A">
              <w:rPr>
                <w:rFonts w:ascii="Times New Roman" w:hAnsi="Times New Roman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д.Будаево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1,216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0,295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ул.Смоленская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0,698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0,698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81.1.3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66208856-ОП-МП-167.3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ул.Рассветная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д.Батюшково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1,153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Гжатская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66208856-ОП-МП-169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Сельская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0,581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0,435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82.2.2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п.Батюшково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4,724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0,037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2,239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0,978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0,978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Солнечная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Сиреневая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Яблоневая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Сосновая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проезд Луговой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0,263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0,322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83.7.2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Медовая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Ореховый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66208856-ОП-МП-179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Анны Грищенко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 Зеленый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83.14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 xml:space="preserve">проезд от ул. Железнодорожная </w:t>
            </w:r>
            <w:r w:rsidRPr="008F461A">
              <w:rPr>
                <w:rFonts w:ascii="Times New Roman" w:hAnsi="Times New Roman"/>
                <w:color w:val="000000"/>
              </w:rPr>
              <w:lastRenderedPageBreak/>
              <w:t>до ул.Московская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66208856-ОП-МП-184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0,276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0,037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д.Величково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5,388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2,257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2,458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Рябиновая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0,828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1,849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1,849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ул.Западная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1,103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0,383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66208856-ОП-МП-187.4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0,143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84.4.1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66208856-ОП-МП-188.1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84.4.2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66208856-ОП-МП-188.2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0,203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66208856-ОП-МП-189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84.6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0,536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Ветцы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1,567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1,142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ул.Минская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0,597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85.3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Теннистая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Дитятино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1,123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86.1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Советская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86.2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0,663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0,357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Ефремово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87.1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ул.Победы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д.Коренное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1,205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1,135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66208856-ОП-МП-197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</w:t>
            </w:r>
            <w:r w:rsidR="0068168E" w:rsidRPr="008F461A">
              <w:rPr>
                <w:rFonts w:ascii="Times New Roman" w:hAnsi="Times New Roman"/>
                <w:color w:val="000000"/>
              </w:rPr>
              <w:t>-ОП-МП-198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88.3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</w:t>
            </w:r>
            <w:r w:rsidR="0068168E" w:rsidRPr="008F461A">
              <w:rPr>
                <w:rFonts w:ascii="Times New Roman" w:hAnsi="Times New Roman"/>
                <w:color w:val="000000"/>
              </w:rPr>
              <w:t>-МП-199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д.Колесники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89.1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Железнодорожная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28D7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д.Кузнечики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0,802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28D7" w:rsidRPr="008F461A" w:rsidRDefault="007128D7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0,702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66208856-ОП-МП-201.1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0,602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66208856-ОП-МП-201.2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90.2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тупик Болотный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 Мальцево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3,656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1,023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0,837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0,837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Дачная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Луговая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Административная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0,484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91.5.1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66208856-ОП-МП-207.1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0,364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0,214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0,042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91.5.2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66208856-ОП-МП-207.2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Заречная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0,402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0,29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0,163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0,127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ул.Мира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0,518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lastRenderedPageBreak/>
              <w:t>91.8.1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66208856-ОП-МП-210.1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91.8.2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участок №2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</w:t>
            </w:r>
            <w:r w:rsidR="000B7601" w:rsidRPr="008F461A">
              <w:rPr>
                <w:rFonts w:ascii="Times New Roman" w:hAnsi="Times New Roman"/>
                <w:color w:val="000000"/>
              </w:rPr>
              <w:t>6-ОП-МП-210.2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0,173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21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д.Рябцево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0,922</w:t>
            </w:r>
          </w:p>
        </w:tc>
        <w:tc>
          <w:tcPr>
            <w:tcW w:w="20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0,306</w:t>
            </w:r>
          </w:p>
        </w:tc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0,616</w:t>
            </w:r>
          </w:p>
        </w:tc>
        <w:tc>
          <w:tcPr>
            <w:tcW w:w="13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92.1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Лесная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0,306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0,194</w:t>
            </w:r>
          </w:p>
        </w:tc>
        <w:tc>
          <w:tcPr>
            <w:tcW w:w="138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92.2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0,422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68168E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д.Самково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0,705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0,558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0,147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8168E" w:rsidRPr="008F461A" w:rsidRDefault="0068168E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461A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0B7601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ул. Центральная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0,45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B7601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пер.Садовый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0,108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B7601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 Дачный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0,087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B7601" w:rsidRPr="008F461A" w:rsidTr="008B498E">
        <w:trPr>
          <w:trHeight w:val="24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93.4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пер.Лесной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66208856-ОП-МП-216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0,06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8F461A">
              <w:rPr>
                <w:rFonts w:ascii="Times New Roman" w:hAnsi="Times New Roman"/>
                <w:color w:val="000000"/>
              </w:rPr>
              <w:t>0,06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B7601" w:rsidRPr="008F461A" w:rsidRDefault="000B7601" w:rsidP="008B498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CF3CDA" w:rsidRPr="00F30C50" w:rsidRDefault="00CF3CDA" w:rsidP="00CF3CDA">
      <w:pPr>
        <w:rPr>
          <w:rFonts w:ascii="Times New Roman" w:hAnsi="Times New Roman"/>
        </w:rPr>
      </w:pPr>
    </w:p>
    <w:p w:rsidR="00C84621" w:rsidRDefault="00C84621"/>
    <w:sectPr w:rsidR="00C84621" w:rsidSect="00CF3C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4F"/>
    <w:multiLevelType w:val="hybridMultilevel"/>
    <w:tmpl w:val="7DBC1466"/>
    <w:lvl w:ilvl="0" w:tplc="5E78B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043FA"/>
    <w:multiLevelType w:val="hybridMultilevel"/>
    <w:tmpl w:val="BBD8DD0C"/>
    <w:lvl w:ilvl="0" w:tplc="E964610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B5E34DA"/>
    <w:multiLevelType w:val="hybridMultilevel"/>
    <w:tmpl w:val="8E1C53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21"/>
    <w:rsid w:val="00064853"/>
    <w:rsid w:val="00073449"/>
    <w:rsid w:val="000B7601"/>
    <w:rsid w:val="000C2703"/>
    <w:rsid w:val="000E0D6E"/>
    <w:rsid w:val="00112F76"/>
    <w:rsid w:val="001175DA"/>
    <w:rsid w:val="00122F39"/>
    <w:rsid w:val="0014694C"/>
    <w:rsid w:val="00150A57"/>
    <w:rsid w:val="00151D33"/>
    <w:rsid w:val="00164B5B"/>
    <w:rsid w:val="001860F0"/>
    <w:rsid w:val="001932EC"/>
    <w:rsid w:val="0020156A"/>
    <w:rsid w:val="002018E7"/>
    <w:rsid w:val="0022028C"/>
    <w:rsid w:val="00232EAD"/>
    <w:rsid w:val="002420F2"/>
    <w:rsid w:val="002464B4"/>
    <w:rsid w:val="00252F45"/>
    <w:rsid w:val="002648FC"/>
    <w:rsid w:val="00290488"/>
    <w:rsid w:val="002E1072"/>
    <w:rsid w:val="00352DFD"/>
    <w:rsid w:val="00367E71"/>
    <w:rsid w:val="003D49B5"/>
    <w:rsid w:val="00432289"/>
    <w:rsid w:val="00477CF0"/>
    <w:rsid w:val="004942D5"/>
    <w:rsid w:val="004A53B3"/>
    <w:rsid w:val="004B38A2"/>
    <w:rsid w:val="00512244"/>
    <w:rsid w:val="005161DF"/>
    <w:rsid w:val="005206ED"/>
    <w:rsid w:val="0052384D"/>
    <w:rsid w:val="0052750A"/>
    <w:rsid w:val="00531678"/>
    <w:rsid w:val="00555AF8"/>
    <w:rsid w:val="005C3A85"/>
    <w:rsid w:val="005D573C"/>
    <w:rsid w:val="006071C5"/>
    <w:rsid w:val="0068168E"/>
    <w:rsid w:val="006A6436"/>
    <w:rsid w:val="006B6F11"/>
    <w:rsid w:val="006F2229"/>
    <w:rsid w:val="0070071E"/>
    <w:rsid w:val="0070437F"/>
    <w:rsid w:val="007128D7"/>
    <w:rsid w:val="00737EF8"/>
    <w:rsid w:val="00760095"/>
    <w:rsid w:val="00773C43"/>
    <w:rsid w:val="00775865"/>
    <w:rsid w:val="007A483B"/>
    <w:rsid w:val="007C2243"/>
    <w:rsid w:val="00832FBF"/>
    <w:rsid w:val="00840A41"/>
    <w:rsid w:val="008715D2"/>
    <w:rsid w:val="0087305A"/>
    <w:rsid w:val="008A3986"/>
    <w:rsid w:val="008B498E"/>
    <w:rsid w:val="008C79A4"/>
    <w:rsid w:val="008D0262"/>
    <w:rsid w:val="008D7D87"/>
    <w:rsid w:val="008F461A"/>
    <w:rsid w:val="0091155F"/>
    <w:rsid w:val="009508C7"/>
    <w:rsid w:val="00954E0D"/>
    <w:rsid w:val="00955CEF"/>
    <w:rsid w:val="0096201C"/>
    <w:rsid w:val="00970778"/>
    <w:rsid w:val="00996C12"/>
    <w:rsid w:val="009A4C36"/>
    <w:rsid w:val="009C2A1C"/>
    <w:rsid w:val="00A072EC"/>
    <w:rsid w:val="00A37186"/>
    <w:rsid w:val="00A54E97"/>
    <w:rsid w:val="00A55296"/>
    <w:rsid w:val="00A64562"/>
    <w:rsid w:val="00AB217D"/>
    <w:rsid w:val="00AC3ABC"/>
    <w:rsid w:val="00B17DF6"/>
    <w:rsid w:val="00B33516"/>
    <w:rsid w:val="00B52F43"/>
    <w:rsid w:val="00B54AB2"/>
    <w:rsid w:val="00BB685F"/>
    <w:rsid w:val="00BD1534"/>
    <w:rsid w:val="00BD15CE"/>
    <w:rsid w:val="00C33B82"/>
    <w:rsid w:val="00C566C0"/>
    <w:rsid w:val="00C66AD1"/>
    <w:rsid w:val="00C678A5"/>
    <w:rsid w:val="00C84621"/>
    <w:rsid w:val="00C86D06"/>
    <w:rsid w:val="00C904DF"/>
    <w:rsid w:val="00C91369"/>
    <w:rsid w:val="00C93584"/>
    <w:rsid w:val="00CA1C1C"/>
    <w:rsid w:val="00CC2602"/>
    <w:rsid w:val="00CF3CDA"/>
    <w:rsid w:val="00D16CED"/>
    <w:rsid w:val="00D379F8"/>
    <w:rsid w:val="00D450A3"/>
    <w:rsid w:val="00DC055F"/>
    <w:rsid w:val="00DC382D"/>
    <w:rsid w:val="00DD08A4"/>
    <w:rsid w:val="00DE3E43"/>
    <w:rsid w:val="00DF1701"/>
    <w:rsid w:val="00DF548C"/>
    <w:rsid w:val="00E172E0"/>
    <w:rsid w:val="00E20EDA"/>
    <w:rsid w:val="00E4118D"/>
    <w:rsid w:val="00E51E06"/>
    <w:rsid w:val="00F01BE4"/>
    <w:rsid w:val="00F105CC"/>
    <w:rsid w:val="00F20E16"/>
    <w:rsid w:val="00F274F0"/>
    <w:rsid w:val="00F30C50"/>
    <w:rsid w:val="00F52E4B"/>
    <w:rsid w:val="00F60704"/>
    <w:rsid w:val="00F624EA"/>
    <w:rsid w:val="00F72D91"/>
    <w:rsid w:val="00F85603"/>
    <w:rsid w:val="00F92D96"/>
    <w:rsid w:val="00F9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5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432289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206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5A852EA2021BA20D9ACEE63E7B965A6A6DD40BA2E942C3138400C73C1732C1B537095AC3F6D0OCG3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C46D9-51D0-4CC0-B3A5-0FA35149E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3688</Words>
  <Characters>21026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24665</CharactersWithSpaces>
  <SharedDoc>false</SharedDoc>
  <HLinks>
    <vt:vector size="6" baseType="variant"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consultantplus://offline/ref=A95A852EA2021BA20D9ACEE63E7B965A6A6DD40BA2E942C3138400C73C1732C1B537095AC3F6D0OCG3G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Никольское</dc:creator>
  <cp:lastModifiedBy>1</cp:lastModifiedBy>
  <cp:revision>2</cp:revision>
  <cp:lastPrinted>2023-08-24T12:52:00Z</cp:lastPrinted>
  <dcterms:created xsi:type="dcterms:W3CDTF">2023-08-24T12:53:00Z</dcterms:created>
  <dcterms:modified xsi:type="dcterms:W3CDTF">2023-08-24T12:53:00Z</dcterms:modified>
</cp:coreProperties>
</file>