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6204" w:rsidRDefault="00A37595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  <w:r w:rsidRPr="00A37595">
        <w:rPr>
          <w:noProof/>
          <w:lang w:val="ru-RU"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pt;margin-top:-33.75pt;width:42.4pt;height:77.9pt;z-index:1">
            <v:imagedata r:id="rId6" o:title=""/>
            <w10:wrap type="square"/>
          </v:shape>
        </w:pict>
      </w:r>
    </w:p>
    <w:p w:rsidR="00666204" w:rsidRDefault="00666204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</w:p>
    <w:p w:rsidR="00851448" w:rsidRDefault="00851448" w:rsidP="00A65063">
      <w:pPr>
        <w:overflowPunct w:val="0"/>
        <w:autoSpaceDE w:val="0"/>
        <w:autoSpaceDN w:val="0"/>
        <w:rPr>
          <w:sz w:val="28"/>
          <w:szCs w:val="28"/>
          <w:lang w:val="ru-RU"/>
        </w:rPr>
      </w:pPr>
    </w:p>
    <w:p w:rsidR="00666204" w:rsidRDefault="00666204" w:rsidP="00A65063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АДМИНИСТРАЦИЯ  НИКОЛЬСКОГО СЕЛЬСКОГО ПОСЕЛЕНИЯ</w:t>
      </w:r>
    </w:p>
    <w:p w:rsidR="00666204" w:rsidRDefault="00666204" w:rsidP="00851448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ГАГАРИНСКОГО РАЙОНА СМОЛЕНСКОЙ ОБЛАСТИ</w:t>
      </w:r>
    </w:p>
    <w:p w:rsidR="00851448" w:rsidRPr="00851448" w:rsidRDefault="00851448" w:rsidP="00851448">
      <w:pPr>
        <w:pStyle w:val="a3"/>
        <w:tabs>
          <w:tab w:val="left" w:pos="993"/>
        </w:tabs>
        <w:jc w:val="center"/>
        <w:rPr>
          <w:rFonts w:ascii="Times New Roman" w:hAnsi="Times New Roman" w:cs="Times New Roman"/>
          <w:b/>
          <w:bCs/>
        </w:rPr>
      </w:pPr>
    </w:p>
    <w:p w:rsidR="00666204" w:rsidRPr="00851448" w:rsidRDefault="00666204" w:rsidP="00A65063">
      <w:pPr>
        <w:jc w:val="center"/>
        <w:rPr>
          <w:lang w:val="ru-RU"/>
        </w:rPr>
      </w:pPr>
      <w:r w:rsidRPr="00851448">
        <w:rPr>
          <w:lang w:val="ru-RU"/>
        </w:rPr>
        <w:t>ПОСТАНОВЛЕНИЕ</w:t>
      </w:r>
    </w:p>
    <w:p w:rsidR="00666204" w:rsidRPr="00851448" w:rsidRDefault="00666204" w:rsidP="00A65063">
      <w:pPr>
        <w:jc w:val="center"/>
        <w:rPr>
          <w:lang w:val="ru-RU"/>
        </w:rPr>
      </w:pPr>
    </w:p>
    <w:p w:rsidR="00666204" w:rsidRPr="00851448" w:rsidRDefault="000C418A" w:rsidP="000C79BF">
      <w:pPr>
        <w:jc w:val="center"/>
        <w:rPr>
          <w:lang w:val="ru-RU"/>
        </w:rPr>
      </w:pPr>
      <w:r>
        <w:rPr>
          <w:lang w:val="ru-RU"/>
        </w:rPr>
        <w:t>от 11</w:t>
      </w:r>
      <w:r w:rsidR="00355A33" w:rsidRPr="00851448">
        <w:rPr>
          <w:lang w:val="ru-RU"/>
        </w:rPr>
        <w:t>.</w:t>
      </w:r>
      <w:r>
        <w:rPr>
          <w:lang w:val="ru-RU"/>
        </w:rPr>
        <w:t>07.</w:t>
      </w:r>
      <w:r w:rsidR="00355A33" w:rsidRPr="00851448">
        <w:rPr>
          <w:lang w:val="ru-RU"/>
        </w:rPr>
        <w:t>201</w:t>
      </w:r>
      <w:r w:rsidR="00443D1F">
        <w:rPr>
          <w:lang w:val="ru-RU"/>
        </w:rPr>
        <w:t>9 г.  № 3</w:t>
      </w:r>
    </w:p>
    <w:p w:rsidR="00851448" w:rsidRPr="00851448" w:rsidRDefault="00851448" w:rsidP="00851448">
      <w:pPr>
        <w:spacing w:before="100" w:beforeAutospacing="1" w:after="100" w:afterAutospacing="1"/>
        <w:rPr>
          <w:lang w:val="ru-RU"/>
        </w:rPr>
      </w:pPr>
      <w:r w:rsidRPr="00851448">
        <w:rPr>
          <w:lang w:val="ru-RU"/>
        </w:rPr>
        <w:t>О результатах проведения инвентаризации</w:t>
      </w:r>
    </w:p>
    <w:p w:rsidR="00851448" w:rsidRPr="00851448" w:rsidRDefault="00851448" w:rsidP="00851448">
      <w:pPr>
        <w:ind w:firstLine="708"/>
        <w:rPr>
          <w:bCs/>
          <w:lang w:val="ru-RU"/>
        </w:rPr>
      </w:pPr>
      <w:proofErr w:type="gramStart"/>
      <w:r w:rsidRPr="00851448">
        <w:rPr>
          <w:lang w:val="ru-RU"/>
        </w:rPr>
        <w:t>Руководствуясь Федеральным Законом от 28.12.2013 г. № 443- ФЗ « О Федеральной информационной адресной системе и о внесении изменений</w:t>
      </w:r>
      <w:r w:rsidRPr="00851448">
        <w:t> </w:t>
      </w:r>
      <w:r w:rsidRPr="00851448">
        <w:rPr>
          <w:lang w:val="ru-RU"/>
        </w:rPr>
        <w:t xml:space="preserve"> в Федеральный закон «Об общих принципах организации местного самоуправления в Российской Федерации», в соответствии с п. 21 ст. 14 Федерального закона от 06.10.2003 № 131 – ФЗ «Об общих принципах организации местного самоуправления», Постановлением Правительства Российской Федерации от 22.05.2015 № 492 «О составе сведений об адресах</w:t>
      </w:r>
      <w:proofErr w:type="gramEnd"/>
      <w:r w:rsidRPr="00851448">
        <w:rPr>
          <w:lang w:val="ru-RU"/>
        </w:rPr>
        <w:t xml:space="preserve">, </w:t>
      </w:r>
      <w:proofErr w:type="gramStart"/>
      <w:r w:rsidRPr="00851448">
        <w:rPr>
          <w:lang w:val="ru-RU"/>
        </w:rPr>
        <w:t>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</w:t>
      </w:r>
      <w:r w:rsidRPr="00851448">
        <w:rPr>
          <w:bCs/>
          <w:lang w:val="ru-RU"/>
        </w:rPr>
        <w:t xml:space="preserve"> </w:t>
      </w:r>
      <w:r w:rsidRPr="00851448">
        <w:rPr>
          <w:lang w:val="ru-RU"/>
        </w:rPr>
        <w:t>Решения Совета Депутатов Нико</w:t>
      </w:r>
      <w:r w:rsidR="000C418A">
        <w:rPr>
          <w:lang w:val="ru-RU"/>
        </w:rPr>
        <w:t xml:space="preserve">льского сельского поселения №31 </w:t>
      </w:r>
      <w:r w:rsidRPr="00851448">
        <w:rPr>
          <w:lang w:val="ru-RU"/>
        </w:rPr>
        <w:t>о</w:t>
      </w:r>
      <w:r w:rsidR="000C418A">
        <w:rPr>
          <w:bCs/>
          <w:lang w:val="ru-RU"/>
        </w:rPr>
        <w:t>т 13.08.2015</w:t>
      </w:r>
      <w:r w:rsidRPr="00851448">
        <w:rPr>
          <w:bCs/>
          <w:lang w:val="ru-RU"/>
        </w:rPr>
        <w:t>г. «Об упорядочении адресного хозяйства в муниципальном образовании Никольского сельского поселения Гагаринского района Смоленской области», Администрация Никольского сельского поселения Гагаринского района Смоленской области</w:t>
      </w:r>
      <w:proofErr w:type="gramEnd"/>
    </w:p>
    <w:p w:rsidR="00851448" w:rsidRPr="00851448" w:rsidRDefault="00851448" w:rsidP="00851448">
      <w:pPr>
        <w:ind w:firstLine="708"/>
        <w:rPr>
          <w:lang w:val="ru-RU"/>
        </w:rPr>
      </w:pPr>
    </w:p>
    <w:p w:rsidR="00851448" w:rsidRPr="00851448" w:rsidRDefault="00851448" w:rsidP="00851448">
      <w:pPr>
        <w:ind w:firstLine="708"/>
        <w:rPr>
          <w:lang w:val="ru-RU"/>
        </w:rPr>
      </w:pPr>
      <w:r w:rsidRPr="00851448">
        <w:rPr>
          <w:lang w:val="ru-RU"/>
        </w:rPr>
        <w:t>ПОСТАНОВЛЯЕТ:</w:t>
      </w:r>
    </w:p>
    <w:p w:rsidR="00666204" w:rsidRPr="00851448" w:rsidRDefault="00851448" w:rsidP="00851448">
      <w:pPr>
        <w:spacing w:before="100" w:beforeAutospacing="1" w:after="100" w:afterAutospacing="1"/>
        <w:rPr>
          <w:lang w:val="ru-RU"/>
        </w:rPr>
      </w:pPr>
      <w:r w:rsidRPr="00851448">
        <w:rPr>
          <w:lang w:val="ru-RU"/>
        </w:rPr>
        <w:t xml:space="preserve">В результате проведенной инвентаризации </w:t>
      </w:r>
    </w:p>
    <w:p w:rsidR="00D94FA9" w:rsidRPr="00851448" w:rsidRDefault="00090FD0" w:rsidP="00D94FA9">
      <w:pPr>
        <w:numPr>
          <w:ilvl w:val="0"/>
          <w:numId w:val="3"/>
        </w:numPr>
        <w:ind w:left="0" w:firstLine="0"/>
        <w:rPr>
          <w:lang w:val="ru-RU"/>
        </w:rPr>
      </w:pPr>
      <w:r w:rsidRPr="00851448">
        <w:rPr>
          <w:lang w:val="ru-RU"/>
        </w:rPr>
        <w:t xml:space="preserve">Присвоить адресные данные объектам адресации </w:t>
      </w:r>
      <w:r w:rsidR="004870C7" w:rsidRPr="00851448">
        <w:rPr>
          <w:lang w:val="ru-RU"/>
        </w:rPr>
        <w:t xml:space="preserve">в деревне </w:t>
      </w:r>
      <w:proofErr w:type="spellStart"/>
      <w:r w:rsidR="00851448">
        <w:rPr>
          <w:lang w:val="ru-RU"/>
        </w:rPr>
        <w:t>Подвязье</w:t>
      </w:r>
      <w:proofErr w:type="spellEnd"/>
      <w:r w:rsidR="004870C7" w:rsidRPr="00851448">
        <w:rPr>
          <w:lang w:val="ru-RU"/>
        </w:rPr>
        <w:t xml:space="preserve"> Никольского сельского поселения Гагаринского района Смоленской области согласно приложению.</w:t>
      </w:r>
    </w:p>
    <w:p w:rsidR="00D94FA9" w:rsidRPr="00851448" w:rsidRDefault="00D94FA9" w:rsidP="00D94FA9">
      <w:pPr>
        <w:numPr>
          <w:ilvl w:val="0"/>
          <w:numId w:val="3"/>
        </w:numPr>
        <w:ind w:left="0" w:firstLine="0"/>
        <w:rPr>
          <w:lang w:val="ru-RU"/>
        </w:rPr>
      </w:pPr>
      <w:r w:rsidRPr="00851448">
        <w:rPr>
          <w:lang w:val="ru-RU"/>
        </w:rPr>
        <w:t xml:space="preserve">  Настоящее постановление вступает в силу со дня его подписания.</w:t>
      </w: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  <w:r w:rsidRPr="00851448">
        <w:rPr>
          <w:rFonts w:ascii="Times New Roman" w:hAnsi="Times New Roman"/>
          <w:sz w:val="24"/>
          <w:szCs w:val="24"/>
        </w:rPr>
        <w:t>Глав</w:t>
      </w:r>
      <w:r w:rsidR="00851448" w:rsidRPr="00851448">
        <w:rPr>
          <w:rFonts w:ascii="Times New Roman" w:hAnsi="Times New Roman"/>
          <w:sz w:val="24"/>
          <w:szCs w:val="24"/>
        </w:rPr>
        <w:t>а</w:t>
      </w:r>
      <w:r w:rsidRPr="00851448">
        <w:rPr>
          <w:rFonts w:ascii="Times New Roman" w:hAnsi="Times New Roman"/>
          <w:sz w:val="24"/>
          <w:szCs w:val="24"/>
        </w:rPr>
        <w:t xml:space="preserve"> муниципального образования </w:t>
      </w: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  <w:r w:rsidRPr="00851448">
        <w:rPr>
          <w:rFonts w:ascii="Times New Roman" w:hAnsi="Times New Roman"/>
          <w:sz w:val="24"/>
          <w:szCs w:val="24"/>
        </w:rPr>
        <w:t xml:space="preserve">Никольского сельского поселения </w:t>
      </w: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  <w:r w:rsidRPr="00851448">
        <w:rPr>
          <w:rFonts w:ascii="Times New Roman" w:hAnsi="Times New Roman"/>
          <w:sz w:val="24"/>
          <w:szCs w:val="24"/>
        </w:rPr>
        <w:t xml:space="preserve">Гагаринского района </w:t>
      </w:r>
    </w:p>
    <w:p w:rsidR="00D94FA9" w:rsidRPr="00851448" w:rsidRDefault="00D94FA9" w:rsidP="00D94FA9">
      <w:pPr>
        <w:pStyle w:val="ConsNormal"/>
        <w:ind w:left="720" w:firstLine="0"/>
        <w:jc w:val="both"/>
        <w:rPr>
          <w:rFonts w:ascii="Times New Roman" w:hAnsi="Times New Roman"/>
          <w:sz w:val="24"/>
          <w:szCs w:val="24"/>
        </w:rPr>
      </w:pPr>
      <w:r w:rsidRPr="00851448">
        <w:rPr>
          <w:rFonts w:ascii="Times New Roman" w:hAnsi="Times New Roman"/>
          <w:sz w:val="24"/>
          <w:szCs w:val="24"/>
        </w:rPr>
        <w:t xml:space="preserve">Смоленской области                                 </w:t>
      </w:r>
      <w:r w:rsidR="00851448">
        <w:rPr>
          <w:rFonts w:ascii="Times New Roman" w:hAnsi="Times New Roman"/>
          <w:sz w:val="24"/>
          <w:szCs w:val="24"/>
        </w:rPr>
        <w:tab/>
      </w:r>
      <w:r w:rsidR="00851448" w:rsidRPr="00851448">
        <w:rPr>
          <w:rFonts w:ascii="Times New Roman" w:hAnsi="Times New Roman"/>
          <w:sz w:val="24"/>
          <w:szCs w:val="24"/>
        </w:rPr>
        <w:t>О.А.Воробьёва</w:t>
      </w:r>
    </w:p>
    <w:p w:rsidR="00666204" w:rsidRDefault="00666204">
      <w:pPr>
        <w:rPr>
          <w:sz w:val="28"/>
          <w:szCs w:val="28"/>
          <w:lang w:val="ru-RU"/>
        </w:rPr>
      </w:pPr>
    </w:p>
    <w:p w:rsidR="00D94FA9" w:rsidRDefault="00D94FA9">
      <w:pPr>
        <w:rPr>
          <w:sz w:val="28"/>
          <w:szCs w:val="28"/>
          <w:lang w:val="ru-RU"/>
        </w:rPr>
      </w:pPr>
    </w:p>
    <w:p w:rsidR="00D94FA9" w:rsidRDefault="00D94FA9">
      <w:pPr>
        <w:rPr>
          <w:sz w:val="28"/>
          <w:szCs w:val="28"/>
          <w:lang w:val="ru-RU"/>
        </w:rPr>
      </w:pPr>
    </w:p>
    <w:p w:rsidR="00851448" w:rsidRDefault="00851448">
      <w:pPr>
        <w:rPr>
          <w:sz w:val="28"/>
          <w:szCs w:val="28"/>
          <w:lang w:val="ru-RU"/>
        </w:rPr>
      </w:pPr>
    </w:p>
    <w:p w:rsidR="00851448" w:rsidRDefault="00851448">
      <w:pPr>
        <w:rPr>
          <w:sz w:val="28"/>
          <w:szCs w:val="28"/>
          <w:lang w:val="ru-RU"/>
        </w:rPr>
      </w:pPr>
    </w:p>
    <w:p w:rsidR="00D94FA9" w:rsidRPr="00507017" w:rsidRDefault="00D94FA9" w:rsidP="00D94FA9">
      <w:pPr>
        <w:jc w:val="center"/>
        <w:rPr>
          <w:lang w:val="ru-RU"/>
        </w:rPr>
      </w:pPr>
      <w:r w:rsidRPr="00507017">
        <w:rPr>
          <w:lang w:val="ru-RU"/>
        </w:rPr>
        <w:t xml:space="preserve">                                                                                        Приложение </w:t>
      </w:r>
    </w:p>
    <w:p w:rsidR="00D94FA9" w:rsidRPr="00507017" w:rsidRDefault="00D94FA9" w:rsidP="00507017">
      <w:pPr>
        <w:ind w:left="5245"/>
        <w:rPr>
          <w:lang w:val="ru-RU"/>
        </w:rPr>
      </w:pPr>
      <w:r w:rsidRPr="00507017">
        <w:rPr>
          <w:lang w:val="ru-RU"/>
        </w:rPr>
        <w:t>к постановле</w:t>
      </w:r>
      <w:r w:rsidR="00507017">
        <w:rPr>
          <w:lang w:val="ru-RU"/>
        </w:rPr>
        <w:t xml:space="preserve">нию Администрации Никольского </w:t>
      </w:r>
      <w:r w:rsidRPr="00507017">
        <w:rPr>
          <w:lang w:val="ru-RU"/>
        </w:rPr>
        <w:t>сельского поселения</w:t>
      </w:r>
      <w:r w:rsidR="00507017">
        <w:rPr>
          <w:lang w:val="ru-RU"/>
        </w:rPr>
        <w:t xml:space="preserve"> Гагаринского  района </w:t>
      </w:r>
      <w:r w:rsidRPr="00507017">
        <w:rPr>
          <w:lang w:val="ru-RU"/>
        </w:rPr>
        <w:t xml:space="preserve">Смоленской области </w:t>
      </w:r>
    </w:p>
    <w:p w:rsidR="00D94FA9" w:rsidRPr="00507017" w:rsidRDefault="00D94FA9" w:rsidP="00D94FA9">
      <w:pPr>
        <w:jc w:val="center"/>
        <w:rPr>
          <w:lang w:val="ru-RU"/>
        </w:rPr>
      </w:pPr>
      <w:r w:rsidRPr="00507017">
        <w:rPr>
          <w:lang w:val="ru-RU"/>
        </w:rPr>
        <w:t xml:space="preserve">                                 </w:t>
      </w:r>
      <w:r w:rsidR="00507017">
        <w:rPr>
          <w:lang w:val="ru-RU"/>
        </w:rPr>
        <w:t xml:space="preserve">                             </w:t>
      </w:r>
      <w:r w:rsidR="000C418A">
        <w:rPr>
          <w:lang w:val="ru-RU"/>
        </w:rPr>
        <w:t>от 11</w:t>
      </w:r>
      <w:r w:rsidR="000825F9" w:rsidRPr="00507017">
        <w:rPr>
          <w:lang w:val="ru-RU"/>
        </w:rPr>
        <w:t>.</w:t>
      </w:r>
      <w:r w:rsidR="000C418A">
        <w:rPr>
          <w:lang w:val="ru-RU"/>
        </w:rPr>
        <w:t>07</w:t>
      </w:r>
      <w:r w:rsidR="000825F9" w:rsidRPr="00507017">
        <w:rPr>
          <w:lang w:val="ru-RU"/>
        </w:rPr>
        <w:t>.</w:t>
      </w:r>
      <w:r w:rsidR="00D04B14">
        <w:rPr>
          <w:lang w:val="ru-RU"/>
        </w:rPr>
        <w:t>2019 года  № 3</w:t>
      </w:r>
    </w:p>
    <w:p w:rsidR="00D94FA9" w:rsidRDefault="00D94FA9" w:rsidP="00D94FA9">
      <w:pPr>
        <w:pStyle w:val="a5"/>
        <w:jc w:val="center"/>
        <w:rPr>
          <w:sz w:val="28"/>
          <w:szCs w:val="28"/>
        </w:rPr>
      </w:pPr>
    </w:p>
    <w:p w:rsidR="00D94FA9" w:rsidRPr="00507017" w:rsidRDefault="00D94FA9" w:rsidP="00D94FA9">
      <w:pPr>
        <w:pStyle w:val="a5"/>
        <w:jc w:val="center"/>
        <w:rPr>
          <w:szCs w:val="24"/>
        </w:rPr>
      </w:pPr>
      <w:r w:rsidRPr="00507017">
        <w:rPr>
          <w:szCs w:val="24"/>
        </w:rPr>
        <w:t xml:space="preserve">ПЕРЕЧЕНЬ </w:t>
      </w:r>
    </w:p>
    <w:p w:rsidR="00D94FA9" w:rsidRPr="00507017" w:rsidRDefault="00D94FA9" w:rsidP="00D94FA9">
      <w:pPr>
        <w:pStyle w:val="a5"/>
        <w:jc w:val="center"/>
        <w:rPr>
          <w:szCs w:val="24"/>
        </w:rPr>
      </w:pPr>
      <w:r w:rsidRPr="00507017">
        <w:rPr>
          <w:szCs w:val="24"/>
        </w:rPr>
        <w:t xml:space="preserve">адресов, присвоенных объектам адресации в д. </w:t>
      </w:r>
      <w:proofErr w:type="spellStart"/>
      <w:r w:rsidR="007020E8">
        <w:rPr>
          <w:szCs w:val="24"/>
        </w:rPr>
        <w:t>Подвязье</w:t>
      </w:r>
      <w:proofErr w:type="spellEnd"/>
      <w:r w:rsidRPr="00507017">
        <w:rPr>
          <w:szCs w:val="24"/>
        </w:rPr>
        <w:t xml:space="preserve"> Никольского  сельского поселения Гагаринского района Смоленской области </w:t>
      </w:r>
    </w:p>
    <w:p w:rsidR="00F702ED" w:rsidRPr="00507017" w:rsidRDefault="00F702ED" w:rsidP="00D94FA9">
      <w:pPr>
        <w:rPr>
          <w:lang w:val="ru-RU"/>
        </w:rPr>
      </w:pPr>
    </w:p>
    <w:p w:rsidR="00F702ED" w:rsidRPr="00507017" w:rsidRDefault="00F702ED" w:rsidP="00D94FA9">
      <w:pPr>
        <w:rPr>
          <w:lang w:val="ru-RU"/>
        </w:rPr>
      </w:pPr>
      <w:r w:rsidRPr="00507017">
        <w:rPr>
          <w:lang w:val="ru-RU"/>
        </w:rPr>
        <w:t xml:space="preserve">1. Присвоить адреса объектам недвижимости: 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7020E8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 w:rsidR="007020E8">
        <w:rPr>
          <w:lang w:val="ru-RU"/>
        </w:rPr>
        <w:t>Камышева.</w:t>
      </w:r>
    </w:p>
    <w:p w:rsidR="007020E8" w:rsidRPr="00916117" w:rsidRDefault="00F702ED" w:rsidP="007020E8">
      <w:pPr>
        <w:rPr>
          <w:lang w:val="ru-RU"/>
        </w:rPr>
      </w:pPr>
      <w:r w:rsidRPr="00507017">
        <w:rPr>
          <w:lang w:val="ru-RU"/>
        </w:rPr>
        <w:t>2</w:t>
      </w:r>
      <w:r w:rsidR="00D94FA9" w:rsidRPr="00507017">
        <w:rPr>
          <w:lang w:val="ru-RU"/>
        </w:rPr>
        <w:t>.</w:t>
      </w:r>
      <w:r w:rsidR="007020E8" w:rsidRPr="00916117">
        <w:rPr>
          <w:lang w:val="ru-RU"/>
        </w:rPr>
        <w:t xml:space="preserve"> Осуществить нумерацию объектов недвижимости в д. </w:t>
      </w:r>
      <w:proofErr w:type="spellStart"/>
      <w:r w:rsidR="007020E8" w:rsidRPr="00916117">
        <w:rPr>
          <w:lang w:val="ru-RU"/>
        </w:rPr>
        <w:t>Подвязье</w:t>
      </w:r>
      <w:proofErr w:type="spellEnd"/>
      <w:r w:rsidR="007020E8">
        <w:rPr>
          <w:lang w:val="ru-RU"/>
        </w:rPr>
        <w:t xml:space="preserve"> по ул. Камышева </w:t>
      </w:r>
      <w:r w:rsidR="007020E8" w:rsidRPr="00916117">
        <w:rPr>
          <w:lang w:val="ru-RU"/>
        </w:rPr>
        <w:t xml:space="preserve">справа четная сторона, слева нечетная от д. Никольское в сторону д. Мишино </w:t>
      </w:r>
      <w:r w:rsidR="007020E8">
        <w:rPr>
          <w:lang w:val="ru-RU"/>
        </w:rPr>
        <w:t xml:space="preserve"> </w:t>
      </w:r>
    </w:p>
    <w:p w:rsidR="007020E8" w:rsidRPr="00916117" w:rsidRDefault="007020E8" w:rsidP="007020E8">
      <w:pPr>
        <w:rPr>
          <w:lang w:val="ru-RU"/>
        </w:rPr>
      </w:pPr>
      <w:r>
        <w:rPr>
          <w:lang w:val="ru-RU"/>
        </w:rPr>
        <w:t>3</w:t>
      </w:r>
      <w:r w:rsidRPr="00916117">
        <w:rPr>
          <w:lang w:val="ru-RU"/>
        </w:rPr>
        <w:t>.  Считать объекты слева:</w:t>
      </w:r>
    </w:p>
    <w:p w:rsidR="007020E8" w:rsidRPr="00916117" w:rsidRDefault="007020E8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 w:rsidR="001B72D3">
        <w:rPr>
          <w:lang w:val="ru-RU"/>
        </w:rPr>
        <w:t xml:space="preserve">Камышева, дом </w:t>
      </w:r>
      <w:r w:rsidRPr="00916117">
        <w:rPr>
          <w:lang w:val="ru-RU"/>
        </w:rPr>
        <w:t xml:space="preserve">1 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</w:t>
      </w:r>
      <w:r w:rsidR="007020E8" w:rsidRPr="00916117">
        <w:rPr>
          <w:lang w:val="ru-RU"/>
        </w:rPr>
        <w:t xml:space="preserve">  земельный участок</w:t>
      </w:r>
      <w:r>
        <w:rPr>
          <w:lang w:val="ru-RU"/>
        </w:rPr>
        <w:t xml:space="preserve"> 3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5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Камышева, </w:t>
      </w:r>
      <w:r w:rsidR="007020E8" w:rsidRPr="00916117">
        <w:rPr>
          <w:lang w:val="ru-RU"/>
        </w:rPr>
        <w:t xml:space="preserve"> земельный участок</w:t>
      </w:r>
      <w:r>
        <w:rPr>
          <w:lang w:val="ru-RU"/>
        </w:rPr>
        <w:t xml:space="preserve"> 7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</w:t>
      </w:r>
      <w:r w:rsidR="007020E8" w:rsidRPr="00916117">
        <w:rPr>
          <w:lang w:val="ru-RU"/>
        </w:rPr>
        <w:t xml:space="preserve"> земельный участок </w:t>
      </w:r>
      <w:r>
        <w:rPr>
          <w:lang w:val="ru-RU"/>
        </w:rPr>
        <w:t>9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Камышева, дом </w:t>
      </w:r>
      <w:r w:rsidR="007020E8" w:rsidRPr="00916117">
        <w:rPr>
          <w:lang w:val="ru-RU"/>
        </w:rPr>
        <w:t>11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13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</w:t>
      </w:r>
      <w:r w:rsidR="007020E8" w:rsidRPr="00916117">
        <w:rPr>
          <w:lang w:val="ru-RU"/>
        </w:rPr>
        <w:t xml:space="preserve"> дом</w:t>
      </w:r>
      <w:r>
        <w:rPr>
          <w:lang w:val="ru-RU"/>
        </w:rPr>
        <w:t xml:space="preserve"> 15</w:t>
      </w:r>
    </w:p>
    <w:p w:rsidR="001B72D3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17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Камышева, </w:t>
      </w:r>
      <w:r w:rsidR="007020E8" w:rsidRPr="00916117">
        <w:rPr>
          <w:lang w:val="ru-RU"/>
        </w:rPr>
        <w:t xml:space="preserve"> дом</w:t>
      </w:r>
      <w:r>
        <w:rPr>
          <w:lang w:val="ru-RU"/>
        </w:rPr>
        <w:t xml:space="preserve"> 19</w:t>
      </w:r>
      <w:r w:rsidR="007020E8">
        <w:rPr>
          <w:lang w:val="ru-RU"/>
        </w:rPr>
        <w:t xml:space="preserve"> 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21 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</w:t>
      </w:r>
      <w:r w:rsidRPr="00507017">
        <w:rPr>
          <w:lang w:val="ru-RU"/>
        </w:rPr>
        <w:lastRenderedPageBreak/>
        <w:t xml:space="preserve">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23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25 </w:t>
      </w:r>
    </w:p>
    <w:p w:rsidR="007020E8" w:rsidRPr="00916117" w:rsidRDefault="007020E8" w:rsidP="007020E8">
      <w:pPr>
        <w:rPr>
          <w:lang w:val="ru-RU"/>
        </w:rPr>
      </w:pPr>
    </w:p>
    <w:p w:rsidR="007020E8" w:rsidRPr="00916117" w:rsidRDefault="007020E8" w:rsidP="007020E8">
      <w:pPr>
        <w:rPr>
          <w:lang w:val="ru-RU"/>
        </w:rPr>
      </w:pPr>
      <w:r w:rsidRPr="00916117">
        <w:rPr>
          <w:lang w:val="ru-RU"/>
        </w:rPr>
        <w:t>3.  Считать объекты справа: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Камышева, </w:t>
      </w:r>
      <w:r w:rsidR="007020E8" w:rsidRPr="00916117">
        <w:rPr>
          <w:lang w:val="ru-RU"/>
        </w:rPr>
        <w:t>земельный участок</w:t>
      </w:r>
      <w:r>
        <w:rPr>
          <w:lang w:val="ru-RU"/>
        </w:rPr>
        <w:t xml:space="preserve"> 2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 4</w:t>
      </w:r>
    </w:p>
    <w:p w:rsidR="007020E8" w:rsidRPr="00916117" w:rsidRDefault="001B72D3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</w:t>
      </w:r>
      <w:r w:rsidR="007020E8" w:rsidRPr="00916117">
        <w:rPr>
          <w:lang w:val="ru-RU"/>
        </w:rPr>
        <w:t xml:space="preserve"> земельный участок</w:t>
      </w:r>
      <w:r>
        <w:rPr>
          <w:lang w:val="ru-RU"/>
        </w:rPr>
        <w:t xml:space="preserve"> 6</w:t>
      </w:r>
    </w:p>
    <w:p w:rsidR="007020E8" w:rsidRPr="00916117" w:rsidRDefault="00D1387B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</w:t>
      </w:r>
      <w:r w:rsidR="007020E8" w:rsidRPr="00916117">
        <w:rPr>
          <w:lang w:val="ru-RU"/>
        </w:rPr>
        <w:t xml:space="preserve"> земельный участок</w:t>
      </w:r>
      <w:r>
        <w:rPr>
          <w:lang w:val="ru-RU"/>
        </w:rPr>
        <w:t xml:space="preserve"> 8</w:t>
      </w:r>
    </w:p>
    <w:p w:rsidR="007020E8" w:rsidRPr="00916117" w:rsidRDefault="00D1387B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10</w:t>
      </w:r>
    </w:p>
    <w:p w:rsidR="007020E8" w:rsidRPr="00916117" w:rsidRDefault="00D1387B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12 </w:t>
      </w:r>
    </w:p>
    <w:p w:rsidR="00D1387B" w:rsidRDefault="00D1387B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14</w:t>
      </w:r>
      <w:r>
        <w:rPr>
          <w:lang w:val="ru-RU"/>
        </w:rPr>
        <w:t xml:space="preserve"> </w:t>
      </w:r>
    </w:p>
    <w:p w:rsidR="00D1387B" w:rsidRDefault="00D1387B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16</w:t>
      </w:r>
    </w:p>
    <w:p w:rsidR="007020E8" w:rsidRPr="00916117" w:rsidRDefault="00D1387B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18 </w:t>
      </w:r>
    </w:p>
    <w:p w:rsidR="00D1387B" w:rsidRDefault="00D1387B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</w:t>
      </w:r>
      <w:r w:rsidR="007020E8" w:rsidRPr="00916117">
        <w:rPr>
          <w:lang w:val="ru-RU"/>
        </w:rPr>
        <w:t xml:space="preserve"> 20</w:t>
      </w:r>
    </w:p>
    <w:p w:rsidR="007020E8" w:rsidRPr="00916117" w:rsidRDefault="00D1387B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 xml:space="preserve">Камышева, дом </w:t>
      </w:r>
      <w:r w:rsidR="007020E8" w:rsidRPr="00916117">
        <w:rPr>
          <w:lang w:val="ru-RU"/>
        </w:rPr>
        <w:t>22</w:t>
      </w:r>
    </w:p>
    <w:p w:rsidR="007020E8" w:rsidRPr="00916117" w:rsidRDefault="00D1387B" w:rsidP="007020E8">
      <w:pPr>
        <w:rPr>
          <w:lang w:val="ru-RU"/>
        </w:rPr>
      </w:pPr>
      <w:r w:rsidRPr="00507017">
        <w:rPr>
          <w:lang w:val="ru-RU"/>
        </w:rPr>
        <w:t xml:space="preserve">Российская Федерация, Смоленская область, </w:t>
      </w:r>
      <w:proofErr w:type="spellStart"/>
      <w:r w:rsidRPr="00507017">
        <w:rPr>
          <w:lang w:val="ru-RU"/>
        </w:rPr>
        <w:t>Гагаринский</w:t>
      </w:r>
      <w:proofErr w:type="spellEnd"/>
      <w:r w:rsidRPr="00507017">
        <w:rPr>
          <w:lang w:val="ru-RU"/>
        </w:rPr>
        <w:t xml:space="preserve"> район, Никольское сельское поселение, д. </w:t>
      </w:r>
      <w:proofErr w:type="spellStart"/>
      <w:r w:rsidR="00635F2A">
        <w:rPr>
          <w:lang w:val="ru-RU"/>
        </w:rPr>
        <w:t>Подвязье</w:t>
      </w:r>
      <w:proofErr w:type="spellEnd"/>
      <w:r w:rsidRPr="00507017">
        <w:rPr>
          <w:lang w:val="ru-RU"/>
        </w:rPr>
        <w:t xml:space="preserve">, ул. </w:t>
      </w:r>
      <w:r>
        <w:rPr>
          <w:lang w:val="ru-RU"/>
        </w:rPr>
        <w:t>Камышева, дом 24</w:t>
      </w:r>
    </w:p>
    <w:p w:rsidR="00D1387B" w:rsidRDefault="00D1387B" w:rsidP="007020E8">
      <w:pPr>
        <w:rPr>
          <w:lang w:val="ru-RU"/>
        </w:rPr>
      </w:pPr>
    </w:p>
    <w:p w:rsidR="00D1387B" w:rsidRDefault="00D1387B" w:rsidP="007020E8">
      <w:pPr>
        <w:rPr>
          <w:lang w:val="ru-RU"/>
        </w:rPr>
      </w:pPr>
    </w:p>
    <w:p w:rsidR="00507017" w:rsidRPr="00507017" w:rsidRDefault="00507017" w:rsidP="000825F9">
      <w:pPr>
        <w:rPr>
          <w:sz w:val="28"/>
          <w:szCs w:val="28"/>
          <w:lang w:val="ru-RU"/>
        </w:rPr>
      </w:pPr>
    </w:p>
    <w:sectPr w:rsidR="00507017" w:rsidRPr="00507017" w:rsidSect="00E40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77A16"/>
    <w:multiLevelType w:val="hybridMultilevel"/>
    <w:tmpl w:val="5E426D7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9C4455"/>
    <w:multiLevelType w:val="hybridMultilevel"/>
    <w:tmpl w:val="4D90DC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8C1645"/>
    <w:multiLevelType w:val="hybridMultilevel"/>
    <w:tmpl w:val="F9BC51B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6B55C78"/>
    <w:multiLevelType w:val="hybridMultilevel"/>
    <w:tmpl w:val="E67489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794D55BF"/>
    <w:multiLevelType w:val="hybridMultilevel"/>
    <w:tmpl w:val="6F0A73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063"/>
    <w:rsid w:val="000825F9"/>
    <w:rsid w:val="00090FD0"/>
    <w:rsid w:val="000B2F9F"/>
    <w:rsid w:val="000C418A"/>
    <w:rsid w:val="000C79BF"/>
    <w:rsid w:val="000D64F4"/>
    <w:rsid w:val="00184F41"/>
    <w:rsid w:val="001B72D3"/>
    <w:rsid w:val="002C0DD3"/>
    <w:rsid w:val="00302BAF"/>
    <w:rsid w:val="00355A33"/>
    <w:rsid w:val="003E5C8A"/>
    <w:rsid w:val="00413595"/>
    <w:rsid w:val="00422480"/>
    <w:rsid w:val="00443D1F"/>
    <w:rsid w:val="004870C7"/>
    <w:rsid w:val="00493604"/>
    <w:rsid w:val="004A306D"/>
    <w:rsid w:val="004D05D2"/>
    <w:rsid w:val="00507017"/>
    <w:rsid w:val="005605CF"/>
    <w:rsid w:val="00603BF9"/>
    <w:rsid w:val="00635F2A"/>
    <w:rsid w:val="00637CA2"/>
    <w:rsid w:val="00666204"/>
    <w:rsid w:val="006E2FB3"/>
    <w:rsid w:val="007020E8"/>
    <w:rsid w:val="00832664"/>
    <w:rsid w:val="008378A4"/>
    <w:rsid w:val="00851448"/>
    <w:rsid w:val="00857271"/>
    <w:rsid w:val="008B1FC6"/>
    <w:rsid w:val="008F75E1"/>
    <w:rsid w:val="00973D5B"/>
    <w:rsid w:val="00A25D96"/>
    <w:rsid w:val="00A37595"/>
    <w:rsid w:val="00A62C2C"/>
    <w:rsid w:val="00A65063"/>
    <w:rsid w:val="00A96593"/>
    <w:rsid w:val="00B1676C"/>
    <w:rsid w:val="00B21DB2"/>
    <w:rsid w:val="00B24266"/>
    <w:rsid w:val="00B573D3"/>
    <w:rsid w:val="00BE6626"/>
    <w:rsid w:val="00C311F7"/>
    <w:rsid w:val="00C32F2B"/>
    <w:rsid w:val="00CA2FB2"/>
    <w:rsid w:val="00D04B14"/>
    <w:rsid w:val="00D053C2"/>
    <w:rsid w:val="00D1387B"/>
    <w:rsid w:val="00D94FA9"/>
    <w:rsid w:val="00DB1EE9"/>
    <w:rsid w:val="00DB7593"/>
    <w:rsid w:val="00DC6B5F"/>
    <w:rsid w:val="00E03F84"/>
    <w:rsid w:val="00E10A60"/>
    <w:rsid w:val="00E15ED1"/>
    <w:rsid w:val="00E269D1"/>
    <w:rsid w:val="00E40332"/>
    <w:rsid w:val="00E74B28"/>
    <w:rsid w:val="00EB3208"/>
    <w:rsid w:val="00F51BE4"/>
    <w:rsid w:val="00F702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65063"/>
    <w:pPr>
      <w:widowControl w:val="0"/>
      <w:adjustRightInd w:val="0"/>
      <w:spacing w:line="360" w:lineRule="atLeast"/>
      <w:jc w:val="both"/>
    </w:pPr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A65063"/>
    <w:pPr>
      <w:keepNext/>
      <w:widowControl/>
      <w:adjustRightInd/>
      <w:spacing w:line="240" w:lineRule="auto"/>
      <w:jc w:val="center"/>
      <w:outlineLvl w:val="0"/>
    </w:pPr>
    <w:rPr>
      <w:b/>
      <w:bCs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4A306D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PlainTextChar">
    <w:name w:val="Plain Text Char"/>
    <w:aliases w:val="Знак Знак3 Char"/>
    <w:semiHidden/>
    <w:locked/>
    <w:rsid w:val="00A65063"/>
    <w:rPr>
      <w:rFonts w:ascii="Courier New" w:hAnsi="Courier New"/>
      <w:sz w:val="24"/>
      <w:lang w:val="ru-RU" w:eastAsia="ru-RU"/>
    </w:rPr>
  </w:style>
  <w:style w:type="paragraph" w:styleId="a3">
    <w:name w:val="Plain Text"/>
    <w:aliases w:val="Знак Знак3"/>
    <w:basedOn w:val="a"/>
    <w:link w:val="a4"/>
    <w:uiPriority w:val="99"/>
    <w:rsid w:val="00A65063"/>
    <w:pPr>
      <w:widowControl/>
      <w:adjustRightInd/>
      <w:spacing w:line="240" w:lineRule="auto"/>
      <w:jc w:val="left"/>
    </w:pPr>
    <w:rPr>
      <w:rFonts w:ascii="Courier New" w:hAnsi="Courier New" w:cs="Courier New"/>
      <w:lang w:val="ru-RU" w:eastAsia="ru-RU"/>
    </w:rPr>
  </w:style>
  <w:style w:type="character" w:customStyle="1" w:styleId="a4">
    <w:name w:val="Текст Знак"/>
    <w:aliases w:val="Знак Знак3 Знак"/>
    <w:basedOn w:val="a0"/>
    <w:link w:val="a3"/>
    <w:uiPriority w:val="99"/>
    <w:semiHidden/>
    <w:locked/>
    <w:rsid w:val="004A306D"/>
    <w:rPr>
      <w:rFonts w:ascii="Courier New" w:hAnsi="Courier New" w:cs="Courier New"/>
      <w:lang w:val="en-US" w:eastAsia="en-US"/>
    </w:rPr>
  </w:style>
  <w:style w:type="paragraph" w:customStyle="1" w:styleId="ConsNormal">
    <w:name w:val="ConsNormal"/>
    <w:rsid w:val="00D94FA9"/>
    <w:pPr>
      <w:widowControl w:val="0"/>
      <w:ind w:firstLine="720"/>
    </w:pPr>
    <w:rPr>
      <w:rFonts w:ascii="Arial" w:hAnsi="Arial" w:cs="Arial"/>
    </w:rPr>
  </w:style>
  <w:style w:type="paragraph" w:styleId="a5">
    <w:name w:val="Body Text Indent"/>
    <w:basedOn w:val="a"/>
    <w:link w:val="a6"/>
    <w:rsid w:val="00D94FA9"/>
    <w:pPr>
      <w:widowControl/>
      <w:adjustRightInd/>
      <w:spacing w:after="120" w:line="240" w:lineRule="auto"/>
      <w:ind w:left="283"/>
      <w:jc w:val="left"/>
    </w:pPr>
    <w:rPr>
      <w:szCs w:val="20"/>
      <w:lang w:val="ru-RU" w:eastAsia="ru-RU"/>
    </w:rPr>
  </w:style>
  <w:style w:type="character" w:customStyle="1" w:styleId="a6">
    <w:name w:val="Основной текст с отступом Знак"/>
    <w:basedOn w:val="a0"/>
    <w:link w:val="a5"/>
    <w:rsid w:val="00D94FA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85F621-D90A-4EBC-9481-54101359A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3033</TotalTime>
  <Pages>1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39</cp:revision>
  <cp:lastPrinted>2019-07-11T11:58:00Z</cp:lastPrinted>
  <dcterms:created xsi:type="dcterms:W3CDTF">2015-02-19T08:21:00Z</dcterms:created>
  <dcterms:modified xsi:type="dcterms:W3CDTF">2019-07-11T12:13:00Z</dcterms:modified>
</cp:coreProperties>
</file>