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383268" w:rsidRPr="00383268" w:rsidRDefault="00383268" w:rsidP="00383268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383268">
              <w:rPr>
                <w:rFonts w:cs="Arial CYR"/>
                <w:b/>
                <w:lang w:eastAsia="ar-SA"/>
              </w:rPr>
              <w:t>Приложение 14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val="x-none" w:eastAsia="ar-SA"/>
              </w:rPr>
            </w:pPr>
            <w:r w:rsidRPr="00383268">
              <w:rPr>
                <w:lang w:val="x-none" w:eastAsia="ar-SA"/>
              </w:rPr>
              <w:t>к решению Совета депутатов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val="x-none" w:eastAsia="ar-SA"/>
              </w:rPr>
            </w:pPr>
            <w:r w:rsidRPr="00383268">
              <w:rPr>
                <w:lang w:val="x-none" w:eastAsia="ar-SA"/>
              </w:rPr>
              <w:t>Никольского сельского поселения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val="x-none" w:eastAsia="ar-SA"/>
              </w:rPr>
            </w:pPr>
            <w:r w:rsidRPr="00383268">
              <w:rPr>
                <w:lang w:val="x-none" w:eastAsia="ar-SA"/>
              </w:rPr>
              <w:t>Гагаринского района Смоленской области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val="x-none" w:eastAsia="ar-SA"/>
              </w:rPr>
            </w:pPr>
            <w:r w:rsidRPr="00383268">
              <w:rPr>
                <w:lang w:val="x-none" w:eastAsia="ar-SA"/>
              </w:rPr>
              <w:t>«</w:t>
            </w:r>
            <w:r w:rsidRPr="00383268">
              <w:rPr>
                <w:rFonts w:ascii="Times New Roman CYR" w:hAnsi="Times New Roman CYR" w:cs="Times New Roman CYR"/>
                <w:lang w:val="x-none" w:eastAsia="ar-SA"/>
              </w:rPr>
              <w:t>О бюджете муниципального образования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val="x-none" w:eastAsia="ar-SA"/>
              </w:rPr>
            </w:pPr>
            <w:r w:rsidRPr="00383268">
              <w:rPr>
                <w:lang w:val="x-none" w:eastAsia="ar-SA"/>
              </w:rPr>
              <w:t>Никольское сельское поселение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val="x-none" w:eastAsia="ar-SA"/>
              </w:rPr>
            </w:pPr>
            <w:r w:rsidRPr="00383268">
              <w:rPr>
                <w:lang w:val="x-none" w:eastAsia="ar-SA"/>
              </w:rPr>
              <w:t>Гагаринского района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val="x-none" w:eastAsia="ar-SA"/>
              </w:rPr>
            </w:pPr>
            <w:r w:rsidRPr="00383268">
              <w:rPr>
                <w:lang w:val="x-none" w:eastAsia="ar-SA"/>
              </w:rPr>
              <w:t xml:space="preserve"> Смоленской области </w:t>
            </w:r>
            <w:r w:rsidRPr="00383268">
              <w:rPr>
                <w:rFonts w:ascii="Times New Roman CYR" w:hAnsi="Times New Roman CYR" w:cs="Times New Roman CYR"/>
                <w:lang w:val="x-none" w:eastAsia="ar-SA"/>
              </w:rPr>
              <w:t>на 20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>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383268">
              <w:rPr>
                <w:rFonts w:ascii="Times New Roman CYR" w:hAnsi="Times New Roman CYR" w:cs="Times New Roman CYR"/>
                <w:lang w:val="x-none" w:eastAsia="ar-SA"/>
              </w:rPr>
              <w:t xml:space="preserve"> год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rFonts w:ascii="Times New Roman CYR" w:hAnsi="Times New Roman CYR" w:cs="Times New Roman CYR"/>
                <w:lang w:val="x-none"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383268">
              <w:rPr>
                <w:rFonts w:ascii="Times New Roman CYR" w:hAnsi="Times New Roman CYR" w:cs="Times New Roman CYR"/>
                <w:lang w:val="x-none"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383268">
              <w:rPr>
                <w:rFonts w:ascii="Times New Roman CYR" w:hAnsi="Times New Roman CYR" w:cs="Times New Roman CYR"/>
                <w:lang w:val="x-none" w:eastAsia="ar-SA"/>
              </w:rPr>
              <w:t xml:space="preserve"> годов»</w:t>
            </w:r>
          </w:p>
          <w:p w:rsidR="00B37F17" w:rsidRPr="00383268" w:rsidRDefault="00383268" w:rsidP="00383268">
            <w:pPr>
              <w:jc w:val="right"/>
              <w:rPr>
                <w:sz w:val="28"/>
              </w:rPr>
            </w:pPr>
            <w:r w:rsidRPr="00383268">
              <w:rPr>
                <w:rFonts w:ascii="Times New Roman CYR" w:hAnsi="Times New Roman CYR" w:cs="Times New Roman CYR"/>
                <w:bCs/>
                <w:lang w:eastAsia="ar-SA"/>
              </w:rPr>
              <w:t>от</w:t>
            </w:r>
            <w:r w:rsidRPr="00383268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383268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383268">
              <w:rPr>
                <w:rFonts w:ascii="Times New Roman CYR" w:hAnsi="Times New Roman CYR" w:cs="Times New Roman CYR"/>
                <w:bCs/>
                <w:lang w:eastAsia="ar-SA"/>
              </w:rPr>
              <w:tab/>
              <w:t>№</w:t>
            </w:r>
          </w:p>
        </w:tc>
      </w:tr>
    </w:tbl>
    <w:p w:rsidR="00B37F17" w:rsidRDefault="00B37F17" w:rsidP="00383268"/>
    <w:p w:rsidR="00BC2353" w:rsidRDefault="00BC2353" w:rsidP="00BC2353">
      <w:pPr>
        <w:pStyle w:val="a6"/>
        <w:rPr>
          <w:b/>
          <w:lang w:val="ru-RU"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</w:t>
      </w:r>
    </w:p>
    <w:p w:rsidR="00BC2353" w:rsidRPr="0002580E" w:rsidRDefault="00BC2353" w:rsidP="00BC2353">
      <w:pPr>
        <w:pStyle w:val="a6"/>
        <w:rPr>
          <w:b/>
          <w:lang w:val="ru-RU"/>
        </w:rPr>
      </w:pPr>
      <w:r>
        <w:rPr>
          <w:b/>
        </w:rPr>
        <w:t xml:space="preserve">на </w:t>
      </w:r>
      <w:r>
        <w:rPr>
          <w:b/>
          <w:lang w:val="ru-RU"/>
        </w:rPr>
        <w:t xml:space="preserve">плановый период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383268">
        <w:rPr>
          <w:b/>
          <w:lang w:val="ru-RU"/>
        </w:rPr>
        <w:t>4</w:t>
      </w:r>
      <w:r>
        <w:rPr>
          <w:b/>
          <w:lang w:val="ru-RU"/>
        </w:rPr>
        <w:t xml:space="preserve"> и 202</w:t>
      </w:r>
      <w:r w:rsidR="00383268">
        <w:rPr>
          <w:b/>
          <w:lang w:val="ru-RU"/>
        </w:rPr>
        <w:t>5</w:t>
      </w:r>
      <w:r w:rsidRPr="006F78C1">
        <w:rPr>
          <w:b/>
        </w:rPr>
        <w:t xml:space="preserve"> год</w:t>
      </w:r>
      <w:r>
        <w:rPr>
          <w:b/>
          <w:lang w:val="ru-RU"/>
        </w:rPr>
        <w:t>ов</w:t>
      </w:r>
    </w:p>
    <w:p w:rsidR="00BC2353" w:rsidRPr="006F78C1" w:rsidRDefault="00BC2353" w:rsidP="00383268">
      <w:pPr>
        <w:pStyle w:val="a3"/>
        <w:ind w:left="7080" w:firstLine="708"/>
        <w:jc w:val="center"/>
      </w:pPr>
      <w:r w:rsidRPr="006F78C1">
        <w:t>(рублей)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5"/>
        <w:gridCol w:w="1559"/>
        <w:gridCol w:w="831"/>
        <w:gridCol w:w="567"/>
        <w:gridCol w:w="629"/>
        <w:gridCol w:w="482"/>
        <w:gridCol w:w="1634"/>
        <w:gridCol w:w="1527"/>
      </w:tblGrid>
      <w:tr w:rsidR="00BC2353" w:rsidRPr="00BC2353" w:rsidTr="00383268">
        <w:trPr>
          <w:cantSplit/>
          <w:trHeight w:val="2821"/>
        </w:trPr>
        <w:tc>
          <w:tcPr>
            <w:tcW w:w="3545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C235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55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831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62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482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634" w:type="dxa"/>
            <w:noWrap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383268">
              <w:rPr>
                <w:b/>
                <w:bCs/>
                <w:sz w:val="20"/>
              </w:rPr>
              <w:t>4</w:t>
            </w:r>
          </w:p>
        </w:tc>
        <w:tc>
          <w:tcPr>
            <w:tcW w:w="1527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383268">
              <w:rPr>
                <w:b/>
                <w:bCs/>
                <w:sz w:val="20"/>
              </w:rPr>
              <w:t>5</w:t>
            </w:r>
          </w:p>
        </w:tc>
      </w:tr>
    </w:tbl>
    <w:p w:rsidR="00BC2353" w:rsidRPr="006F78C1" w:rsidRDefault="00BC2353" w:rsidP="00BC2353">
      <w:pPr>
        <w:rPr>
          <w:sz w:val="2"/>
          <w:szCs w:val="2"/>
          <w:lang w:val="en-US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1559"/>
        <w:gridCol w:w="899"/>
        <w:gridCol w:w="518"/>
        <w:gridCol w:w="567"/>
        <w:gridCol w:w="567"/>
        <w:gridCol w:w="1560"/>
        <w:gridCol w:w="1559"/>
      </w:tblGrid>
      <w:tr w:rsidR="00BC2353" w:rsidRPr="00BC2353" w:rsidTr="00833B5E">
        <w:trPr>
          <w:trHeight w:val="287"/>
        </w:trPr>
        <w:tc>
          <w:tcPr>
            <w:tcW w:w="3545" w:type="dxa"/>
            <w:shd w:val="clear" w:color="auto" w:fill="auto"/>
          </w:tcPr>
          <w:p w:rsidR="00BC2353" w:rsidRPr="00BC2353" w:rsidRDefault="00BC2353" w:rsidP="00383268">
            <w:pPr>
              <w:jc w:val="center"/>
              <w:rPr>
                <w:bCs/>
                <w:color w:val="000000"/>
                <w:sz w:val="20"/>
              </w:rPr>
            </w:pPr>
            <w:r w:rsidRPr="00BC235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2</w:t>
            </w:r>
          </w:p>
        </w:tc>
        <w:tc>
          <w:tcPr>
            <w:tcW w:w="899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3</w:t>
            </w:r>
          </w:p>
        </w:tc>
        <w:tc>
          <w:tcPr>
            <w:tcW w:w="518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</w:tcPr>
          <w:p w:rsidR="00BC2353" w:rsidRPr="00BC2353" w:rsidRDefault="00BC2353" w:rsidP="00383268">
            <w:pPr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</w:tcPr>
          <w:p w:rsidR="00BC2353" w:rsidRPr="00BC2353" w:rsidRDefault="00BC2353" w:rsidP="00BC2353">
            <w:pPr>
              <w:tabs>
                <w:tab w:val="left" w:pos="596"/>
                <w:tab w:val="center" w:pos="671"/>
              </w:tabs>
              <w:jc w:val="center"/>
              <w:rPr>
                <w:color w:val="000000"/>
                <w:sz w:val="20"/>
              </w:rPr>
            </w:pPr>
            <w:r w:rsidRPr="00BC2353">
              <w:rPr>
                <w:color w:val="000000"/>
                <w:sz w:val="20"/>
              </w:rPr>
              <w:t>8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сельских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886 500,00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920 100,00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1 390 592,00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1 417 614,00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4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 xml:space="preserve">ЖИЛИЩНО-КОММУНАЛЬНОЕ </w:t>
            </w:r>
            <w:r>
              <w:rPr>
                <w:color w:val="000000"/>
              </w:rPr>
              <w:lastRenderedPageBreak/>
              <w:t>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8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2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4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1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3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745C" w:rsidRDefault="001F745C" w:rsidP="00833B5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Default="001F745C" w:rsidP="00833B5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F745C" w:rsidTr="00833B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745C" w:rsidRDefault="001F745C" w:rsidP="00833B5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Pr="00833B5E" w:rsidRDefault="001F745C" w:rsidP="00833B5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33B5E">
              <w:rPr>
                <w:b/>
                <w:bCs/>
                <w:color w:val="000000"/>
                <w:sz w:val="22"/>
                <w:szCs w:val="22"/>
              </w:rPr>
              <w:t>26 840 100,00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F745C" w:rsidRPr="00833B5E" w:rsidRDefault="001F745C" w:rsidP="00833B5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33B5E">
              <w:rPr>
                <w:b/>
                <w:bCs/>
                <w:color w:val="000000"/>
                <w:sz w:val="22"/>
                <w:szCs w:val="22"/>
              </w:rPr>
              <w:t>27 205 500,00</w:t>
            </w:r>
          </w:p>
        </w:tc>
      </w:tr>
    </w:tbl>
    <w:p w:rsidR="000B4DC1" w:rsidRPr="007E1921" w:rsidRDefault="000B4DC1" w:rsidP="00BC2353">
      <w:pPr>
        <w:pStyle w:val="a6"/>
        <w:rPr>
          <w:lang w:val="ru-RU"/>
        </w:rPr>
      </w:pPr>
    </w:p>
    <w:sectPr w:rsidR="000B4DC1" w:rsidRPr="007E1921" w:rsidSect="00383268">
      <w:pgSz w:w="11906" w:h="16838" w:code="9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B4DC1"/>
    <w:rsid w:val="001F745C"/>
    <w:rsid w:val="002D5924"/>
    <w:rsid w:val="00383268"/>
    <w:rsid w:val="007E1921"/>
    <w:rsid w:val="00833B5E"/>
    <w:rsid w:val="008B1495"/>
    <w:rsid w:val="00953FDE"/>
    <w:rsid w:val="00A01805"/>
    <w:rsid w:val="00B37F17"/>
    <w:rsid w:val="00BC2353"/>
    <w:rsid w:val="00C9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4345</Words>
  <Characters>24771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2022-11-16T12:34:00Z</cp:lastPrinted>
  <dcterms:created xsi:type="dcterms:W3CDTF">2022-08-10T13:45:00Z</dcterms:created>
  <dcterms:modified xsi:type="dcterms:W3CDTF">2022-11-16T12:36:00Z</dcterms:modified>
</cp:coreProperties>
</file>