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0" w:type="auto"/>
        <w:tblInd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4"/>
      </w:tblGrid>
      <w:tr w:rsidR="00B37F17" w:rsidRPr="00200966" w:rsidTr="008B1495">
        <w:tc>
          <w:tcPr>
            <w:tcW w:w="4784" w:type="dxa"/>
          </w:tcPr>
          <w:p w:rsidR="00A65434" w:rsidRPr="00A65434" w:rsidRDefault="00A65434" w:rsidP="00A65434">
            <w:pPr>
              <w:suppressAutoHyphens/>
              <w:autoSpaceDE w:val="0"/>
              <w:jc w:val="right"/>
              <w:rPr>
                <w:rFonts w:cs="Arial CYR"/>
                <w:b/>
                <w:u w:val="single"/>
                <w:lang w:eastAsia="ar-SA"/>
              </w:rPr>
            </w:pPr>
            <w:r w:rsidRPr="00A65434">
              <w:rPr>
                <w:rFonts w:cs="Arial CYR"/>
                <w:b/>
                <w:lang w:eastAsia="ar-SA"/>
              </w:rPr>
              <w:t>Приложение 9</w:t>
            </w:r>
            <w:r w:rsidRPr="00A65434">
              <w:rPr>
                <w:rFonts w:cs="Arial CYR"/>
                <w:b/>
                <w:u w:val="single"/>
                <w:lang w:eastAsia="ar-SA"/>
              </w:rPr>
              <w:t xml:space="preserve">   </w:t>
            </w:r>
          </w:p>
          <w:p w:rsidR="00A65434" w:rsidRPr="00A65434" w:rsidRDefault="00A65434" w:rsidP="00A65434">
            <w:pPr>
              <w:suppressAutoHyphens/>
              <w:jc w:val="right"/>
              <w:rPr>
                <w:lang w:eastAsia="ar-SA"/>
              </w:rPr>
            </w:pPr>
            <w:r w:rsidRPr="00A65434">
              <w:rPr>
                <w:lang w:eastAsia="ar-SA"/>
              </w:rPr>
              <w:t>к решению Совета депутатов</w:t>
            </w:r>
          </w:p>
          <w:p w:rsidR="00A65434" w:rsidRPr="00A65434" w:rsidRDefault="00A65434" w:rsidP="00A65434">
            <w:pPr>
              <w:suppressAutoHyphens/>
              <w:jc w:val="right"/>
              <w:rPr>
                <w:lang w:eastAsia="ar-SA"/>
              </w:rPr>
            </w:pPr>
            <w:r w:rsidRPr="00A65434">
              <w:rPr>
                <w:lang w:eastAsia="ar-SA"/>
              </w:rPr>
              <w:t>Никольского сельского поселения</w:t>
            </w:r>
          </w:p>
          <w:p w:rsidR="00A65434" w:rsidRPr="00A65434" w:rsidRDefault="00A65434" w:rsidP="00A65434">
            <w:pPr>
              <w:suppressAutoHyphens/>
              <w:jc w:val="right"/>
              <w:rPr>
                <w:lang w:eastAsia="ar-SA"/>
              </w:rPr>
            </w:pPr>
            <w:r w:rsidRPr="00A65434">
              <w:rPr>
                <w:lang w:eastAsia="ar-SA"/>
              </w:rPr>
              <w:t>Гагаринского района Смоленской области</w:t>
            </w:r>
          </w:p>
          <w:p w:rsidR="00A65434" w:rsidRPr="00A65434" w:rsidRDefault="00A65434" w:rsidP="00A65434">
            <w:pPr>
              <w:suppressAutoHyphens/>
              <w:jc w:val="right"/>
              <w:rPr>
                <w:rFonts w:ascii="Times New Roman CYR" w:hAnsi="Times New Roman CYR" w:cs="Times New Roman CYR"/>
                <w:lang w:eastAsia="ar-SA"/>
              </w:rPr>
            </w:pPr>
            <w:r w:rsidRPr="00A65434">
              <w:rPr>
                <w:lang w:eastAsia="ar-SA"/>
              </w:rPr>
              <w:t>«</w:t>
            </w:r>
            <w:r w:rsidRPr="00A65434">
              <w:rPr>
                <w:rFonts w:ascii="Times New Roman CYR" w:hAnsi="Times New Roman CYR" w:cs="Times New Roman CYR"/>
                <w:lang w:eastAsia="ar-SA"/>
              </w:rPr>
              <w:t>О бюджете муниципального образования</w:t>
            </w:r>
          </w:p>
          <w:p w:rsidR="00A65434" w:rsidRPr="00A65434" w:rsidRDefault="00A65434" w:rsidP="00A65434">
            <w:pPr>
              <w:suppressAutoHyphens/>
              <w:jc w:val="right"/>
              <w:rPr>
                <w:lang w:eastAsia="ar-SA"/>
              </w:rPr>
            </w:pPr>
            <w:r w:rsidRPr="00A65434">
              <w:rPr>
                <w:lang w:eastAsia="ar-SA"/>
              </w:rPr>
              <w:t>Никольское сельское поселение</w:t>
            </w:r>
          </w:p>
          <w:p w:rsidR="00A65434" w:rsidRPr="00A65434" w:rsidRDefault="00A65434" w:rsidP="00A65434">
            <w:pPr>
              <w:suppressAutoHyphens/>
              <w:jc w:val="right"/>
              <w:rPr>
                <w:lang w:eastAsia="ar-SA"/>
              </w:rPr>
            </w:pPr>
            <w:r w:rsidRPr="00A65434">
              <w:rPr>
                <w:lang w:eastAsia="ar-SA"/>
              </w:rPr>
              <w:t>Гагаринского района</w:t>
            </w:r>
          </w:p>
          <w:p w:rsidR="00A65434" w:rsidRPr="00A65434" w:rsidRDefault="00A65434" w:rsidP="00A65434">
            <w:pPr>
              <w:suppressAutoHyphens/>
              <w:jc w:val="right"/>
              <w:rPr>
                <w:rFonts w:ascii="Times New Roman CYR" w:hAnsi="Times New Roman CYR" w:cs="Times New Roman CYR"/>
                <w:lang w:eastAsia="ar-SA"/>
              </w:rPr>
            </w:pPr>
            <w:r w:rsidRPr="00A65434">
              <w:rPr>
                <w:lang w:eastAsia="ar-SA"/>
              </w:rPr>
              <w:t xml:space="preserve"> Смоленской области </w:t>
            </w:r>
            <w:r w:rsidRPr="00A65434">
              <w:rPr>
                <w:rFonts w:ascii="Times New Roman CYR" w:hAnsi="Times New Roman CYR" w:cs="Times New Roman CYR"/>
                <w:lang w:eastAsia="ar-SA"/>
              </w:rPr>
              <w:t>на 202</w:t>
            </w:r>
            <w:r>
              <w:rPr>
                <w:rFonts w:ascii="Times New Roman CYR" w:hAnsi="Times New Roman CYR" w:cs="Times New Roman CYR"/>
                <w:lang w:eastAsia="ar-SA"/>
              </w:rPr>
              <w:t>3</w:t>
            </w:r>
            <w:r w:rsidRPr="00A65434">
              <w:rPr>
                <w:rFonts w:ascii="Times New Roman CYR" w:hAnsi="Times New Roman CYR" w:cs="Times New Roman CYR"/>
                <w:lang w:eastAsia="ar-SA"/>
              </w:rPr>
              <w:t xml:space="preserve"> год</w:t>
            </w:r>
          </w:p>
          <w:p w:rsidR="00A65434" w:rsidRPr="00A65434" w:rsidRDefault="00A65434" w:rsidP="00A65434">
            <w:pPr>
              <w:suppressAutoHyphens/>
              <w:jc w:val="right"/>
              <w:rPr>
                <w:rFonts w:ascii="Times New Roman CYR" w:hAnsi="Times New Roman CYR" w:cs="Times New Roman CYR"/>
                <w:lang w:eastAsia="ar-SA"/>
              </w:rPr>
            </w:pPr>
            <w:r w:rsidRPr="00A65434">
              <w:rPr>
                <w:rFonts w:ascii="Times New Roman CYR" w:hAnsi="Times New Roman CYR" w:cs="Times New Roman CYR"/>
                <w:lang w:eastAsia="ar-SA"/>
              </w:rPr>
              <w:t xml:space="preserve"> и на плановый период 202</w:t>
            </w:r>
            <w:r>
              <w:rPr>
                <w:rFonts w:ascii="Times New Roman CYR" w:hAnsi="Times New Roman CYR" w:cs="Times New Roman CYR"/>
                <w:lang w:eastAsia="ar-SA"/>
              </w:rPr>
              <w:t>4</w:t>
            </w:r>
            <w:r w:rsidRPr="00A65434">
              <w:rPr>
                <w:rFonts w:ascii="Times New Roman CYR" w:hAnsi="Times New Roman CYR" w:cs="Times New Roman CYR"/>
                <w:lang w:eastAsia="ar-SA"/>
              </w:rPr>
              <w:t xml:space="preserve"> и 202</w:t>
            </w:r>
            <w:r>
              <w:rPr>
                <w:rFonts w:ascii="Times New Roman CYR" w:hAnsi="Times New Roman CYR" w:cs="Times New Roman CYR"/>
                <w:lang w:eastAsia="ar-SA"/>
              </w:rPr>
              <w:t>5</w:t>
            </w:r>
            <w:r w:rsidRPr="00A65434">
              <w:rPr>
                <w:rFonts w:ascii="Times New Roman CYR" w:hAnsi="Times New Roman CYR" w:cs="Times New Roman CYR"/>
                <w:lang w:eastAsia="ar-SA"/>
              </w:rPr>
              <w:t xml:space="preserve"> годов»</w:t>
            </w:r>
          </w:p>
          <w:p w:rsidR="00B37F17" w:rsidRPr="00A65434" w:rsidRDefault="00A65434" w:rsidP="00A65434">
            <w:pPr>
              <w:suppressAutoHyphens/>
              <w:jc w:val="right"/>
              <w:rPr>
                <w:rFonts w:ascii="Times New Roman CYR" w:hAnsi="Times New Roman CYR" w:cs="Times New Roman CYR"/>
                <w:lang w:eastAsia="ar-SA"/>
              </w:rPr>
            </w:pPr>
            <w:r w:rsidRPr="00A65434">
              <w:rPr>
                <w:rFonts w:ascii="Times New Roman CYR" w:hAnsi="Times New Roman CYR" w:cs="Times New Roman CYR"/>
                <w:lang w:eastAsia="ar-SA"/>
              </w:rPr>
              <w:t>от</w:t>
            </w:r>
            <w:r w:rsidRPr="00A65434">
              <w:rPr>
                <w:rFonts w:ascii="Times New Roman CYR" w:hAnsi="Times New Roman CYR" w:cs="Times New Roman CYR"/>
                <w:lang w:eastAsia="ar-SA"/>
              </w:rPr>
              <w:tab/>
            </w:r>
            <w:r w:rsidRPr="00A65434">
              <w:rPr>
                <w:rFonts w:ascii="Times New Roman CYR" w:hAnsi="Times New Roman CYR" w:cs="Times New Roman CYR"/>
                <w:lang w:eastAsia="ar-SA"/>
              </w:rPr>
              <w:tab/>
            </w:r>
            <w:r w:rsidRPr="00A65434">
              <w:rPr>
                <w:rFonts w:ascii="Times New Roman CYR" w:hAnsi="Times New Roman CYR" w:cs="Times New Roman CYR"/>
                <w:lang w:eastAsia="ar-SA"/>
              </w:rPr>
              <w:tab/>
              <w:t>№</w:t>
            </w:r>
          </w:p>
        </w:tc>
      </w:tr>
    </w:tbl>
    <w:p w:rsidR="00B37F17" w:rsidRDefault="00B37F17" w:rsidP="00A65434"/>
    <w:p w:rsidR="00B37F17" w:rsidRPr="00A1353F" w:rsidRDefault="00B37F17" w:rsidP="00B37F17">
      <w:pPr>
        <w:pStyle w:val="a3"/>
        <w:jc w:val="center"/>
        <w:rPr>
          <w:b/>
          <w:bCs/>
          <w:kern w:val="32"/>
        </w:rPr>
      </w:pPr>
      <w:r w:rsidRPr="00A1353F">
        <w:rPr>
          <w:b/>
          <w:bCs/>
        </w:rPr>
        <w:t xml:space="preserve">Распределение бюджетных ассигнований </w:t>
      </w:r>
      <w:r w:rsidR="007E56D8" w:rsidRPr="007E56D8">
        <w:rPr>
          <w:b/>
          <w:bCs/>
        </w:rPr>
        <w:t xml:space="preserve">бюджета муниципального образования Никольское сельское поселение Гагаринского района Смоленской области </w:t>
      </w:r>
      <w:r w:rsidRPr="00A1353F">
        <w:rPr>
          <w:b/>
          <w:bCs/>
          <w:kern w:val="32"/>
        </w:rPr>
        <w:t xml:space="preserve">по разделам, подразделам, целевым статьям </w:t>
      </w:r>
      <w:r>
        <w:rPr>
          <w:b/>
          <w:bCs/>
          <w:kern w:val="32"/>
        </w:rPr>
        <w:t>(муниципальным программам и непрограммным направлениям деятельности), группам</w:t>
      </w:r>
      <w:r>
        <w:rPr>
          <w:b/>
          <w:bCs/>
          <w:kern w:val="32"/>
          <w:lang w:val="ru-RU"/>
        </w:rPr>
        <w:t xml:space="preserve"> (группам </w:t>
      </w:r>
      <w:r>
        <w:rPr>
          <w:b/>
          <w:bCs/>
          <w:kern w:val="32"/>
        </w:rPr>
        <w:t>и подгруппам</w:t>
      </w:r>
      <w:r>
        <w:rPr>
          <w:b/>
          <w:bCs/>
          <w:kern w:val="32"/>
          <w:lang w:val="ru-RU"/>
        </w:rPr>
        <w:t>)</w:t>
      </w:r>
      <w:r w:rsidRPr="00A1353F">
        <w:rPr>
          <w:b/>
          <w:bCs/>
          <w:kern w:val="32"/>
        </w:rPr>
        <w:t xml:space="preserve"> вид</w:t>
      </w:r>
      <w:r>
        <w:rPr>
          <w:b/>
          <w:bCs/>
          <w:kern w:val="32"/>
        </w:rPr>
        <w:t>ов</w:t>
      </w:r>
      <w:r w:rsidRPr="00A1353F">
        <w:rPr>
          <w:b/>
          <w:bCs/>
          <w:kern w:val="32"/>
        </w:rPr>
        <w:t xml:space="preserve"> расходов класси</w:t>
      </w:r>
      <w:r>
        <w:rPr>
          <w:b/>
          <w:bCs/>
          <w:kern w:val="32"/>
        </w:rPr>
        <w:t>фикации расходов бюджетов на 20</w:t>
      </w:r>
      <w:r>
        <w:rPr>
          <w:b/>
          <w:bCs/>
          <w:kern w:val="32"/>
          <w:lang w:val="ru-RU"/>
        </w:rPr>
        <w:t>2</w:t>
      </w:r>
      <w:r w:rsidR="00A65434">
        <w:rPr>
          <w:b/>
          <w:bCs/>
          <w:kern w:val="32"/>
          <w:lang w:val="ru-RU"/>
        </w:rPr>
        <w:t>3</w:t>
      </w:r>
      <w:r w:rsidRPr="00A1353F">
        <w:rPr>
          <w:b/>
          <w:bCs/>
          <w:kern w:val="32"/>
        </w:rPr>
        <w:t xml:space="preserve"> год</w:t>
      </w:r>
    </w:p>
    <w:p w:rsidR="00B37F17" w:rsidRPr="00622703" w:rsidRDefault="00B37F17" w:rsidP="00B37F17">
      <w:pPr>
        <w:pStyle w:val="a3"/>
        <w:jc w:val="right"/>
      </w:pPr>
      <w:r w:rsidRPr="00A1353F">
        <w:t>(рублей)</w:t>
      </w:r>
    </w:p>
    <w:tbl>
      <w:tblPr>
        <w:tblW w:w="10206" w:type="dxa"/>
        <w:tblInd w:w="108" w:type="dxa"/>
        <w:tblLook w:val="0000" w:firstRow="0" w:lastRow="0" w:firstColumn="0" w:lastColumn="0" w:noHBand="0" w:noVBand="0"/>
      </w:tblPr>
      <w:tblGrid>
        <w:gridCol w:w="5245"/>
        <w:gridCol w:w="567"/>
        <w:gridCol w:w="567"/>
        <w:gridCol w:w="1559"/>
        <w:gridCol w:w="567"/>
        <w:gridCol w:w="1701"/>
      </w:tblGrid>
      <w:tr w:rsidR="00B37F17" w:rsidRPr="00A1353F" w:rsidTr="00A65434">
        <w:trPr>
          <w:cantSplit/>
          <w:trHeight w:val="1509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37F17" w:rsidRPr="00622703" w:rsidRDefault="00B37F17" w:rsidP="00A65434">
            <w:pPr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extDirection w:val="btLr"/>
            <w:vAlign w:val="center"/>
          </w:tcPr>
          <w:p w:rsidR="00B37F17" w:rsidRPr="00622703" w:rsidRDefault="00B37F17" w:rsidP="00A65434">
            <w:pPr>
              <w:ind w:left="113" w:right="113"/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extDirection w:val="btLr"/>
            <w:vAlign w:val="center"/>
          </w:tcPr>
          <w:p w:rsidR="00B37F17" w:rsidRPr="00622703" w:rsidRDefault="00B37F17" w:rsidP="00A65434">
            <w:pPr>
              <w:ind w:left="113" w:right="113"/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extDirection w:val="btLr"/>
            <w:vAlign w:val="center"/>
          </w:tcPr>
          <w:p w:rsidR="00B37F17" w:rsidRPr="00622703" w:rsidRDefault="00B37F17" w:rsidP="00A65434">
            <w:pPr>
              <w:ind w:left="113" w:right="113"/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extDirection w:val="btLr"/>
            <w:vAlign w:val="center"/>
          </w:tcPr>
          <w:p w:rsidR="00B37F17" w:rsidRPr="00622703" w:rsidRDefault="00B37F17" w:rsidP="00A65434">
            <w:pPr>
              <w:ind w:left="113" w:right="113"/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Вид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B37F17" w:rsidRPr="00622703" w:rsidRDefault="00B37F17" w:rsidP="00A65434">
            <w:pPr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СУММА</w:t>
            </w:r>
          </w:p>
        </w:tc>
      </w:tr>
    </w:tbl>
    <w:p w:rsidR="00B37F17" w:rsidRPr="00A1353F" w:rsidRDefault="00B37F17" w:rsidP="00B37F17">
      <w:pPr>
        <w:rPr>
          <w:sz w:val="2"/>
          <w:szCs w:val="2"/>
        </w:rPr>
      </w:pPr>
    </w:p>
    <w:tbl>
      <w:tblPr>
        <w:tblW w:w="10221" w:type="dxa"/>
        <w:tblInd w:w="93" w:type="dxa"/>
        <w:tblLook w:val="04A0" w:firstRow="1" w:lastRow="0" w:firstColumn="1" w:lastColumn="0" w:noHBand="0" w:noVBand="1"/>
      </w:tblPr>
      <w:tblGrid>
        <w:gridCol w:w="5260"/>
        <w:gridCol w:w="567"/>
        <w:gridCol w:w="567"/>
        <w:gridCol w:w="1559"/>
        <w:gridCol w:w="567"/>
        <w:gridCol w:w="1701"/>
      </w:tblGrid>
      <w:tr w:rsidR="00224EBA" w:rsidRPr="00224EBA" w:rsidTr="00224EBA">
        <w:trPr>
          <w:trHeight w:val="255"/>
        </w:trPr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24EBA" w:rsidRPr="00224EBA" w:rsidRDefault="00224EBA" w:rsidP="00224EBA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24EBA" w:rsidRPr="00224EBA" w:rsidRDefault="00224EBA" w:rsidP="00224EBA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24EBA" w:rsidRPr="00224EBA" w:rsidRDefault="00224EBA" w:rsidP="00224EBA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24EBA" w:rsidRPr="00224EBA" w:rsidRDefault="00224EBA" w:rsidP="00224EBA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24EBA" w:rsidRPr="00224EBA" w:rsidRDefault="00224EBA" w:rsidP="00224EBA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24EBA" w:rsidRPr="00224EBA" w:rsidRDefault="00224EBA" w:rsidP="00224EBA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6</w:t>
            </w:r>
          </w:p>
        </w:tc>
      </w:tr>
      <w:tr w:rsidR="00224EBA" w:rsidRPr="00224EBA" w:rsidTr="00224EBA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color w:val="000000"/>
              </w:rPr>
            </w:pPr>
            <w:bookmarkStart w:id="0" w:name="_GoBack" w:colFirst="0" w:colLast="1"/>
            <w:r w:rsidRPr="00224EBA">
              <w:rPr>
                <w:color w:val="000000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12 278 600,00</w:t>
            </w:r>
          </w:p>
        </w:tc>
      </w:tr>
      <w:tr w:rsidR="00224EBA" w:rsidRPr="00224EBA" w:rsidTr="00224EBA">
        <w:trPr>
          <w:trHeight w:val="721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i/>
                <w:iCs/>
                <w:color w:val="000000"/>
              </w:rPr>
            </w:pPr>
            <w:r w:rsidRPr="00224EBA">
              <w:rPr>
                <w:b/>
                <w:bCs/>
                <w:i/>
                <w:iCs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669 800,00</w:t>
            </w:r>
          </w:p>
        </w:tc>
      </w:tr>
      <w:tr w:rsidR="00224EBA" w:rsidRPr="00224EBA" w:rsidTr="00224EBA">
        <w:trPr>
          <w:trHeight w:val="591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24EBA">
              <w:rPr>
                <w:b/>
                <w:bCs/>
                <w:color w:val="000000"/>
                <w:sz w:val="20"/>
                <w:szCs w:val="20"/>
              </w:rPr>
              <w:t xml:space="preserve">Руководство и управление в сфере установленных </w:t>
            </w:r>
            <w:proofErr w:type="gramStart"/>
            <w:r w:rsidRPr="00224EBA">
              <w:rPr>
                <w:b/>
                <w:bCs/>
                <w:color w:val="000000"/>
                <w:sz w:val="20"/>
                <w:szCs w:val="20"/>
              </w:rPr>
              <w:t>функций органов местного самоуправления Администрации муниципального образования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71 0 00 00000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669 800,00</w:t>
            </w:r>
          </w:p>
        </w:tc>
      </w:tr>
      <w:tr w:rsidR="00224EBA" w:rsidRPr="00224EBA" w:rsidTr="00224EBA">
        <w:trPr>
          <w:trHeight w:val="175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24EBA">
              <w:rPr>
                <w:b/>
                <w:bCs/>
                <w:color w:val="000000"/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71 1 00 00000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669 800,00</w:t>
            </w:r>
          </w:p>
        </w:tc>
      </w:tr>
      <w:tr w:rsidR="00224EBA" w:rsidRPr="00224EBA" w:rsidTr="00224EBA">
        <w:trPr>
          <w:trHeight w:val="335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color w:val="000000"/>
                <w:sz w:val="22"/>
                <w:szCs w:val="22"/>
              </w:rPr>
            </w:pPr>
            <w:r w:rsidRPr="00224EBA"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669 800,00</w:t>
            </w:r>
          </w:p>
        </w:tc>
      </w:tr>
      <w:tr w:rsidR="00224EBA" w:rsidRPr="00224EBA" w:rsidTr="00224EBA">
        <w:trPr>
          <w:trHeight w:val="1020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24EBA"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669 800,00</w:t>
            </w:r>
          </w:p>
        </w:tc>
      </w:tr>
      <w:tr w:rsidR="00224EBA" w:rsidRPr="00224EBA" w:rsidTr="00224EBA">
        <w:trPr>
          <w:trHeight w:val="360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224EBA"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669 800,00</w:t>
            </w:r>
          </w:p>
        </w:tc>
      </w:tr>
      <w:tr w:rsidR="00224EBA" w:rsidRPr="00224EBA" w:rsidTr="00224EBA">
        <w:trPr>
          <w:trHeight w:val="891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i/>
                <w:iCs/>
                <w:color w:val="000000"/>
              </w:rPr>
            </w:pPr>
            <w:r w:rsidRPr="00224EBA">
              <w:rPr>
                <w:b/>
                <w:bCs/>
                <w:i/>
                <w:iCs/>
                <w:color w:val="00000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175 400,00</w:t>
            </w:r>
          </w:p>
        </w:tc>
      </w:tr>
      <w:tr w:rsidR="00224EBA" w:rsidRPr="00224EBA" w:rsidTr="00224EBA">
        <w:trPr>
          <w:trHeight w:val="481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24EBA">
              <w:rPr>
                <w:b/>
                <w:bCs/>
                <w:color w:val="000000"/>
                <w:sz w:val="20"/>
                <w:szCs w:val="20"/>
              </w:rPr>
              <w:t xml:space="preserve">Руководство и управление в сфере установленных </w:t>
            </w:r>
            <w:proofErr w:type="gramStart"/>
            <w:r w:rsidRPr="00224EBA">
              <w:rPr>
                <w:b/>
                <w:bCs/>
                <w:color w:val="000000"/>
                <w:sz w:val="20"/>
                <w:szCs w:val="20"/>
              </w:rPr>
              <w:t>функций органов местного самоуправления Администрации муниципального образования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71 0 00 00000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175 400,00</w:t>
            </w:r>
          </w:p>
        </w:tc>
      </w:tr>
      <w:tr w:rsidR="00224EBA" w:rsidRPr="00224EBA" w:rsidTr="00224EBA">
        <w:trPr>
          <w:trHeight w:val="633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24EBA">
              <w:rPr>
                <w:b/>
                <w:bCs/>
                <w:color w:val="000000"/>
                <w:sz w:val="22"/>
                <w:szCs w:val="22"/>
              </w:rPr>
              <w:t>Расходы на обеспечение деятельности законодательного (представительного) органа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71 2 00 00000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175 400,00</w:t>
            </w:r>
          </w:p>
        </w:tc>
      </w:tr>
      <w:tr w:rsidR="00224EBA" w:rsidRPr="00224EBA" w:rsidTr="00224EBA">
        <w:trPr>
          <w:trHeight w:val="147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color w:val="000000"/>
                <w:sz w:val="22"/>
                <w:szCs w:val="22"/>
              </w:rPr>
            </w:pPr>
            <w:r w:rsidRPr="00224EBA">
              <w:rPr>
                <w:color w:val="000000"/>
                <w:sz w:val="22"/>
                <w:szCs w:val="22"/>
              </w:rPr>
              <w:t>Денежные выплаты депутатам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175 400,00</w:t>
            </w:r>
          </w:p>
        </w:tc>
      </w:tr>
      <w:tr w:rsidR="00224EBA" w:rsidRPr="00224EBA" w:rsidTr="00224EBA">
        <w:trPr>
          <w:trHeight w:val="1020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24EBA">
              <w:rPr>
                <w:b/>
                <w:bCs/>
                <w:color w:val="000000"/>
                <w:sz w:val="20"/>
                <w:szCs w:val="2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175 400,00</w:t>
            </w:r>
          </w:p>
        </w:tc>
      </w:tr>
      <w:tr w:rsidR="00224EBA" w:rsidRPr="00224EBA" w:rsidTr="00224EBA">
        <w:trPr>
          <w:trHeight w:val="192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224EBA"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175 400,00</w:t>
            </w:r>
          </w:p>
        </w:tc>
      </w:tr>
      <w:tr w:rsidR="00224EBA" w:rsidRPr="00224EBA" w:rsidTr="00224EBA">
        <w:trPr>
          <w:trHeight w:val="1134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i/>
                <w:iCs/>
                <w:color w:val="000000"/>
              </w:rPr>
            </w:pPr>
            <w:r w:rsidRPr="00224EBA">
              <w:rPr>
                <w:b/>
                <w:bCs/>
                <w:i/>
                <w:iCs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10 237 680,00</w:t>
            </w:r>
          </w:p>
        </w:tc>
      </w:tr>
      <w:tr w:rsidR="00224EBA" w:rsidRPr="00224EBA" w:rsidTr="00224EBA">
        <w:trPr>
          <w:trHeight w:val="885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24EBA">
              <w:rPr>
                <w:b/>
                <w:bCs/>
                <w:color w:val="000000"/>
                <w:sz w:val="20"/>
                <w:szCs w:val="20"/>
              </w:rPr>
              <w:t>Муниципальная программа "Обеспечение пожарной безопасности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03 0 00 00000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76 000,00</w:t>
            </w:r>
          </w:p>
        </w:tc>
      </w:tr>
      <w:tr w:rsidR="00224EBA" w:rsidRPr="00224EBA" w:rsidTr="00224EBA">
        <w:trPr>
          <w:trHeight w:val="941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24EBA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"Создание необходимых условий для повышения пожарной безопасности на территории муниципального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03 4 01 00000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76 000,00</w:t>
            </w:r>
          </w:p>
        </w:tc>
      </w:tr>
      <w:tr w:rsidR="00224EBA" w:rsidRPr="00224EBA" w:rsidTr="00224EBA">
        <w:trPr>
          <w:trHeight w:val="345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color w:val="000000"/>
                <w:sz w:val="22"/>
                <w:szCs w:val="22"/>
              </w:rPr>
            </w:pPr>
            <w:r w:rsidRPr="00224EBA"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76 000,00</w:t>
            </w:r>
          </w:p>
        </w:tc>
      </w:tr>
      <w:tr w:rsidR="00224EBA" w:rsidRPr="00224EBA" w:rsidTr="00224EBA">
        <w:trPr>
          <w:trHeight w:val="253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24EBA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76 000,00</w:t>
            </w:r>
          </w:p>
        </w:tc>
      </w:tr>
      <w:tr w:rsidR="00224EBA" w:rsidRPr="00224EBA" w:rsidTr="00224EBA">
        <w:trPr>
          <w:trHeight w:val="203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224EBA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76 000,00</w:t>
            </w:r>
          </w:p>
        </w:tc>
      </w:tr>
      <w:tr w:rsidR="00224EBA" w:rsidRPr="00224EBA" w:rsidTr="00224EBA">
        <w:trPr>
          <w:trHeight w:val="309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24EBA">
              <w:rPr>
                <w:b/>
                <w:bCs/>
                <w:color w:val="000000"/>
                <w:sz w:val="20"/>
                <w:szCs w:val="20"/>
              </w:rPr>
              <w:t>Обеспечение деятельности органов исполнительной власти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74 0 00 00000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10 161 680,00</w:t>
            </w:r>
          </w:p>
        </w:tc>
      </w:tr>
      <w:tr w:rsidR="00224EBA" w:rsidRPr="00224EBA" w:rsidTr="00224EBA">
        <w:trPr>
          <w:trHeight w:val="402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24EBA">
              <w:rPr>
                <w:b/>
                <w:bCs/>
                <w:color w:val="000000"/>
                <w:sz w:val="22"/>
                <w:szCs w:val="22"/>
              </w:rPr>
              <w:t>Расходы на функционирование органов исполнительной власти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74 2 00 00000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10 161 680,00</w:t>
            </w:r>
          </w:p>
        </w:tc>
      </w:tr>
      <w:tr w:rsidR="00224EBA" w:rsidRPr="00224EBA" w:rsidTr="00224EBA">
        <w:trPr>
          <w:trHeight w:val="452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color w:val="000000"/>
                <w:sz w:val="22"/>
                <w:szCs w:val="22"/>
              </w:rPr>
            </w:pPr>
            <w:r w:rsidRPr="00224EBA"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10 161 680,00</w:t>
            </w:r>
          </w:p>
        </w:tc>
      </w:tr>
      <w:tr w:rsidR="00224EBA" w:rsidRPr="00224EBA" w:rsidTr="00224EBA">
        <w:trPr>
          <w:trHeight w:val="1069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24EBA"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6 925 800,00</w:t>
            </w:r>
          </w:p>
        </w:tc>
      </w:tr>
      <w:tr w:rsidR="00224EBA" w:rsidRPr="00224EBA" w:rsidTr="00224EBA">
        <w:trPr>
          <w:trHeight w:val="192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224EBA"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6 925 800,00</w:t>
            </w:r>
          </w:p>
        </w:tc>
      </w:tr>
      <w:tr w:rsidR="00224EBA" w:rsidRPr="00224EBA" w:rsidTr="00224EBA">
        <w:trPr>
          <w:trHeight w:val="297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24EBA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3 224 500,00</w:t>
            </w:r>
          </w:p>
        </w:tc>
      </w:tr>
      <w:tr w:rsidR="00224EBA" w:rsidRPr="00224EBA" w:rsidTr="00224EBA">
        <w:trPr>
          <w:trHeight w:val="389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224EBA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3 224 500,00</w:t>
            </w:r>
          </w:p>
        </w:tc>
      </w:tr>
      <w:tr w:rsidR="00224EBA" w:rsidRPr="00224EBA" w:rsidTr="00224EBA">
        <w:trPr>
          <w:trHeight w:val="70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24EBA"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11 380,00</w:t>
            </w:r>
          </w:p>
        </w:tc>
      </w:tr>
      <w:tr w:rsidR="00224EBA" w:rsidRPr="00224EBA" w:rsidTr="00224EBA">
        <w:trPr>
          <w:trHeight w:val="116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224EBA"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11 380,00</w:t>
            </w:r>
          </w:p>
        </w:tc>
      </w:tr>
      <w:tr w:rsidR="00224EBA" w:rsidRPr="00224EBA" w:rsidTr="00224EBA">
        <w:trPr>
          <w:trHeight w:val="857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i/>
                <w:iCs/>
                <w:color w:val="000000"/>
              </w:rPr>
            </w:pPr>
            <w:r w:rsidRPr="00224EBA">
              <w:rPr>
                <w:b/>
                <w:bCs/>
                <w:i/>
                <w:iCs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39 720,00</w:t>
            </w:r>
          </w:p>
        </w:tc>
      </w:tr>
      <w:tr w:rsidR="00224EBA" w:rsidRPr="00224EBA" w:rsidTr="00224EBA">
        <w:trPr>
          <w:trHeight w:val="305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24EBA"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39 720,00</w:t>
            </w:r>
          </w:p>
        </w:tc>
      </w:tr>
      <w:tr w:rsidR="00224EBA" w:rsidRPr="00224EBA" w:rsidTr="00224EBA">
        <w:trPr>
          <w:trHeight w:val="329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color w:val="000000"/>
                <w:sz w:val="22"/>
                <w:szCs w:val="22"/>
              </w:rPr>
            </w:pPr>
            <w:r w:rsidRPr="00224EBA">
              <w:rPr>
                <w:color w:val="000000"/>
                <w:sz w:val="22"/>
                <w:szCs w:val="22"/>
              </w:rPr>
              <w:t>Переданные полномочия по осуществлению внешнего муниципального финансового контроля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21 963,00</w:t>
            </w:r>
          </w:p>
        </w:tc>
      </w:tr>
      <w:tr w:rsidR="00224EBA" w:rsidRPr="00224EBA" w:rsidTr="00224EBA">
        <w:trPr>
          <w:trHeight w:val="82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24EBA">
              <w:rPr>
                <w:b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21 963,00</w:t>
            </w:r>
          </w:p>
        </w:tc>
      </w:tr>
      <w:tr w:rsidR="00224EBA" w:rsidRPr="00224EBA" w:rsidTr="00224EBA">
        <w:trPr>
          <w:trHeight w:val="60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224EBA">
              <w:rPr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21 963,00</w:t>
            </w:r>
          </w:p>
        </w:tc>
      </w:tr>
      <w:tr w:rsidR="00224EBA" w:rsidRPr="00224EBA" w:rsidTr="00224EBA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color w:val="000000"/>
                <w:sz w:val="22"/>
                <w:szCs w:val="22"/>
              </w:rPr>
            </w:pPr>
            <w:r w:rsidRPr="00224EBA">
              <w:rPr>
                <w:color w:val="000000"/>
                <w:sz w:val="22"/>
                <w:szCs w:val="22"/>
              </w:rPr>
              <w:t xml:space="preserve">Переданные полномочия по исполнению и </w:t>
            </w:r>
            <w:proofErr w:type="gramStart"/>
            <w:r w:rsidRPr="00224EBA">
              <w:rPr>
                <w:color w:val="000000"/>
                <w:sz w:val="22"/>
                <w:szCs w:val="22"/>
              </w:rPr>
              <w:t>контролю за</w:t>
            </w:r>
            <w:proofErr w:type="gramEnd"/>
            <w:r w:rsidRPr="00224EBA">
              <w:rPr>
                <w:color w:val="000000"/>
                <w:sz w:val="22"/>
                <w:szCs w:val="22"/>
              </w:rPr>
              <w:t xml:space="preserve"> исполнением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17 757,00</w:t>
            </w:r>
          </w:p>
        </w:tc>
      </w:tr>
      <w:tr w:rsidR="00224EBA" w:rsidRPr="00224EBA" w:rsidTr="00224EBA">
        <w:trPr>
          <w:trHeight w:val="62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24EBA">
              <w:rPr>
                <w:b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17 757,00</w:t>
            </w:r>
          </w:p>
        </w:tc>
      </w:tr>
      <w:tr w:rsidR="00224EBA" w:rsidRPr="00224EBA" w:rsidTr="00224EBA">
        <w:trPr>
          <w:trHeight w:val="62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224EBA">
              <w:rPr>
                <w:i/>
                <w:iCs/>
                <w:color w:val="000000"/>
                <w:sz w:val="20"/>
                <w:szCs w:val="20"/>
              </w:rPr>
              <w:lastRenderedPageBreak/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17 757,00</w:t>
            </w:r>
          </w:p>
        </w:tc>
      </w:tr>
      <w:tr w:rsidR="00224EBA" w:rsidRPr="00224EBA" w:rsidTr="00224EBA">
        <w:trPr>
          <w:trHeight w:val="108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i/>
                <w:iCs/>
                <w:color w:val="000000"/>
              </w:rPr>
            </w:pPr>
            <w:r w:rsidRPr="00224EBA">
              <w:rPr>
                <w:b/>
                <w:bCs/>
                <w:i/>
                <w:iCs/>
                <w:color w:val="000000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224EBA" w:rsidRPr="00224EBA" w:rsidTr="00224EBA">
        <w:trPr>
          <w:trHeight w:val="112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24EBA">
              <w:rPr>
                <w:b/>
                <w:bCs/>
                <w:color w:val="000000"/>
                <w:sz w:val="20"/>
                <w:szCs w:val="20"/>
              </w:rPr>
              <w:t>Резервный фонд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81 0 00 00000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224EBA" w:rsidRPr="00224EBA" w:rsidTr="00224EBA">
        <w:trPr>
          <w:trHeight w:val="441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color w:val="000000"/>
                <w:sz w:val="22"/>
                <w:szCs w:val="22"/>
              </w:rPr>
            </w:pPr>
            <w:r w:rsidRPr="00224EBA">
              <w:rPr>
                <w:color w:val="000000"/>
                <w:sz w:val="22"/>
                <w:szCs w:val="22"/>
              </w:rPr>
              <w:t>Расходы за счет средств резервного фонда Администрации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224EBA" w:rsidRPr="00224EBA" w:rsidTr="00224EBA">
        <w:trPr>
          <w:trHeight w:val="66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24EBA"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224EBA" w:rsidRPr="00224EBA" w:rsidTr="00224EBA">
        <w:trPr>
          <w:trHeight w:val="111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224EBA">
              <w:rPr>
                <w:i/>
                <w:i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870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224EBA" w:rsidRPr="00224EBA" w:rsidTr="00224EBA">
        <w:trPr>
          <w:trHeight w:val="158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i/>
                <w:iCs/>
                <w:color w:val="000000"/>
              </w:rPr>
            </w:pPr>
            <w:r w:rsidRPr="00224EBA">
              <w:rPr>
                <w:b/>
                <w:bCs/>
                <w:i/>
                <w:iCs/>
                <w:color w:val="000000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1 106 000,00</w:t>
            </w:r>
          </w:p>
        </w:tc>
      </w:tr>
      <w:tr w:rsidR="00224EBA" w:rsidRPr="00224EBA" w:rsidTr="00224EBA">
        <w:trPr>
          <w:trHeight w:val="714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24EBA">
              <w:rPr>
                <w:b/>
                <w:bCs/>
                <w:color w:val="000000"/>
                <w:sz w:val="20"/>
                <w:szCs w:val="20"/>
              </w:rPr>
              <w:t>Муниципальная программа "Развитие малого и среднего предпринимательства на территории Никольского сельского поселения Гагаринского района Смоленской области"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01 0 00 00000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224EBA" w:rsidRPr="00224EBA" w:rsidTr="00224EBA">
        <w:trPr>
          <w:trHeight w:val="913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24EBA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224EBA">
              <w:rPr>
                <w:b/>
                <w:bCs/>
                <w:color w:val="000000"/>
                <w:sz w:val="22"/>
                <w:szCs w:val="22"/>
              </w:rPr>
              <w:t>"Проведение комплекса мероприятий, направленных на создание условий для повышения уровня комфортности проживания граждан"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01 4 01 00000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224EBA" w:rsidRPr="00224EBA" w:rsidTr="00224EBA">
        <w:trPr>
          <w:trHeight w:val="473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color w:val="000000"/>
                <w:sz w:val="22"/>
                <w:szCs w:val="22"/>
              </w:rPr>
            </w:pPr>
            <w:r w:rsidRPr="00224EBA">
              <w:rPr>
                <w:color w:val="000000"/>
                <w:sz w:val="22"/>
                <w:szCs w:val="22"/>
              </w:rPr>
              <w:t>Мероприятия, направленные на улучшение деятельности малого и среднего предпринимательства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224EBA" w:rsidRPr="00224EBA" w:rsidTr="00224EBA">
        <w:trPr>
          <w:trHeight w:val="257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24EBA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224EBA" w:rsidRPr="00224EBA" w:rsidTr="00224EBA">
        <w:trPr>
          <w:trHeight w:val="364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224EBA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224EBA" w:rsidRPr="00224EBA" w:rsidTr="00224EBA">
        <w:trPr>
          <w:trHeight w:val="739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24EBA">
              <w:rPr>
                <w:b/>
                <w:bCs/>
                <w:color w:val="000000"/>
                <w:sz w:val="20"/>
                <w:szCs w:val="20"/>
              </w:rPr>
              <w:t>Муниципальная программа "Обеспечение пожарной безопасности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03 0 00 00000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740 000,00</w:t>
            </w:r>
          </w:p>
        </w:tc>
      </w:tr>
      <w:tr w:rsidR="00224EBA" w:rsidRPr="00224EBA" w:rsidTr="00224EBA">
        <w:trPr>
          <w:trHeight w:val="808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24EBA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"Создание необходимых условий для повышения пожарной безопасности на территории муниципального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03 4 01 00000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740 000,00</w:t>
            </w:r>
          </w:p>
        </w:tc>
      </w:tr>
      <w:tr w:rsidR="00224EBA" w:rsidRPr="00224EBA" w:rsidTr="00224EBA">
        <w:trPr>
          <w:trHeight w:val="900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color w:val="000000"/>
                <w:sz w:val="22"/>
                <w:szCs w:val="22"/>
              </w:rPr>
            </w:pPr>
            <w:r w:rsidRPr="00224EBA">
              <w:rPr>
                <w:color w:val="000000"/>
                <w:sz w:val="22"/>
                <w:szCs w:val="22"/>
              </w:rPr>
              <w:t xml:space="preserve">Расходы на противопожарное </w:t>
            </w:r>
            <w:proofErr w:type="spellStart"/>
            <w:r w:rsidRPr="00224EBA">
              <w:rPr>
                <w:color w:val="000000"/>
                <w:sz w:val="22"/>
                <w:szCs w:val="22"/>
              </w:rPr>
              <w:t>окашивание</w:t>
            </w:r>
            <w:proofErr w:type="spellEnd"/>
            <w:r w:rsidRPr="00224EBA">
              <w:rPr>
                <w:color w:val="000000"/>
                <w:sz w:val="22"/>
                <w:szCs w:val="22"/>
              </w:rPr>
              <w:t xml:space="preserve">, опахивание территорий, расширение и углубление противопожарных </w:t>
            </w:r>
            <w:proofErr w:type="spellStart"/>
            <w:r w:rsidRPr="00224EBA">
              <w:rPr>
                <w:color w:val="000000"/>
                <w:sz w:val="22"/>
                <w:szCs w:val="22"/>
              </w:rPr>
              <w:t>водоисточников</w:t>
            </w:r>
            <w:proofErr w:type="spellEnd"/>
            <w:r w:rsidRPr="00224EBA">
              <w:rPr>
                <w:color w:val="000000"/>
                <w:sz w:val="22"/>
                <w:szCs w:val="22"/>
              </w:rPr>
              <w:t xml:space="preserve"> и беспрепятственный проезд к ним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700 000,00</w:t>
            </w:r>
          </w:p>
        </w:tc>
      </w:tr>
      <w:tr w:rsidR="00224EBA" w:rsidRPr="00224EBA" w:rsidTr="00224EBA">
        <w:trPr>
          <w:trHeight w:val="186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24EBA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700 000,00</w:t>
            </w:r>
          </w:p>
        </w:tc>
      </w:tr>
      <w:tr w:rsidR="00224EBA" w:rsidRPr="00224EBA" w:rsidTr="00224EBA">
        <w:trPr>
          <w:trHeight w:val="278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224EBA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700 000,00</w:t>
            </w:r>
          </w:p>
        </w:tc>
      </w:tr>
      <w:tr w:rsidR="00224EBA" w:rsidRPr="00224EBA" w:rsidTr="00224EBA">
        <w:trPr>
          <w:trHeight w:val="370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color w:val="000000"/>
                <w:sz w:val="22"/>
                <w:szCs w:val="22"/>
              </w:rPr>
            </w:pPr>
            <w:r w:rsidRPr="00224EBA">
              <w:rPr>
                <w:color w:val="000000"/>
                <w:sz w:val="22"/>
                <w:szCs w:val="22"/>
              </w:rPr>
              <w:t>Приобретение огнетушителей и прочего противопожарного инвентаря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224EBA" w:rsidRPr="00224EBA" w:rsidTr="00224EBA">
        <w:trPr>
          <w:trHeight w:val="291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24EBA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224EBA" w:rsidRPr="00224EBA" w:rsidTr="00224EBA">
        <w:trPr>
          <w:trHeight w:val="241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224EBA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224EBA" w:rsidRPr="00224EBA" w:rsidTr="00224EBA">
        <w:trPr>
          <w:trHeight w:val="900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24EBA">
              <w:rPr>
                <w:b/>
                <w:bCs/>
                <w:color w:val="000000"/>
                <w:sz w:val="20"/>
                <w:szCs w:val="20"/>
              </w:rPr>
              <w:t>Муниципальная программа "Противодействие экстремизму и профилактика терроризма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06 0 00 00000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224EBA" w:rsidRPr="00224EBA" w:rsidTr="00224EBA">
        <w:trPr>
          <w:trHeight w:val="449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24EBA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"Противодействие терроризму и экстремизму и защита жизни граждан"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06 4 01 00000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224EBA" w:rsidRPr="00224EBA" w:rsidTr="00224EBA">
        <w:trPr>
          <w:trHeight w:val="531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color w:val="000000"/>
                <w:sz w:val="22"/>
                <w:szCs w:val="22"/>
              </w:rPr>
            </w:pPr>
            <w:r w:rsidRPr="00224EBA">
              <w:rPr>
                <w:color w:val="000000"/>
                <w:sz w:val="22"/>
                <w:szCs w:val="22"/>
              </w:rPr>
              <w:t>Расходы на организацию и осуществление мероприятий по противодействию терроризму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  <w:r w:rsidRPr="00224EBA">
              <w:rPr>
                <w:color w:val="000000"/>
                <w:sz w:val="22"/>
                <w:szCs w:val="22"/>
              </w:rPr>
              <w:t>экстремизму и защите жизни граждан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224EBA" w:rsidRPr="00224EBA" w:rsidTr="00224EBA">
        <w:trPr>
          <w:trHeight w:val="330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24EBA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224EBA" w:rsidRPr="00224EBA" w:rsidTr="00224EBA">
        <w:trPr>
          <w:trHeight w:val="346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224EBA">
              <w:rPr>
                <w:i/>
                <w:iCs/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224EBA" w:rsidRPr="00224EBA" w:rsidTr="00224EBA">
        <w:trPr>
          <w:trHeight w:val="451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24EBA"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362 000,00</w:t>
            </w:r>
          </w:p>
        </w:tc>
      </w:tr>
      <w:tr w:rsidR="00224EBA" w:rsidRPr="00224EBA" w:rsidTr="00224EBA">
        <w:trPr>
          <w:trHeight w:val="60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color w:val="000000"/>
                <w:sz w:val="22"/>
                <w:szCs w:val="22"/>
              </w:rPr>
            </w:pPr>
            <w:r w:rsidRPr="00224EBA">
              <w:rPr>
                <w:color w:val="000000"/>
                <w:sz w:val="22"/>
                <w:szCs w:val="22"/>
              </w:rPr>
              <w:t>Прочие расходы на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185 000,00</w:t>
            </w:r>
          </w:p>
        </w:tc>
      </w:tr>
      <w:tr w:rsidR="00224EBA" w:rsidRPr="00224EBA" w:rsidTr="00224EBA">
        <w:trPr>
          <w:trHeight w:val="337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24EBA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185 000,00</w:t>
            </w:r>
          </w:p>
        </w:tc>
      </w:tr>
      <w:tr w:rsidR="00224EBA" w:rsidRPr="00224EBA" w:rsidTr="00224EBA">
        <w:trPr>
          <w:trHeight w:val="288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224EBA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185 000,00</w:t>
            </w:r>
          </w:p>
        </w:tc>
      </w:tr>
      <w:tr w:rsidR="00224EBA" w:rsidRPr="00224EBA" w:rsidTr="00224EBA">
        <w:trPr>
          <w:trHeight w:val="110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color w:val="000000"/>
                <w:sz w:val="22"/>
                <w:szCs w:val="22"/>
              </w:rPr>
            </w:pPr>
            <w:r w:rsidRPr="00224EBA">
              <w:rPr>
                <w:color w:val="000000"/>
                <w:sz w:val="22"/>
                <w:szCs w:val="22"/>
              </w:rPr>
              <w:t>Членские взносы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17 000,00</w:t>
            </w:r>
          </w:p>
        </w:tc>
      </w:tr>
      <w:tr w:rsidR="00224EBA" w:rsidRPr="00224EBA" w:rsidTr="00224EBA">
        <w:trPr>
          <w:trHeight w:val="128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24EBA"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17 000,00</w:t>
            </w:r>
          </w:p>
        </w:tc>
      </w:tr>
      <w:tr w:rsidR="00224EBA" w:rsidRPr="00224EBA" w:rsidTr="00224EBA">
        <w:trPr>
          <w:trHeight w:val="60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224EBA"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17 000,00</w:t>
            </w:r>
          </w:p>
        </w:tc>
      </w:tr>
      <w:tr w:rsidR="00224EBA" w:rsidRPr="00224EBA" w:rsidTr="00224EBA">
        <w:trPr>
          <w:trHeight w:val="64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color w:val="000000"/>
                <w:sz w:val="22"/>
                <w:szCs w:val="22"/>
              </w:rPr>
            </w:pPr>
            <w:r w:rsidRPr="00224EBA">
              <w:rPr>
                <w:color w:val="000000"/>
                <w:sz w:val="22"/>
                <w:szCs w:val="22"/>
              </w:rPr>
              <w:t>Межевание земельных участков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60 000,00</w:t>
            </w:r>
          </w:p>
        </w:tc>
      </w:tr>
      <w:tr w:rsidR="00224EBA" w:rsidRPr="00224EBA" w:rsidTr="00224EBA">
        <w:trPr>
          <w:trHeight w:val="380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24EBA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60 000,00</w:t>
            </w:r>
          </w:p>
        </w:tc>
      </w:tr>
      <w:tr w:rsidR="00224EBA" w:rsidRPr="00224EBA" w:rsidTr="00224EBA">
        <w:trPr>
          <w:trHeight w:val="329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224EBA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60 000,00</w:t>
            </w:r>
          </w:p>
        </w:tc>
      </w:tr>
      <w:tr w:rsidR="00224EBA" w:rsidRPr="00224EBA" w:rsidTr="00224EBA">
        <w:trPr>
          <w:trHeight w:val="138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color w:val="000000"/>
                <w:sz w:val="22"/>
                <w:szCs w:val="22"/>
              </w:rPr>
            </w:pPr>
            <w:r w:rsidRPr="00224EBA">
              <w:rPr>
                <w:color w:val="000000"/>
                <w:sz w:val="22"/>
                <w:szCs w:val="22"/>
              </w:rPr>
              <w:t>Гагаринское хуторское казачье общество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100 000,00</w:t>
            </w:r>
          </w:p>
        </w:tc>
      </w:tr>
      <w:tr w:rsidR="00224EBA" w:rsidRPr="00224EBA" w:rsidTr="00224EBA">
        <w:trPr>
          <w:trHeight w:val="312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24EBA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100 000,00</w:t>
            </w:r>
          </w:p>
        </w:tc>
      </w:tr>
      <w:tr w:rsidR="00224EBA" w:rsidRPr="00224EBA" w:rsidTr="00224EBA">
        <w:trPr>
          <w:trHeight w:val="262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224EBA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100 000,00</w:t>
            </w:r>
          </w:p>
        </w:tc>
      </w:tr>
      <w:tr w:rsidR="00224EBA" w:rsidRPr="00224EBA" w:rsidTr="00224EBA">
        <w:trPr>
          <w:trHeight w:val="70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color w:val="000000"/>
              </w:rPr>
            </w:pPr>
            <w:r w:rsidRPr="00224EBA">
              <w:rPr>
                <w:color w:val="000000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419 700,00</w:t>
            </w:r>
          </w:p>
        </w:tc>
      </w:tr>
      <w:tr w:rsidR="00224EBA" w:rsidRPr="00224EBA" w:rsidTr="00224EBA">
        <w:trPr>
          <w:trHeight w:val="74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i/>
                <w:iCs/>
                <w:color w:val="000000"/>
              </w:rPr>
            </w:pPr>
            <w:r w:rsidRPr="00224EBA">
              <w:rPr>
                <w:b/>
                <w:bCs/>
                <w:i/>
                <w:iCs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419 700,00</w:t>
            </w:r>
          </w:p>
        </w:tc>
      </w:tr>
      <w:tr w:rsidR="00224EBA" w:rsidRPr="00224EBA" w:rsidTr="00224EBA">
        <w:trPr>
          <w:trHeight w:val="503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24EBA">
              <w:rPr>
                <w:b/>
                <w:bCs/>
                <w:color w:val="000000"/>
                <w:sz w:val="20"/>
                <w:szCs w:val="20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83 0 00 00000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419 700,00</w:t>
            </w:r>
          </w:p>
        </w:tc>
      </w:tr>
      <w:tr w:rsidR="00224EBA" w:rsidRPr="00224EBA" w:rsidTr="00224EBA">
        <w:trPr>
          <w:trHeight w:val="514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color w:val="000000"/>
                <w:sz w:val="22"/>
                <w:szCs w:val="22"/>
              </w:rPr>
            </w:pPr>
            <w:r w:rsidRPr="00224EBA">
              <w:rPr>
                <w:color w:val="000000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419 700,00</w:t>
            </w:r>
          </w:p>
        </w:tc>
      </w:tr>
      <w:tr w:rsidR="00224EBA" w:rsidRPr="00224EBA" w:rsidTr="00224EBA">
        <w:trPr>
          <w:trHeight w:val="1006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24EBA"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283 800,00</w:t>
            </w:r>
          </w:p>
        </w:tc>
      </w:tr>
      <w:tr w:rsidR="00224EBA" w:rsidRPr="00224EBA" w:rsidTr="00224EBA">
        <w:trPr>
          <w:trHeight w:val="285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224EBA"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283 800,00</w:t>
            </w:r>
          </w:p>
        </w:tc>
      </w:tr>
      <w:tr w:rsidR="00224EBA" w:rsidRPr="00224EBA" w:rsidTr="00224EBA">
        <w:trPr>
          <w:trHeight w:val="378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24EBA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135 900,00</w:t>
            </w:r>
          </w:p>
        </w:tc>
      </w:tr>
      <w:tr w:rsidR="00224EBA" w:rsidRPr="00224EBA" w:rsidTr="00224EBA">
        <w:trPr>
          <w:trHeight w:val="342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224EBA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135 900,00</w:t>
            </w:r>
          </w:p>
        </w:tc>
      </w:tr>
      <w:tr w:rsidR="00224EBA" w:rsidRPr="00224EBA" w:rsidTr="00224EBA">
        <w:trPr>
          <w:trHeight w:val="149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color w:val="000000"/>
              </w:rPr>
            </w:pPr>
            <w:r w:rsidRPr="00224EBA">
              <w:rPr>
                <w:color w:val="000000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3 754 800,00</w:t>
            </w:r>
          </w:p>
        </w:tc>
      </w:tr>
      <w:tr w:rsidR="00224EBA" w:rsidRPr="00224EBA" w:rsidTr="00224EBA">
        <w:trPr>
          <w:trHeight w:val="140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i/>
                <w:iCs/>
                <w:color w:val="000000"/>
              </w:rPr>
            </w:pPr>
            <w:r w:rsidRPr="00224EBA">
              <w:rPr>
                <w:b/>
                <w:bCs/>
                <w:i/>
                <w:iCs/>
                <w:color w:val="000000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3 754 800,00</w:t>
            </w:r>
          </w:p>
        </w:tc>
      </w:tr>
      <w:tr w:rsidR="00224EBA" w:rsidRPr="00224EBA" w:rsidTr="00224EBA">
        <w:trPr>
          <w:trHeight w:val="696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24EBA">
              <w:rPr>
                <w:b/>
                <w:bCs/>
                <w:color w:val="000000"/>
                <w:sz w:val="20"/>
                <w:szCs w:val="20"/>
              </w:rPr>
              <w:t>Муниципальная программа "Комплексное развитие транспортной инфраструктуры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02 0 00 00000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3 754 800,00</w:t>
            </w:r>
          </w:p>
        </w:tc>
      </w:tr>
      <w:tr w:rsidR="00224EBA" w:rsidRPr="00224EBA" w:rsidTr="00224EBA">
        <w:trPr>
          <w:trHeight w:val="341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24EBA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"Повышение безопасности дорожного комплекса"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02 4 01 00000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224EBA" w:rsidRPr="00224EBA" w:rsidTr="00224EBA">
        <w:trPr>
          <w:trHeight w:val="108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color w:val="000000"/>
                <w:sz w:val="22"/>
                <w:szCs w:val="22"/>
              </w:rPr>
            </w:pPr>
            <w:r w:rsidRPr="00224EBA">
              <w:rPr>
                <w:color w:val="000000"/>
                <w:sz w:val="22"/>
                <w:szCs w:val="22"/>
              </w:rPr>
              <w:t>Расходы за счет средств дорожного фонда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02 4 01 21380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224EBA" w:rsidRPr="00224EBA" w:rsidTr="00224EBA">
        <w:trPr>
          <w:trHeight w:val="281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24EBA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02 4 01 21380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224EBA" w:rsidRPr="00224EBA" w:rsidTr="00224EBA">
        <w:trPr>
          <w:trHeight w:val="231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224EBA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02 4 01 21380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224EBA" w:rsidRPr="00224EBA" w:rsidTr="00224EBA">
        <w:trPr>
          <w:trHeight w:val="323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24EBA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улично-дорожной сети"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02 4 02 00000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3 714 800,00</w:t>
            </w:r>
          </w:p>
        </w:tc>
      </w:tr>
      <w:tr w:rsidR="00224EBA" w:rsidRPr="00224EBA" w:rsidTr="00224EBA">
        <w:trPr>
          <w:trHeight w:val="104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color w:val="000000"/>
                <w:sz w:val="22"/>
                <w:szCs w:val="22"/>
              </w:rPr>
            </w:pPr>
            <w:r w:rsidRPr="00224EBA">
              <w:rPr>
                <w:color w:val="000000"/>
                <w:sz w:val="22"/>
                <w:szCs w:val="22"/>
              </w:rPr>
              <w:t>Расходы за счет средств дорожного фонда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3 714 800,00</w:t>
            </w:r>
          </w:p>
        </w:tc>
      </w:tr>
      <w:tr w:rsidR="00224EBA" w:rsidRPr="00224EBA" w:rsidTr="00224EBA">
        <w:trPr>
          <w:trHeight w:val="62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24EBA">
              <w:rPr>
                <w:b/>
                <w:bCs/>
                <w:color w:val="000000"/>
                <w:sz w:val="20"/>
                <w:szCs w:val="20"/>
              </w:rPr>
              <w:t xml:space="preserve">Закупка товаров, работ и услуг для обеспечения </w:t>
            </w:r>
            <w:r w:rsidRPr="00224EBA">
              <w:rPr>
                <w:b/>
                <w:bCs/>
                <w:color w:val="000000"/>
                <w:sz w:val="20"/>
                <w:szCs w:val="20"/>
              </w:rPr>
              <w:lastRenderedPageBreak/>
              <w:t>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3 714 800,00</w:t>
            </w:r>
          </w:p>
        </w:tc>
      </w:tr>
      <w:tr w:rsidR="00224EBA" w:rsidRPr="00224EBA" w:rsidTr="00224EBA">
        <w:trPr>
          <w:trHeight w:val="250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224EBA">
              <w:rPr>
                <w:i/>
                <w:iCs/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3 714 800,00</w:t>
            </w:r>
          </w:p>
        </w:tc>
      </w:tr>
      <w:tr w:rsidR="00224EBA" w:rsidRPr="00224EBA" w:rsidTr="00224EBA">
        <w:trPr>
          <w:trHeight w:val="214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color w:val="000000"/>
              </w:rPr>
            </w:pPr>
            <w:r w:rsidRPr="00224EBA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8 671 900,00</w:t>
            </w:r>
          </w:p>
        </w:tc>
      </w:tr>
      <w:tr w:rsidR="00224EBA" w:rsidRPr="00224EBA" w:rsidTr="00224EBA">
        <w:trPr>
          <w:trHeight w:val="75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i/>
                <w:iCs/>
                <w:color w:val="000000"/>
              </w:rPr>
            </w:pPr>
            <w:r w:rsidRPr="00224EBA">
              <w:rPr>
                <w:b/>
                <w:bCs/>
                <w:i/>
                <w:iCs/>
                <w:color w:val="000000"/>
              </w:rPr>
              <w:t>Жилищное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230 000,00</w:t>
            </w:r>
          </w:p>
        </w:tc>
      </w:tr>
      <w:tr w:rsidR="00224EBA" w:rsidRPr="00224EBA" w:rsidTr="00224EBA">
        <w:trPr>
          <w:trHeight w:val="633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24EBA"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230 000,00</w:t>
            </w:r>
          </w:p>
        </w:tc>
      </w:tr>
      <w:tr w:rsidR="00224EBA" w:rsidRPr="00224EBA" w:rsidTr="00224EBA">
        <w:trPr>
          <w:trHeight w:val="76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color w:val="000000"/>
                <w:sz w:val="22"/>
                <w:szCs w:val="22"/>
              </w:rPr>
            </w:pPr>
            <w:r w:rsidRPr="00224EBA">
              <w:rPr>
                <w:color w:val="000000"/>
                <w:sz w:val="22"/>
                <w:szCs w:val="22"/>
              </w:rPr>
              <w:t>Мероприятия в области жилищного хозяйства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230 000,00</w:t>
            </w:r>
          </w:p>
        </w:tc>
      </w:tr>
      <w:tr w:rsidR="00224EBA" w:rsidRPr="00224EBA" w:rsidTr="00224EBA">
        <w:trPr>
          <w:trHeight w:val="378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24EBA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230 000,00</w:t>
            </w:r>
          </w:p>
        </w:tc>
      </w:tr>
      <w:tr w:rsidR="00224EBA" w:rsidRPr="00224EBA" w:rsidTr="00224EBA">
        <w:trPr>
          <w:trHeight w:val="327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224EBA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230 000,00</w:t>
            </w:r>
          </w:p>
        </w:tc>
      </w:tr>
      <w:tr w:rsidR="00224EBA" w:rsidRPr="00224EBA" w:rsidTr="00224EBA">
        <w:trPr>
          <w:trHeight w:val="60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i/>
                <w:iCs/>
                <w:color w:val="000000"/>
              </w:rPr>
            </w:pPr>
            <w:r w:rsidRPr="00224EBA">
              <w:rPr>
                <w:b/>
                <w:bCs/>
                <w:i/>
                <w:iCs/>
                <w:color w:val="000000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2 350 000,00</w:t>
            </w:r>
          </w:p>
        </w:tc>
      </w:tr>
      <w:tr w:rsidR="00224EBA" w:rsidRPr="00224EBA" w:rsidTr="00224EBA">
        <w:trPr>
          <w:trHeight w:val="707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24EBA">
              <w:rPr>
                <w:b/>
                <w:bCs/>
                <w:color w:val="000000"/>
                <w:sz w:val="20"/>
                <w:szCs w:val="20"/>
              </w:rPr>
              <w:t>Муниципальная программа "Комплексное развитие сель</w:t>
            </w:r>
            <w:r>
              <w:rPr>
                <w:b/>
                <w:bCs/>
                <w:color w:val="000000"/>
                <w:sz w:val="20"/>
                <w:szCs w:val="20"/>
              </w:rPr>
              <w:t>с</w:t>
            </w:r>
            <w:r w:rsidRPr="00224EBA">
              <w:rPr>
                <w:b/>
                <w:bCs/>
                <w:color w:val="000000"/>
                <w:sz w:val="20"/>
                <w:szCs w:val="20"/>
              </w:rPr>
              <w:t>ких территорий муниципального образования Никольского сельского поселения Гагаринского района Смоленской области 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04 0 00 00000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450 000,00</w:t>
            </w:r>
          </w:p>
        </w:tc>
      </w:tr>
      <w:tr w:rsidR="00224EBA" w:rsidRPr="00224EBA" w:rsidTr="00224EBA">
        <w:trPr>
          <w:trHeight w:val="918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24EBA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"Мероприятия, направленные на развитие водоснабжения и газоснабжения в сельской местности"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04 4 01 00000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450 000,00</w:t>
            </w:r>
          </w:p>
        </w:tc>
      </w:tr>
      <w:tr w:rsidR="00224EBA" w:rsidRPr="00224EBA" w:rsidTr="00224EBA">
        <w:trPr>
          <w:trHeight w:val="465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color w:val="000000"/>
                <w:sz w:val="22"/>
                <w:szCs w:val="22"/>
              </w:rPr>
            </w:pPr>
            <w:r w:rsidRPr="00224EBA">
              <w:rPr>
                <w:color w:val="000000"/>
                <w:sz w:val="22"/>
                <w:szCs w:val="22"/>
              </w:rPr>
              <w:t>Расходы на развитие систем водоснабжения и водоотведения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150 000,00</w:t>
            </w:r>
          </w:p>
        </w:tc>
      </w:tr>
      <w:tr w:rsidR="00224EBA" w:rsidRPr="00224EBA" w:rsidTr="00224EBA">
        <w:trPr>
          <w:trHeight w:val="373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24EBA">
              <w:rPr>
                <w:b/>
                <w:bCs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150 000,00</w:t>
            </w:r>
          </w:p>
        </w:tc>
      </w:tr>
      <w:tr w:rsidR="00224EBA" w:rsidRPr="00224EBA" w:rsidTr="00224EBA">
        <w:trPr>
          <w:trHeight w:val="182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224EBA">
              <w:rPr>
                <w:i/>
                <w:iCs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150 000,00</w:t>
            </w:r>
          </w:p>
        </w:tc>
      </w:tr>
      <w:tr w:rsidR="00224EBA" w:rsidRPr="00224EBA" w:rsidTr="00224EBA">
        <w:trPr>
          <w:trHeight w:val="86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color w:val="000000"/>
                <w:sz w:val="22"/>
                <w:szCs w:val="22"/>
              </w:rPr>
            </w:pPr>
            <w:r w:rsidRPr="00224EBA">
              <w:rPr>
                <w:color w:val="000000"/>
                <w:sz w:val="22"/>
                <w:szCs w:val="22"/>
              </w:rPr>
              <w:t>Расходы на развитие газификации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04 4 01 20080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224EBA" w:rsidRPr="00224EBA" w:rsidTr="00224EBA">
        <w:trPr>
          <w:trHeight w:val="246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24EBA">
              <w:rPr>
                <w:b/>
                <w:bCs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04 4 01 20080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224EBA" w:rsidRPr="00224EBA" w:rsidTr="00224EBA">
        <w:trPr>
          <w:trHeight w:val="210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224EBA">
              <w:rPr>
                <w:i/>
                <w:iCs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04 4 01 20080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224EBA" w:rsidRPr="00224EBA" w:rsidTr="00224EBA">
        <w:trPr>
          <w:trHeight w:val="681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24EBA">
              <w:rPr>
                <w:b/>
                <w:bCs/>
                <w:color w:val="000000"/>
                <w:sz w:val="20"/>
                <w:szCs w:val="20"/>
              </w:rPr>
              <w:t>Муниципальная программа "Комплексное развитие систем коммунальной инфраструктуры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07 0 00 00000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1 860 000,00</w:t>
            </w:r>
          </w:p>
        </w:tc>
      </w:tr>
      <w:tr w:rsidR="00224EBA" w:rsidRPr="00224EBA" w:rsidTr="00224EBA">
        <w:trPr>
          <w:trHeight w:val="1020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24EBA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систем и объектов коммунальной инфраструктуры на территории Никольского сельского поселения Гагаринского района Смоленской области"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07 4 01 00000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1 860 000,00</w:t>
            </w:r>
          </w:p>
        </w:tc>
      </w:tr>
      <w:tr w:rsidR="00224EBA" w:rsidRPr="00224EBA" w:rsidTr="00224EBA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color w:val="000000"/>
                <w:sz w:val="22"/>
                <w:szCs w:val="22"/>
              </w:rPr>
            </w:pPr>
            <w:r w:rsidRPr="00224EBA">
              <w:rPr>
                <w:color w:val="000000"/>
                <w:sz w:val="22"/>
                <w:szCs w:val="22"/>
              </w:rPr>
              <w:t>Расходы на мероприятия по развитию коммунального хозяйства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1 860 000,00</w:t>
            </w:r>
          </w:p>
        </w:tc>
      </w:tr>
      <w:tr w:rsidR="00224EBA" w:rsidRPr="00224EBA" w:rsidTr="00224EBA">
        <w:trPr>
          <w:trHeight w:val="210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24EBA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1 830 000,00</w:t>
            </w:r>
          </w:p>
        </w:tc>
      </w:tr>
      <w:tr w:rsidR="00224EBA" w:rsidRPr="00224EBA" w:rsidTr="00224EBA">
        <w:trPr>
          <w:trHeight w:val="316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224EBA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1 830 000,00</w:t>
            </w:r>
          </w:p>
        </w:tc>
      </w:tr>
      <w:tr w:rsidR="00224EBA" w:rsidRPr="00224EBA" w:rsidTr="00224EBA">
        <w:trPr>
          <w:trHeight w:val="124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24EBA"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224EBA" w:rsidRPr="00224EBA" w:rsidTr="00224EBA">
        <w:trPr>
          <w:trHeight w:val="60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224EBA"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224EBA" w:rsidRPr="00224EBA" w:rsidTr="00224EBA">
        <w:trPr>
          <w:trHeight w:val="510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24EBA"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224EBA" w:rsidRPr="00224EBA" w:rsidTr="00224EBA">
        <w:trPr>
          <w:trHeight w:val="84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color w:val="000000"/>
                <w:sz w:val="22"/>
                <w:szCs w:val="22"/>
              </w:rPr>
            </w:pPr>
            <w:r w:rsidRPr="00224EBA">
              <w:rPr>
                <w:color w:val="000000"/>
                <w:sz w:val="22"/>
                <w:szCs w:val="22"/>
              </w:rPr>
              <w:t>Межевание земельных участков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224EBA" w:rsidRPr="00224EBA" w:rsidTr="00224EBA">
        <w:trPr>
          <w:trHeight w:val="243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24EBA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224EBA" w:rsidRPr="00224EBA" w:rsidTr="00224EBA">
        <w:trPr>
          <w:trHeight w:val="336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224EBA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224EBA" w:rsidRPr="00224EBA" w:rsidTr="00224EBA">
        <w:trPr>
          <w:trHeight w:val="158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i/>
                <w:iCs/>
                <w:color w:val="000000"/>
              </w:rPr>
            </w:pPr>
            <w:r w:rsidRPr="00224EBA">
              <w:rPr>
                <w:b/>
                <w:bCs/>
                <w:i/>
                <w:iCs/>
                <w:color w:val="000000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6 091 900,00</w:t>
            </w:r>
          </w:p>
        </w:tc>
      </w:tr>
      <w:tr w:rsidR="00224EBA" w:rsidRPr="00224EBA" w:rsidTr="00224EBA">
        <w:trPr>
          <w:trHeight w:val="771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24EBA">
              <w:rPr>
                <w:b/>
                <w:bCs/>
                <w:color w:val="000000"/>
                <w:sz w:val="20"/>
                <w:szCs w:val="20"/>
              </w:rPr>
              <w:lastRenderedPageBreak/>
              <w:t>Муниципальная программа "Охрана окружающей среды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05 0 00 00000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550 000,00</w:t>
            </w:r>
          </w:p>
        </w:tc>
      </w:tr>
      <w:tr w:rsidR="00224EBA" w:rsidRPr="00224EBA" w:rsidTr="00224EBA">
        <w:trPr>
          <w:trHeight w:val="557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24EBA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"Устройство, содержание и ремонт площадок для сбора твердых коммунальных отходов"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05 4 01 00000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550 000,00</w:t>
            </w:r>
          </w:p>
        </w:tc>
      </w:tr>
      <w:tr w:rsidR="00224EBA" w:rsidRPr="00224EBA" w:rsidTr="00224EBA">
        <w:trPr>
          <w:trHeight w:val="653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color w:val="000000"/>
                <w:sz w:val="22"/>
                <w:szCs w:val="22"/>
              </w:rPr>
            </w:pPr>
            <w:r w:rsidRPr="00224EBA">
              <w:rPr>
                <w:color w:val="000000"/>
                <w:sz w:val="22"/>
                <w:szCs w:val="22"/>
              </w:rPr>
              <w:t>Расходы по строительству, приобретению, установке объектов, необходимых для поддержания экологической ситуации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550 000,00</w:t>
            </w:r>
          </w:p>
        </w:tc>
      </w:tr>
      <w:tr w:rsidR="00224EBA" w:rsidRPr="00224EBA" w:rsidTr="00224EBA">
        <w:trPr>
          <w:trHeight w:val="295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24EBA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550 000,00</w:t>
            </w:r>
          </w:p>
        </w:tc>
      </w:tr>
      <w:tr w:rsidR="00224EBA" w:rsidRPr="00224EBA" w:rsidTr="00224EBA">
        <w:trPr>
          <w:trHeight w:val="402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224EBA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550 000,00</w:t>
            </w:r>
          </w:p>
        </w:tc>
      </w:tr>
      <w:tr w:rsidR="00224EBA" w:rsidRPr="00224EBA" w:rsidTr="00224EBA">
        <w:trPr>
          <w:trHeight w:val="635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24EBA">
              <w:rPr>
                <w:b/>
                <w:bCs/>
                <w:color w:val="000000"/>
                <w:sz w:val="20"/>
                <w:szCs w:val="20"/>
              </w:rPr>
              <w:t>Муниципальная программа "Благоустройство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08 0 00 00000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5 191 900,00</w:t>
            </w:r>
          </w:p>
        </w:tc>
      </w:tr>
      <w:tr w:rsidR="00224EBA" w:rsidRPr="00224EBA" w:rsidTr="00224EBA">
        <w:trPr>
          <w:trHeight w:val="563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24EBA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"Содержание и организация мероприятий по благоустройству территорий"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08 4 01 00000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5 191 900,00</w:t>
            </w:r>
          </w:p>
        </w:tc>
      </w:tr>
      <w:tr w:rsidR="00224EBA" w:rsidRPr="00224EBA" w:rsidTr="00224EBA">
        <w:trPr>
          <w:trHeight w:val="64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color w:val="000000"/>
                <w:sz w:val="22"/>
                <w:szCs w:val="22"/>
              </w:rPr>
            </w:pPr>
            <w:r w:rsidRPr="00224EBA">
              <w:rPr>
                <w:color w:val="000000"/>
                <w:sz w:val="22"/>
                <w:szCs w:val="22"/>
              </w:rPr>
              <w:t>Проведение конкурсов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224EBA" w:rsidRPr="00224EBA" w:rsidTr="00224EBA">
        <w:trPr>
          <w:trHeight w:val="223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24EBA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224EBA" w:rsidRPr="00224EBA" w:rsidTr="00224EBA">
        <w:trPr>
          <w:trHeight w:val="329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224EBA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224EBA" w:rsidRPr="00224EBA" w:rsidTr="00224EBA">
        <w:trPr>
          <w:trHeight w:val="138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color w:val="000000"/>
                <w:sz w:val="22"/>
                <w:szCs w:val="22"/>
              </w:rPr>
            </w:pPr>
            <w:r w:rsidRPr="00224EBA">
              <w:rPr>
                <w:color w:val="000000"/>
                <w:sz w:val="22"/>
                <w:szCs w:val="22"/>
              </w:rPr>
              <w:t>Расходы на уличное освещение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3 411 900,00</w:t>
            </w:r>
          </w:p>
        </w:tc>
      </w:tr>
      <w:tr w:rsidR="00224EBA" w:rsidRPr="00224EBA" w:rsidTr="00224EBA">
        <w:trPr>
          <w:trHeight w:val="297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24EBA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3 411 900,00</w:t>
            </w:r>
          </w:p>
        </w:tc>
      </w:tr>
      <w:tr w:rsidR="00224EBA" w:rsidRPr="00224EBA" w:rsidTr="00224EBA">
        <w:trPr>
          <w:trHeight w:val="261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224EBA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3 411 900,00</w:t>
            </w:r>
          </w:p>
        </w:tc>
      </w:tr>
      <w:tr w:rsidR="00224EBA" w:rsidRPr="00224EBA" w:rsidTr="00224EBA">
        <w:trPr>
          <w:trHeight w:val="70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color w:val="000000"/>
                <w:sz w:val="22"/>
                <w:szCs w:val="22"/>
              </w:rPr>
            </w:pPr>
            <w:r w:rsidRPr="00224EBA">
              <w:rPr>
                <w:color w:val="000000"/>
                <w:sz w:val="22"/>
                <w:szCs w:val="22"/>
              </w:rPr>
              <w:t>Расходы на озеленение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224EBA" w:rsidRPr="00224EBA" w:rsidTr="00224EBA">
        <w:trPr>
          <w:trHeight w:val="229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24EBA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224EBA" w:rsidRPr="00224EBA" w:rsidTr="00224EBA">
        <w:trPr>
          <w:trHeight w:val="335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224EBA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224EBA" w:rsidRPr="00224EBA" w:rsidTr="00224EBA">
        <w:trPr>
          <w:trHeight w:val="144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color w:val="000000"/>
                <w:sz w:val="22"/>
                <w:szCs w:val="22"/>
              </w:rPr>
            </w:pPr>
            <w:r w:rsidRPr="00224EBA">
              <w:rPr>
                <w:color w:val="000000"/>
                <w:sz w:val="22"/>
                <w:szCs w:val="22"/>
              </w:rPr>
              <w:t>Расходы на организацию и содержание мест захоронения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224EBA" w:rsidRPr="00224EBA" w:rsidTr="00224EBA">
        <w:trPr>
          <w:trHeight w:val="194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24EBA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224EBA" w:rsidRPr="00224EBA" w:rsidTr="00224EBA">
        <w:trPr>
          <w:trHeight w:val="144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224EBA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224EBA" w:rsidRPr="00224EBA" w:rsidTr="00224EBA">
        <w:trPr>
          <w:trHeight w:val="108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color w:val="000000"/>
                <w:sz w:val="22"/>
                <w:szCs w:val="22"/>
              </w:rPr>
            </w:pPr>
            <w:r w:rsidRPr="00224EBA">
              <w:rPr>
                <w:color w:val="000000"/>
                <w:sz w:val="22"/>
                <w:szCs w:val="22"/>
              </w:rPr>
              <w:t>Расходы на прочие мероприятия по благоустройству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950 000,00</w:t>
            </w:r>
          </w:p>
        </w:tc>
      </w:tr>
      <w:tr w:rsidR="00224EBA" w:rsidRPr="00224EBA" w:rsidTr="00224EBA">
        <w:trPr>
          <w:trHeight w:val="409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24EBA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950 000,00</w:t>
            </w:r>
          </w:p>
        </w:tc>
      </w:tr>
      <w:tr w:rsidR="00224EBA" w:rsidRPr="00224EBA" w:rsidTr="00224EBA">
        <w:trPr>
          <w:trHeight w:val="360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224EBA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950 000,00</w:t>
            </w:r>
          </w:p>
        </w:tc>
      </w:tr>
      <w:tr w:rsidR="00224EBA" w:rsidRPr="00224EBA" w:rsidTr="00224EBA">
        <w:trPr>
          <w:trHeight w:val="891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24EBA">
              <w:rPr>
                <w:b/>
                <w:bCs/>
                <w:color w:val="000000"/>
                <w:sz w:val="20"/>
                <w:szCs w:val="20"/>
              </w:rPr>
              <w:t>Муниципальная программа "Энергосбережение и повышение энергетической эффективности на территории муниципального образования Никольское сельское поселение Гагаринского района Смоленской области"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10 0 00 00000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224EBA" w:rsidRPr="00224EBA" w:rsidTr="00224EBA">
        <w:trPr>
          <w:trHeight w:val="581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24EBA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"Реализация мероприятий в области энергосбережения в сельских поселениях"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10 4 01 00000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224EBA" w:rsidRPr="00224EBA" w:rsidTr="00224EBA">
        <w:trPr>
          <w:trHeight w:val="379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color w:val="000000"/>
                <w:sz w:val="22"/>
                <w:szCs w:val="22"/>
              </w:rPr>
            </w:pPr>
            <w:r w:rsidRPr="00224EBA">
              <w:rPr>
                <w:color w:val="000000"/>
                <w:sz w:val="22"/>
                <w:szCs w:val="22"/>
              </w:rPr>
              <w:t>Расходы на укрепление материально-технической базы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224EBA" w:rsidRPr="00224EBA" w:rsidTr="00224EBA">
        <w:trPr>
          <w:trHeight w:val="287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24EBA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224EBA" w:rsidRPr="00224EBA" w:rsidTr="00224EBA">
        <w:trPr>
          <w:trHeight w:val="346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224EBA">
              <w:rPr>
                <w:i/>
                <w:iCs/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224EBA" w:rsidRPr="00224EBA" w:rsidTr="00224EBA">
        <w:trPr>
          <w:trHeight w:val="451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24EBA"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224EBA" w:rsidRPr="00224EBA" w:rsidTr="00224EBA">
        <w:trPr>
          <w:trHeight w:val="60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color w:val="000000"/>
                <w:sz w:val="22"/>
                <w:szCs w:val="22"/>
              </w:rPr>
            </w:pPr>
            <w:r w:rsidRPr="00224EBA">
              <w:rPr>
                <w:color w:val="000000"/>
                <w:sz w:val="22"/>
                <w:szCs w:val="22"/>
              </w:rPr>
              <w:t>Межевание земельных участков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224EBA" w:rsidRPr="00224EBA" w:rsidTr="00224EBA">
        <w:trPr>
          <w:trHeight w:val="337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24EBA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224EBA" w:rsidRPr="00224EBA" w:rsidTr="00224EBA">
        <w:trPr>
          <w:trHeight w:val="288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224EBA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224EBA" w:rsidRPr="00224EBA" w:rsidTr="00224EBA">
        <w:trPr>
          <w:trHeight w:val="110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color w:val="000000"/>
              </w:rPr>
            </w:pPr>
            <w:r w:rsidRPr="00224EBA">
              <w:rPr>
                <w:color w:val="000000"/>
              </w:rPr>
              <w:t>ОХРАНА ОКРУЖАЮЩЕЙ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224EBA" w:rsidRPr="00224EBA" w:rsidTr="00224EBA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i/>
                <w:iCs/>
                <w:color w:val="000000"/>
              </w:rPr>
            </w:pPr>
            <w:r w:rsidRPr="00224EBA">
              <w:rPr>
                <w:b/>
                <w:bCs/>
                <w:i/>
                <w:iCs/>
                <w:color w:val="000000"/>
              </w:rPr>
              <w:t>Сбор, удаление отходов и очистка сточных вод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224EBA" w:rsidRPr="00224EBA" w:rsidTr="00224EBA">
        <w:trPr>
          <w:trHeight w:val="816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24EBA">
              <w:rPr>
                <w:b/>
                <w:bCs/>
                <w:color w:val="000000"/>
                <w:sz w:val="20"/>
                <w:szCs w:val="20"/>
              </w:rPr>
              <w:t>Муниципальная программа "Охрана окружающей среды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05 0 00 00000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224EBA" w:rsidRPr="00224EBA" w:rsidTr="00224EBA">
        <w:trPr>
          <w:trHeight w:val="603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24EBA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и совершенствование системы обращения с отходами"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05 4 03 00000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224EBA" w:rsidRPr="00224EBA" w:rsidTr="00224EBA">
        <w:trPr>
          <w:trHeight w:val="103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color w:val="000000"/>
                <w:sz w:val="22"/>
                <w:szCs w:val="22"/>
              </w:rPr>
            </w:pPr>
            <w:r w:rsidRPr="00224EBA">
              <w:rPr>
                <w:color w:val="000000"/>
                <w:sz w:val="22"/>
                <w:szCs w:val="22"/>
              </w:rPr>
              <w:t>Утилизация ртутьсодержащих отработанных ламп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224EBA" w:rsidRPr="00224EBA" w:rsidTr="00224EBA">
        <w:trPr>
          <w:trHeight w:val="278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24EBA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224EBA" w:rsidRPr="00224EBA" w:rsidTr="00224EBA">
        <w:trPr>
          <w:trHeight w:val="228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224EBA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224EBA" w:rsidRPr="00224EBA" w:rsidTr="00224EBA">
        <w:trPr>
          <w:trHeight w:val="177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color w:val="000000"/>
              </w:rPr>
            </w:pPr>
            <w:r w:rsidRPr="00224EBA">
              <w:rPr>
                <w:color w:val="000000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604 400,00</w:t>
            </w:r>
          </w:p>
        </w:tc>
      </w:tr>
      <w:tr w:rsidR="00224EBA" w:rsidRPr="00224EBA" w:rsidTr="00224EBA">
        <w:trPr>
          <w:trHeight w:val="182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i/>
                <w:iCs/>
                <w:color w:val="000000"/>
              </w:rPr>
            </w:pPr>
            <w:r w:rsidRPr="00224EBA">
              <w:rPr>
                <w:b/>
                <w:bCs/>
                <w:i/>
                <w:iCs/>
                <w:color w:val="000000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604 400,00</w:t>
            </w:r>
          </w:p>
        </w:tc>
      </w:tr>
      <w:tr w:rsidR="00224EBA" w:rsidRPr="00224EBA" w:rsidTr="00224EBA">
        <w:trPr>
          <w:trHeight w:val="469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24EBA"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604 400,00</w:t>
            </w:r>
          </w:p>
        </w:tc>
      </w:tr>
      <w:tr w:rsidR="00224EBA" w:rsidRPr="00224EBA" w:rsidTr="00224EBA">
        <w:trPr>
          <w:trHeight w:val="1200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color w:val="000000"/>
                <w:sz w:val="22"/>
                <w:szCs w:val="22"/>
              </w:rPr>
            </w:pPr>
            <w:r w:rsidRPr="00224EBA">
              <w:rPr>
                <w:color w:val="000000"/>
                <w:sz w:val="22"/>
                <w:szCs w:val="22"/>
              </w:rPr>
              <w:t>Пенсии за выслугу лет лицам, замещавшим муниципальные должности, должности муниципальной службы (муниципальные должности муниципальной службы) в органах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604 400,00</w:t>
            </w:r>
          </w:p>
        </w:tc>
      </w:tr>
      <w:tr w:rsidR="00224EBA" w:rsidRPr="00224EBA" w:rsidTr="00224EBA">
        <w:trPr>
          <w:trHeight w:val="186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24EBA">
              <w:rPr>
                <w:b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604 400,00</w:t>
            </w:r>
          </w:p>
        </w:tc>
      </w:tr>
      <w:tr w:rsidR="00224EBA" w:rsidRPr="00224EBA" w:rsidTr="00224EBA">
        <w:trPr>
          <w:trHeight w:val="300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224EBA">
              <w:rPr>
                <w:i/>
                <w:iCs/>
                <w:color w:val="000000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604 400,00</w:t>
            </w:r>
          </w:p>
        </w:tc>
      </w:tr>
      <w:tr w:rsidR="00224EBA" w:rsidRPr="00224EBA" w:rsidTr="00224EBA">
        <w:trPr>
          <w:trHeight w:val="182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color w:val="000000"/>
              </w:rPr>
            </w:pPr>
            <w:r w:rsidRPr="00224EBA">
              <w:rPr>
                <w:color w:val="000000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224EBA" w:rsidRPr="00224EBA" w:rsidTr="00224EBA">
        <w:trPr>
          <w:trHeight w:val="186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i/>
                <w:iCs/>
                <w:color w:val="000000"/>
              </w:rPr>
            </w:pPr>
            <w:r w:rsidRPr="00224EBA">
              <w:rPr>
                <w:b/>
                <w:bCs/>
                <w:i/>
                <w:iCs/>
                <w:color w:val="000000"/>
              </w:rPr>
              <w:t>Физическая 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224EBA" w:rsidRPr="00224EBA" w:rsidTr="00224EBA">
        <w:trPr>
          <w:trHeight w:val="510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24EBA"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224EBA" w:rsidRPr="00224EBA" w:rsidTr="00224EBA">
        <w:trPr>
          <w:trHeight w:val="300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color w:val="000000"/>
                <w:sz w:val="22"/>
                <w:szCs w:val="22"/>
              </w:rPr>
            </w:pPr>
            <w:r w:rsidRPr="00224EBA">
              <w:rPr>
                <w:color w:val="000000"/>
                <w:sz w:val="22"/>
                <w:szCs w:val="22"/>
              </w:rPr>
              <w:t>Мероприятия в области спорта и физической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224EBA" w:rsidRPr="00224EBA" w:rsidTr="00224EBA">
        <w:trPr>
          <w:trHeight w:val="1020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24EBA"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10 500,00</w:t>
            </w:r>
          </w:p>
        </w:tc>
      </w:tr>
      <w:tr w:rsidR="00224EBA" w:rsidRPr="00224EBA" w:rsidTr="00224EBA">
        <w:trPr>
          <w:trHeight w:val="81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224EBA"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10 500,00</w:t>
            </w:r>
          </w:p>
        </w:tc>
      </w:tr>
      <w:tr w:rsidR="00224EBA" w:rsidRPr="00224EBA" w:rsidTr="00224EBA">
        <w:trPr>
          <w:trHeight w:val="270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24EBA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19 500,00</w:t>
            </w:r>
          </w:p>
        </w:tc>
      </w:tr>
      <w:tr w:rsidR="00224EBA" w:rsidRPr="00224EBA" w:rsidTr="00224EBA">
        <w:trPr>
          <w:trHeight w:val="362"/>
        </w:trPr>
        <w:tc>
          <w:tcPr>
            <w:tcW w:w="5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4EBA" w:rsidRPr="00224EBA" w:rsidRDefault="00224EBA" w:rsidP="00781542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224EBA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19 500,00</w:t>
            </w:r>
          </w:p>
        </w:tc>
      </w:tr>
      <w:tr w:rsidR="00224EBA" w:rsidRPr="00224EBA" w:rsidTr="00224EBA">
        <w:trPr>
          <w:trHeight w:val="312"/>
        </w:trPr>
        <w:tc>
          <w:tcPr>
            <w:tcW w:w="85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b/>
                <w:bCs/>
                <w:color w:val="000000"/>
              </w:rPr>
            </w:pPr>
            <w:r w:rsidRPr="00224EBA"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24EBA" w:rsidRPr="00224EBA" w:rsidRDefault="00224EBA" w:rsidP="00781542">
            <w:pPr>
              <w:jc w:val="right"/>
              <w:rPr>
                <w:b/>
                <w:bCs/>
                <w:color w:val="000000"/>
              </w:rPr>
            </w:pPr>
            <w:r w:rsidRPr="00224EBA">
              <w:rPr>
                <w:b/>
                <w:bCs/>
                <w:color w:val="000000"/>
              </w:rPr>
              <w:t>25 769 400,00</w:t>
            </w:r>
          </w:p>
        </w:tc>
      </w:tr>
      <w:bookmarkEnd w:id="0"/>
    </w:tbl>
    <w:p w:rsidR="00A01805" w:rsidRDefault="00A01805"/>
    <w:p w:rsidR="008B1495" w:rsidRDefault="008B1495"/>
    <w:sectPr w:rsidR="008B1495" w:rsidSect="00B37F17">
      <w:pgSz w:w="11906" w:h="16838" w:code="9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F17"/>
    <w:rsid w:val="00200966"/>
    <w:rsid w:val="00224EBA"/>
    <w:rsid w:val="002D5924"/>
    <w:rsid w:val="00640C95"/>
    <w:rsid w:val="00725551"/>
    <w:rsid w:val="00781542"/>
    <w:rsid w:val="007E56D8"/>
    <w:rsid w:val="008B1495"/>
    <w:rsid w:val="00A01805"/>
    <w:rsid w:val="00A65434"/>
    <w:rsid w:val="00B37F17"/>
    <w:rsid w:val="00E21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F17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37F17"/>
    <w:pPr>
      <w:jc w:val="both"/>
    </w:pPr>
    <w:rPr>
      <w:sz w:val="28"/>
      <w:szCs w:val="28"/>
      <w:lang w:val="x-none"/>
    </w:rPr>
  </w:style>
  <w:style w:type="character" w:customStyle="1" w:styleId="a4">
    <w:name w:val="Основной текст Знак"/>
    <w:basedOn w:val="a0"/>
    <w:link w:val="a3"/>
    <w:rsid w:val="00B37F17"/>
    <w:rPr>
      <w:rFonts w:eastAsia="Times New Roman"/>
      <w:szCs w:val="28"/>
      <w:lang w:val="x-none" w:eastAsia="ru-RU"/>
    </w:rPr>
  </w:style>
  <w:style w:type="table" w:styleId="a5">
    <w:name w:val="Table Grid"/>
    <w:basedOn w:val="a1"/>
    <w:uiPriority w:val="59"/>
    <w:rsid w:val="00B37F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semiHidden/>
    <w:unhideWhenUsed/>
    <w:rsid w:val="00640C95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640C95"/>
    <w:rPr>
      <w:color w:val="800080"/>
      <w:u w:val="single"/>
    </w:rPr>
  </w:style>
  <w:style w:type="paragraph" w:customStyle="1" w:styleId="xl99">
    <w:name w:val="xl99"/>
    <w:basedOn w:val="a"/>
    <w:rsid w:val="00640C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0">
    <w:name w:val="xl100"/>
    <w:basedOn w:val="a"/>
    <w:rsid w:val="00640C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101">
    <w:name w:val="xl101"/>
    <w:basedOn w:val="a"/>
    <w:rsid w:val="00640C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color w:val="000000"/>
      <w:sz w:val="20"/>
      <w:szCs w:val="20"/>
    </w:rPr>
  </w:style>
  <w:style w:type="paragraph" w:customStyle="1" w:styleId="xl102">
    <w:name w:val="xl102"/>
    <w:basedOn w:val="a"/>
    <w:rsid w:val="00640C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i/>
      <w:iCs/>
      <w:color w:val="000000"/>
    </w:rPr>
  </w:style>
  <w:style w:type="paragraph" w:customStyle="1" w:styleId="xl103">
    <w:name w:val="xl103"/>
    <w:basedOn w:val="a"/>
    <w:rsid w:val="00640C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104">
    <w:name w:val="xl104"/>
    <w:basedOn w:val="a"/>
    <w:rsid w:val="00640C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05">
    <w:name w:val="xl105"/>
    <w:basedOn w:val="a"/>
    <w:rsid w:val="00640C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6">
    <w:name w:val="xl106"/>
    <w:basedOn w:val="a"/>
    <w:rsid w:val="00640C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i/>
      <w:iCs/>
      <w:color w:val="000000"/>
      <w:sz w:val="20"/>
      <w:szCs w:val="20"/>
    </w:rPr>
  </w:style>
  <w:style w:type="paragraph" w:customStyle="1" w:styleId="xl107">
    <w:name w:val="xl107"/>
    <w:basedOn w:val="a"/>
    <w:rsid w:val="00640C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b/>
      <w:bCs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72555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2555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F17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37F17"/>
    <w:pPr>
      <w:jc w:val="both"/>
    </w:pPr>
    <w:rPr>
      <w:sz w:val="28"/>
      <w:szCs w:val="28"/>
      <w:lang w:val="x-none"/>
    </w:rPr>
  </w:style>
  <w:style w:type="character" w:customStyle="1" w:styleId="a4">
    <w:name w:val="Основной текст Знак"/>
    <w:basedOn w:val="a0"/>
    <w:link w:val="a3"/>
    <w:rsid w:val="00B37F17"/>
    <w:rPr>
      <w:rFonts w:eastAsia="Times New Roman"/>
      <w:szCs w:val="28"/>
      <w:lang w:val="x-none" w:eastAsia="ru-RU"/>
    </w:rPr>
  </w:style>
  <w:style w:type="table" w:styleId="a5">
    <w:name w:val="Table Grid"/>
    <w:basedOn w:val="a1"/>
    <w:uiPriority w:val="59"/>
    <w:rsid w:val="00B37F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semiHidden/>
    <w:unhideWhenUsed/>
    <w:rsid w:val="00640C95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640C95"/>
    <w:rPr>
      <w:color w:val="800080"/>
      <w:u w:val="single"/>
    </w:rPr>
  </w:style>
  <w:style w:type="paragraph" w:customStyle="1" w:styleId="xl99">
    <w:name w:val="xl99"/>
    <w:basedOn w:val="a"/>
    <w:rsid w:val="00640C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0">
    <w:name w:val="xl100"/>
    <w:basedOn w:val="a"/>
    <w:rsid w:val="00640C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101">
    <w:name w:val="xl101"/>
    <w:basedOn w:val="a"/>
    <w:rsid w:val="00640C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color w:val="000000"/>
      <w:sz w:val="20"/>
      <w:szCs w:val="20"/>
    </w:rPr>
  </w:style>
  <w:style w:type="paragraph" w:customStyle="1" w:styleId="xl102">
    <w:name w:val="xl102"/>
    <w:basedOn w:val="a"/>
    <w:rsid w:val="00640C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i/>
      <w:iCs/>
      <w:color w:val="000000"/>
    </w:rPr>
  </w:style>
  <w:style w:type="paragraph" w:customStyle="1" w:styleId="xl103">
    <w:name w:val="xl103"/>
    <w:basedOn w:val="a"/>
    <w:rsid w:val="00640C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104">
    <w:name w:val="xl104"/>
    <w:basedOn w:val="a"/>
    <w:rsid w:val="00640C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05">
    <w:name w:val="xl105"/>
    <w:basedOn w:val="a"/>
    <w:rsid w:val="00640C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6">
    <w:name w:val="xl106"/>
    <w:basedOn w:val="a"/>
    <w:rsid w:val="00640C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i/>
      <w:iCs/>
      <w:color w:val="000000"/>
      <w:sz w:val="20"/>
      <w:szCs w:val="20"/>
    </w:rPr>
  </w:style>
  <w:style w:type="paragraph" w:customStyle="1" w:styleId="xl107">
    <w:name w:val="xl107"/>
    <w:basedOn w:val="a"/>
    <w:rsid w:val="00640C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b/>
      <w:bCs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72555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2555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0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7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3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5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3051</Words>
  <Characters>17395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9</cp:revision>
  <cp:lastPrinted>2022-11-16T09:31:00Z</cp:lastPrinted>
  <dcterms:created xsi:type="dcterms:W3CDTF">2022-08-10T13:45:00Z</dcterms:created>
  <dcterms:modified xsi:type="dcterms:W3CDTF">2022-11-16T09:31:00Z</dcterms:modified>
</cp:coreProperties>
</file>