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7A6" w:rsidRPr="003B40B9" w:rsidRDefault="00A767A6" w:rsidP="005A5270">
      <w:pPr>
        <w:jc w:val="center"/>
        <w:rPr>
          <w:b/>
          <w:bCs/>
        </w:rPr>
      </w:pPr>
      <w:r w:rsidRPr="003B40B9">
        <w:rPr>
          <w:b/>
          <w:bCs/>
        </w:rPr>
        <w:t xml:space="preserve">АДМИНИСТРАЦИЯ </w:t>
      </w:r>
      <w:r w:rsidR="00BE0B98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p w:rsidR="00A767A6" w:rsidRDefault="00A767A6"/>
    <w:p w:rsidR="00A767A6" w:rsidRDefault="00A767A6"/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190"/>
        <w:gridCol w:w="1913"/>
        <w:gridCol w:w="1701"/>
        <w:gridCol w:w="1417"/>
        <w:gridCol w:w="1418"/>
        <w:gridCol w:w="1237"/>
        <w:gridCol w:w="1314"/>
        <w:gridCol w:w="1418"/>
        <w:gridCol w:w="1559"/>
      </w:tblGrid>
      <w:tr w:rsidR="00A767A6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767A6" w:rsidRDefault="00A767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A767A6" w:rsidRDefault="00A767A6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A767A6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767A6" w:rsidRPr="00713219" w:rsidRDefault="00A767A6" w:rsidP="00BE0B9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</w:rPr>
              <w:t> </w:t>
            </w:r>
            <w:r w:rsidRPr="00713219">
              <w:rPr>
                <w:b/>
                <w:bCs/>
                <w:sz w:val="28"/>
                <w:szCs w:val="28"/>
              </w:rPr>
              <w:t>«</w:t>
            </w:r>
            <w:r w:rsidR="00BE0B98" w:rsidRPr="00BE0B98">
              <w:rPr>
                <w:b/>
                <w:bCs/>
                <w:sz w:val="28"/>
                <w:szCs w:val="28"/>
              </w:rPr>
              <w:t>По противодействию терроризму и экстремизму на территории  муниципального образования Никольского сельского поселения Гагаринского района Смоленской области</w:t>
            </w:r>
            <w:r>
              <w:rPr>
                <w:b/>
                <w:bCs/>
                <w:sz w:val="28"/>
                <w:szCs w:val="28"/>
              </w:rPr>
              <w:t>» за 201</w:t>
            </w:r>
            <w:r w:rsidR="00BE0B98">
              <w:rPr>
                <w:b/>
                <w:bCs/>
                <w:sz w:val="28"/>
                <w:szCs w:val="28"/>
              </w:rPr>
              <w:t>9</w:t>
            </w:r>
            <w:r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A767A6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A767A6" w:rsidRDefault="00BE0B98">
            <w:pPr>
              <w:jc w:val="center"/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31.1pt,.2pt" to="674.75pt,.2pt"/>
              </w:pict>
            </w:r>
            <w:r w:rsidR="00A767A6">
              <w:t>(наименование муниципальной программы)</w:t>
            </w:r>
          </w:p>
        </w:tc>
      </w:tr>
      <w:tr w:rsidR="00A767A6" w:rsidTr="00BE0B98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A767A6" w:rsidRDefault="00A767A6">
            <w:pPr>
              <w:ind w:left="-108" w:right="-108" w:hanging="85"/>
              <w:jc w:val="center"/>
            </w:pPr>
            <w:r>
              <w:t>имя, отчество)</w:t>
            </w:r>
          </w:p>
          <w:p w:rsidR="00A767A6" w:rsidRDefault="00A767A6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r>
              <w:t>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67A6" w:rsidRDefault="00A767A6">
            <w:pPr>
              <w:jc w:val="center"/>
            </w:pPr>
            <w:r>
              <w:t>Примечание (указывают-</w:t>
            </w:r>
            <w:proofErr w:type="spellStart"/>
            <w:r>
              <w:t>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A767A6" w:rsidTr="00BE0B98">
        <w:trPr>
          <w:trHeight w:val="1515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7A6" w:rsidRDefault="00A767A6"/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7A6" w:rsidRDefault="00A767A6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7A6" w:rsidRDefault="00A767A6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7A6" w:rsidRDefault="00A767A6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A767A6" w:rsidRDefault="00A767A6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ind w:right="-108"/>
              <w:jc w:val="center"/>
            </w:pPr>
            <w:r>
              <w:t>фактически освоено за</w:t>
            </w:r>
          </w:p>
          <w:p w:rsidR="00A767A6" w:rsidRDefault="00A767A6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A767A6" w:rsidRDefault="00A767A6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67A6" w:rsidRDefault="00A767A6"/>
        </w:tc>
      </w:tr>
    </w:tbl>
    <w:p w:rsidR="00A767A6" w:rsidRDefault="00A767A6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193"/>
        <w:gridCol w:w="206"/>
        <w:gridCol w:w="1698"/>
        <w:gridCol w:w="1699"/>
        <w:gridCol w:w="1417"/>
        <w:gridCol w:w="1418"/>
        <w:gridCol w:w="1237"/>
        <w:gridCol w:w="1314"/>
        <w:gridCol w:w="1418"/>
        <w:gridCol w:w="1570"/>
      </w:tblGrid>
      <w:tr w:rsidR="00A767A6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99" w:type="dxa"/>
            <w:gridSpan w:val="2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98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767A6">
        <w:trPr>
          <w:trHeight w:val="405"/>
        </w:trPr>
        <w:tc>
          <w:tcPr>
            <w:tcW w:w="15735" w:type="dxa"/>
            <w:gridSpan w:val="11"/>
            <w:noWrap/>
            <w:vAlign w:val="center"/>
          </w:tcPr>
          <w:p w:rsidR="00A767A6" w:rsidRDefault="00A767A6">
            <w:pPr>
              <w:jc w:val="center"/>
              <w:rPr>
                <w:b/>
                <w:bCs/>
              </w:rPr>
            </w:pPr>
          </w:p>
        </w:tc>
      </w:tr>
      <w:tr w:rsidR="00A767A6" w:rsidTr="00BE0B98">
        <w:trPr>
          <w:trHeight w:val="345"/>
        </w:trPr>
        <w:tc>
          <w:tcPr>
            <w:tcW w:w="565" w:type="dxa"/>
            <w:noWrap/>
            <w:vAlign w:val="center"/>
          </w:tcPr>
          <w:p w:rsidR="00A767A6" w:rsidRPr="004C56E0" w:rsidRDefault="00E173DC">
            <w:pPr>
              <w:rPr>
                <w:b/>
                <w:i/>
              </w:rPr>
            </w:pPr>
            <w:r w:rsidRPr="004C56E0">
              <w:rPr>
                <w:b/>
                <w:i/>
              </w:rPr>
              <w:t>1</w:t>
            </w:r>
          </w:p>
        </w:tc>
        <w:tc>
          <w:tcPr>
            <w:tcW w:w="3193" w:type="dxa"/>
            <w:vAlign w:val="center"/>
          </w:tcPr>
          <w:p w:rsidR="00A767A6" w:rsidRPr="004C56E0" w:rsidRDefault="00A767A6">
            <w:pPr>
              <w:rPr>
                <w:b/>
                <w:bCs/>
                <w:i/>
              </w:rPr>
            </w:pPr>
            <w:r w:rsidRPr="004C56E0">
              <w:rPr>
                <w:b/>
                <w:bCs/>
                <w:i/>
              </w:rPr>
              <w:t>Противодействие терроризму и экстремизму</w:t>
            </w:r>
          </w:p>
        </w:tc>
        <w:tc>
          <w:tcPr>
            <w:tcW w:w="1904" w:type="dxa"/>
            <w:gridSpan w:val="2"/>
            <w:noWrap/>
            <w:vAlign w:val="center"/>
          </w:tcPr>
          <w:p w:rsidR="00A767A6" w:rsidRPr="004C56E0" w:rsidRDefault="00BE0B98" w:rsidP="00BE0B9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Воробьёва Олеся Александровна </w:t>
            </w:r>
            <w:r w:rsidR="00A767A6" w:rsidRPr="004C56E0">
              <w:rPr>
                <w:b/>
                <w:i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:rsidR="00A767A6" w:rsidRPr="004C56E0" w:rsidRDefault="00A767A6">
            <w:pPr>
              <w:jc w:val="center"/>
              <w:rPr>
                <w:b/>
                <w:i/>
              </w:rPr>
            </w:pPr>
            <w:r w:rsidRPr="004C56E0">
              <w:rPr>
                <w:b/>
                <w:i/>
              </w:rPr>
              <w:t>Местный бюджет </w:t>
            </w:r>
          </w:p>
        </w:tc>
        <w:tc>
          <w:tcPr>
            <w:tcW w:w="1417" w:type="dxa"/>
            <w:vAlign w:val="center"/>
          </w:tcPr>
          <w:p w:rsidR="00A767A6" w:rsidRPr="004C56E0" w:rsidRDefault="00BE0B9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A767A6" w:rsidRPr="004C56E0">
              <w:rPr>
                <w:b/>
                <w:i/>
              </w:rPr>
              <w:t>,0</w:t>
            </w:r>
          </w:p>
        </w:tc>
        <w:tc>
          <w:tcPr>
            <w:tcW w:w="1418" w:type="dxa"/>
            <w:vAlign w:val="center"/>
          </w:tcPr>
          <w:p w:rsidR="00A767A6" w:rsidRPr="004C56E0" w:rsidRDefault="00BE0B98" w:rsidP="008D05F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1237" w:type="dxa"/>
            <w:vAlign w:val="center"/>
          </w:tcPr>
          <w:p w:rsidR="00A767A6" w:rsidRPr="004C56E0" w:rsidRDefault="00BE0B9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  <w:r w:rsidR="008C5B23">
              <w:rPr>
                <w:b/>
                <w:i/>
              </w:rPr>
              <w:t>,0</w:t>
            </w:r>
          </w:p>
        </w:tc>
        <w:tc>
          <w:tcPr>
            <w:tcW w:w="1314" w:type="dxa"/>
            <w:noWrap/>
            <w:vAlign w:val="center"/>
          </w:tcPr>
          <w:p w:rsidR="00A767A6" w:rsidRPr="004C56E0" w:rsidRDefault="00A767A6">
            <w:pPr>
              <w:jc w:val="center"/>
              <w:rPr>
                <w:b/>
                <w:i/>
              </w:rPr>
            </w:pPr>
            <w:r w:rsidRPr="004C56E0">
              <w:rPr>
                <w:b/>
                <w:i/>
              </w:rPr>
              <w:t>х</w:t>
            </w:r>
          </w:p>
        </w:tc>
        <w:tc>
          <w:tcPr>
            <w:tcW w:w="1418" w:type="dxa"/>
            <w:noWrap/>
            <w:vAlign w:val="center"/>
          </w:tcPr>
          <w:p w:rsidR="00A767A6" w:rsidRPr="004C56E0" w:rsidRDefault="00A767A6">
            <w:pPr>
              <w:jc w:val="center"/>
              <w:rPr>
                <w:b/>
                <w:i/>
              </w:rPr>
            </w:pPr>
            <w:r w:rsidRPr="004C56E0">
              <w:rPr>
                <w:b/>
                <w:i/>
              </w:rPr>
              <w:t>х</w:t>
            </w:r>
          </w:p>
        </w:tc>
        <w:tc>
          <w:tcPr>
            <w:tcW w:w="1570" w:type="dxa"/>
            <w:vAlign w:val="center"/>
          </w:tcPr>
          <w:p w:rsidR="00A767A6" w:rsidRPr="004C56E0" w:rsidRDefault="00A767A6">
            <w:pPr>
              <w:jc w:val="center"/>
              <w:rPr>
                <w:b/>
                <w:i/>
              </w:rPr>
            </w:pPr>
            <w:r w:rsidRPr="004C56E0">
              <w:rPr>
                <w:b/>
                <w:i/>
              </w:rPr>
              <w:t>х</w:t>
            </w:r>
          </w:p>
        </w:tc>
      </w:tr>
      <w:tr w:rsidR="00A767A6" w:rsidTr="00BE0B98">
        <w:trPr>
          <w:trHeight w:val="465"/>
        </w:trPr>
        <w:tc>
          <w:tcPr>
            <w:tcW w:w="565" w:type="dxa"/>
            <w:noWrap/>
            <w:vAlign w:val="center"/>
          </w:tcPr>
          <w:p w:rsidR="00A767A6" w:rsidRDefault="00A767A6" w:rsidP="00BE0B98">
            <w:r>
              <w:t>1.1</w:t>
            </w:r>
          </w:p>
        </w:tc>
        <w:tc>
          <w:tcPr>
            <w:tcW w:w="3193" w:type="dxa"/>
            <w:vAlign w:val="center"/>
          </w:tcPr>
          <w:p w:rsidR="00A767A6" w:rsidRPr="001C7829" w:rsidRDefault="00BE0B98" w:rsidP="00B66E8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E0B98">
              <w:rPr>
                <w:rFonts w:ascii="Times New Roman" w:hAnsi="Times New Roman" w:cs="Times New Roman"/>
                <w:sz w:val="24"/>
                <w:szCs w:val="24"/>
              </w:rPr>
              <w:t>риобретение буклетов антитеррористической направленности</w:t>
            </w:r>
          </w:p>
        </w:tc>
        <w:tc>
          <w:tcPr>
            <w:tcW w:w="1904" w:type="dxa"/>
            <w:gridSpan w:val="2"/>
            <w:noWrap/>
            <w:vAlign w:val="center"/>
          </w:tcPr>
          <w:p w:rsidR="00A767A6" w:rsidRDefault="00A767A6">
            <w:pPr>
              <w:jc w:val="center"/>
            </w:pPr>
            <w:r>
              <w:t> </w:t>
            </w:r>
          </w:p>
        </w:tc>
        <w:tc>
          <w:tcPr>
            <w:tcW w:w="1699" w:type="dxa"/>
            <w:noWrap/>
            <w:vAlign w:val="center"/>
          </w:tcPr>
          <w:p w:rsidR="00A767A6" w:rsidRDefault="00A767A6">
            <w:pPr>
              <w:jc w:val="center"/>
            </w:pPr>
            <w:r>
              <w:t> </w:t>
            </w:r>
          </w:p>
        </w:tc>
        <w:tc>
          <w:tcPr>
            <w:tcW w:w="1417" w:type="dxa"/>
            <w:noWrap/>
            <w:vAlign w:val="center"/>
          </w:tcPr>
          <w:p w:rsidR="00A767A6" w:rsidRDefault="00BE0B98">
            <w:pPr>
              <w:jc w:val="center"/>
            </w:pPr>
            <w:r>
              <w:t>2</w:t>
            </w:r>
            <w:r w:rsidR="00A767A6">
              <w:t>,0</w:t>
            </w:r>
          </w:p>
        </w:tc>
        <w:tc>
          <w:tcPr>
            <w:tcW w:w="1418" w:type="dxa"/>
            <w:noWrap/>
            <w:vAlign w:val="center"/>
          </w:tcPr>
          <w:p w:rsidR="00A767A6" w:rsidRDefault="00BE0B98" w:rsidP="008D05F7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A767A6" w:rsidRDefault="00BE0B98" w:rsidP="00BE0B98">
            <w:pPr>
              <w:jc w:val="center"/>
            </w:pPr>
            <w:r>
              <w:t>0</w:t>
            </w:r>
            <w:bookmarkStart w:id="0" w:name="_GoBack"/>
            <w:bookmarkEnd w:id="0"/>
            <w:r w:rsidR="008C5B23">
              <w:t>,0</w:t>
            </w:r>
          </w:p>
        </w:tc>
        <w:tc>
          <w:tcPr>
            <w:tcW w:w="1314" w:type="dxa"/>
            <w:noWrap/>
            <w:vAlign w:val="center"/>
          </w:tcPr>
          <w:p w:rsidR="00A767A6" w:rsidRDefault="00A767A6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A767A6" w:rsidRDefault="00A767A6">
            <w:pPr>
              <w:jc w:val="center"/>
            </w:pPr>
          </w:p>
        </w:tc>
        <w:tc>
          <w:tcPr>
            <w:tcW w:w="1570" w:type="dxa"/>
            <w:vAlign w:val="center"/>
          </w:tcPr>
          <w:p w:rsidR="00A767A6" w:rsidRDefault="00A767A6">
            <w:pPr>
              <w:jc w:val="center"/>
            </w:pPr>
          </w:p>
        </w:tc>
      </w:tr>
      <w:tr w:rsidR="00A767A6" w:rsidTr="00BE0B98">
        <w:trPr>
          <w:trHeight w:val="405"/>
        </w:trPr>
        <w:tc>
          <w:tcPr>
            <w:tcW w:w="565" w:type="dxa"/>
            <w:noWrap/>
            <w:vAlign w:val="center"/>
          </w:tcPr>
          <w:p w:rsidR="00A767A6" w:rsidRDefault="00A767A6"/>
        </w:tc>
        <w:tc>
          <w:tcPr>
            <w:tcW w:w="3193" w:type="dxa"/>
            <w:vAlign w:val="center"/>
          </w:tcPr>
          <w:p w:rsidR="00A767A6" w:rsidRDefault="00A767A6"/>
        </w:tc>
        <w:tc>
          <w:tcPr>
            <w:tcW w:w="1904" w:type="dxa"/>
            <w:gridSpan w:val="2"/>
            <w:noWrap/>
            <w:vAlign w:val="center"/>
          </w:tcPr>
          <w:p w:rsidR="00A767A6" w:rsidRDefault="00A767A6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A767A6" w:rsidRDefault="00A767A6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A767A6" w:rsidRDefault="00A767A6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A767A6" w:rsidRDefault="00A767A6">
            <w:pPr>
              <w:jc w:val="center"/>
            </w:pPr>
          </w:p>
        </w:tc>
        <w:tc>
          <w:tcPr>
            <w:tcW w:w="1237" w:type="dxa"/>
            <w:noWrap/>
            <w:vAlign w:val="center"/>
          </w:tcPr>
          <w:p w:rsidR="00A767A6" w:rsidRDefault="00A767A6">
            <w:pPr>
              <w:jc w:val="center"/>
            </w:pPr>
          </w:p>
        </w:tc>
        <w:tc>
          <w:tcPr>
            <w:tcW w:w="1314" w:type="dxa"/>
            <w:noWrap/>
            <w:vAlign w:val="center"/>
          </w:tcPr>
          <w:p w:rsidR="00A767A6" w:rsidRDefault="00A767A6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A767A6" w:rsidRDefault="00A767A6">
            <w:pPr>
              <w:jc w:val="center"/>
            </w:pPr>
          </w:p>
        </w:tc>
        <w:tc>
          <w:tcPr>
            <w:tcW w:w="1570" w:type="dxa"/>
            <w:vAlign w:val="center"/>
          </w:tcPr>
          <w:p w:rsidR="00A767A6" w:rsidRDefault="00A767A6">
            <w:pPr>
              <w:jc w:val="center"/>
            </w:pPr>
          </w:p>
        </w:tc>
      </w:tr>
    </w:tbl>
    <w:p w:rsidR="00B66E88" w:rsidRDefault="00B66E88" w:rsidP="005A5270">
      <w:pPr>
        <w:jc w:val="both"/>
        <w:rPr>
          <w:sz w:val="22"/>
          <w:szCs w:val="22"/>
        </w:rPr>
      </w:pPr>
    </w:p>
    <w:p w:rsidR="00A767A6" w:rsidRDefault="00A767A6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A767A6" w:rsidRDefault="00BE0B98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A767A6">
        <w:rPr>
          <w:sz w:val="22"/>
          <w:szCs w:val="22"/>
        </w:rPr>
        <w:t xml:space="preserve"> сельско</w:t>
      </w:r>
      <w:r w:rsidR="008D05F7">
        <w:rPr>
          <w:sz w:val="22"/>
          <w:szCs w:val="22"/>
        </w:rPr>
        <w:t>го</w:t>
      </w:r>
      <w:r w:rsidR="00A767A6">
        <w:rPr>
          <w:sz w:val="22"/>
          <w:szCs w:val="22"/>
        </w:rPr>
        <w:t xml:space="preserve"> поселени</w:t>
      </w:r>
      <w:r w:rsidR="008D05F7">
        <w:rPr>
          <w:sz w:val="22"/>
          <w:szCs w:val="22"/>
        </w:rPr>
        <w:t>я</w:t>
      </w:r>
    </w:p>
    <w:p w:rsidR="00A767A6" w:rsidRDefault="00A767A6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E0B98">
        <w:rPr>
          <w:sz w:val="22"/>
          <w:szCs w:val="22"/>
        </w:rPr>
        <w:t>О.А. Воробьёва</w:t>
      </w:r>
    </w:p>
    <w:p w:rsidR="00A767A6" w:rsidRDefault="00A767A6" w:rsidP="005A5270">
      <w:pPr>
        <w:jc w:val="both"/>
        <w:rPr>
          <w:sz w:val="22"/>
          <w:szCs w:val="22"/>
        </w:rPr>
      </w:pPr>
    </w:p>
    <w:p w:rsidR="00A767A6" w:rsidRPr="00475836" w:rsidRDefault="00A767A6" w:rsidP="005A5270">
      <w:pPr>
        <w:jc w:val="both"/>
        <w:rPr>
          <w:sz w:val="22"/>
          <w:szCs w:val="22"/>
        </w:rPr>
      </w:pPr>
    </w:p>
    <w:p w:rsidR="00A767A6" w:rsidRDefault="00A767A6" w:rsidP="005A5270">
      <w:r>
        <w:t>Исполнитель: ст. менеджер Ю.В.</w:t>
      </w:r>
      <w:r w:rsidR="00BE0B98">
        <w:t xml:space="preserve"> </w:t>
      </w:r>
      <w:r>
        <w:t>Иванова</w:t>
      </w:r>
    </w:p>
    <w:p w:rsidR="00A767A6" w:rsidRDefault="00A767A6">
      <w:r>
        <w:t>Тел.8</w:t>
      </w:r>
      <w:r w:rsidR="00BE0B98">
        <w:t xml:space="preserve"> </w:t>
      </w:r>
      <w:r>
        <w:t>(48135)</w:t>
      </w:r>
      <w:r w:rsidR="00BE0B98">
        <w:t xml:space="preserve"> 7</w:t>
      </w:r>
      <w:r>
        <w:t>-</w:t>
      </w:r>
      <w:r w:rsidR="00BE0B98">
        <w:t>6</w:t>
      </w:r>
      <w:r>
        <w:t>1-</w:t>
      </w:r>
      <w:r w:rsidR="00BE0B98">
        <w:t>97</w:t>
      </w:r>
    </w:p>
    <w:sectPr w:rsidR="00A767A6" w:rsidSect="00B66E88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1372D2"/>
    <w:rsid w:val="001B6801"/>
    <w:rsid w:val="001C7829"/>
    <w:rsid w:val="003B40B9"/>
    <w:rsid w:val="004258A5"/>
    <w:rsid w:val="00475836"/>
    <w:rsid w:val="004C56E0"/>
    <w:rsid w:val="004D109F"/>
    <w:rsid w:val="004D4BB4"/>
    <w:rsid w:val="00575906"/>
    <w:rsid w:val="005A5270"/>
    <w:rsid w:val="005B31BF"/>
    <w:rsid w:val="005F6DC3"/>
    <w:rsid w:val="00672CCF"/>
    <w:rsid w:val="006A1603"/>
    <w:rsid w:val="00713219"/>
    <w:rsid w:val="0071548E"/>
    <w:rsid w:val="007A2D10"/>
    <w:rsid w:val="007C323E"/>
    <w:rsid w:val="007D1BCF"/>
    <w:rsid w:val="00817A9E"/>
    <w:rsid w:val="008C5B23"/>
    <w:rsid w:val="008D05F7"/>
    <w:rsid w:val="00A542B1"/>
    <w:rsid w:val="00A72584"/>
    <w:rsid w:val="00A767A6"/>
    <w:rsid w:val="00A774AC"/>
    <w:rsid w:val="00AC7FC9"/>
    <w:rsid w:val="00B66E88"/>
    <w:rsid w:val="00BE0B98"/>
    <w:rsid w:val="00CB0D2A"/>
    <w:rsid w:val="00D650B0"/>
    <w:rsid w:val="00DA7222"/>
    <w:rsid w:val="00E06B4E"/>
    <w:rsid w:val="00E173DC"/>
    <w:rsid w:val="00F35307"/>
    <w:rsid w:val="00FE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E173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173D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65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28</cp:revision>
  <cp:lastPrinted>2019-03-20T11:16:00Z</cp:lastPrinted>
  <dcterms:created xsi:type="dcterms:W3CDTF">2015-04-08T07:23:00Z</dcterms:created>
  <dcterms:modified xsi:type="dcterms:W3CDTF">2020-06-25T09:11:00Z</dcterms:modified>
</cp:coreProperties>
</file>