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384AAF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347"/>
        <w:gridCol w:w="1276"/>
        <w:gridCol w:w="1418"/>
        <w:gridCol w:w="1134"/>
        <w:gridCol w:w="1134"/>
        <w:gridCol w:w="1134"/>
        <w:gridCol w:w="2621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 w:rsidP="00384AAF">
            <w:pPr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B05234" w:rsidP="00B93C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766C25" w:rsidRPr="00766C25">
              <w:rPr>
                <w:b/>
                <w:bCs/>
                <w:sz w:val="28"/>
                <w:szCs w:val="28"/>
              </w:rPr>
              <w:t>Охрана окружающей среды  на территории  муниципального образования Никольского сельского поселения 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B93C1C">
              <w:rPr>
                <w:b/>
                <w:bCs/>
                <w:sz w:val="28"/>
                <w:szCs w:val="28"/>
              </w:rPr>
              <w:t>20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384AA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74" w:right="-108"/>
              <w:jc w:val="center"/>
            </w:pPr>
            <w:r>
              <w:t>Источник финансирова</w:t>
            </w:r>
            <w:r w:rsidR="00695A3C">
              <w:t>ния (расшифровать)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5E272E">
            <w:pPr>
              <w:jc w:val="center"/>
            </w:pPr>
            <w:r>
              <w:t>Примечание (указывают</w:t>
            </w:r>
            <w:r w:rsidR="00695A3C">
              <w:t xml:space="preserve">ся причины </w:t>
            </w:r>
            <w:r>
              <w:t xml:space="preserve">не освоения средств, </w:t>
            </w:r>
            <w:proofErr w:type="gramStart"/>
            <w:r>
              <w:t>не достижения</w:t>
            </w:r>
            <w:proofErr w:type="gramEnd"/>
            <w:r w:rsidR="00695A3C">
              <w:t xml:space="preserve"> показателей)</w:t>
            </w:r>
          </w:p>
        </w:tc>
      </w:tr>
      <w:tr w:rsidR="00695A3C" w:rsidTr="00384AAF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 w:rsidP="005E272E">
            <w:pPr>
              <w:jc w:val="center"/>
            </w:pPr>
            <w:r>
              <w:t>план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108" w:right="-108"/>
              <w:jc w:val="center"/>
            </w:pPr>
            <w:r>
              <w:t>ф</w:t>
            </w:r>
            <w:r w:rsidR="00695A3C">
              <w:t>акт</w:t>
            </w:r>
            <w:r>
              <w:t xml:space="preserve"> </w:t>
            </w:r>
            <w:r w:rsidR="00695A3C">
              <w:t xml:space="preserve">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356"/>
        <w:gridCol w:w="1276"/>
        <w:gridCol w:w="1418"/>
        <w:gridCol w:w="1134"/>
        <w:gridCol w:w="1134"/>
        <w:gridCol w:w="1134"/>
        <w:gridCol w:w="2621"/>
      </w:tblGrid>
      <w:tr w:rsidR="00695A3C" w:rsidTr="00766C25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766C25" w:rsidTr="00384AAF">
        <w:trPr>
          <w:trHeight w:val="345"/>
        </w:trPr>
        <w:tc>
          <w:tcPr>
            <w:tcW w:w="565" w:type="dxa"/>
            <w:noWrap/>
            <w:vAlign w:val="center"/>
          </w:tcPr>
          <w:p w:rsidR="00766C25" w:rsidRPr="00766C25" w:rsidRDefault="00766C25" w:rsidP="00B40016">
            <w:pPr>
              <w:rPr>
                <w:b/>
                <w:i/>
              </w:rPr>
            </w:pPr>
            <w:r w:rsidRPr="00766C25">
              <w:rPr>
                <w:b/>
                <w:i/>
              </w:rPr>
              <w:t> 1</w:t>
            </w:r>
          </w:p>
        </w:tc>
        <w:tc>
          <w:tcPr>
            <w:tcW w:w="3193" w:type="dxa"/>
            <w:vAlign w:val="center"/>
          </w:tcPr>
          <w:p w:rsidR="00766C25" w:rsidRPr="00766C25" w:rsidRDefault="00766C25">
            <w:pPr>
              <w:rPr>
                <w:b/>
                <w:bCs/>
                <w:i/>
              </w:rPr>
            </w:pPr>
            <w:r w:rsidRPr="00766C25">
              <w:rPr>
                <w:b/>
                <w:bCs/>
                <w:i/>
              </w:rPr>
              <w:t>Сохранение чистоты природных территорий и природного биологического разнообразия</w:t>
            </w:r>
          </w:p>
        </w:tc>
        <w:tc>
          <w:tcPr>
            <w:tcW w:w="1904" w:type="dxa"/>
            <w:vMerge w:val="restart"/>
            <w:noWrap/>
            <w:vAlign w:val="center"/>
          </w:tcPr>
          <w:p w:rsidR="00766C25" w:rsidRPr="00462DFA" w:rsidRDefault="00766C25" w:rsidP="00766C25">
            <w:pPr>
              <w:jc w:val="center"/>
              <w:rPr>
                <w:b/>
              </w:rPr>
            </w:pPr>
            <w:r>
              <w:t> </w:t>
            </w: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766C25" w:rsidRDefault="00766C25" w:rsidP="00766C25">
            <w:pPr>
              <w:jc w:val="center"/>
            </w:pPr>
            <w:r w:rsidRPr="00462DFA">
              <w:rPr>
                <w:b/>
              </w:rPr>
              <w:t>Гагаринского района Смоленской области</w:t>
            </w:r>
          </w:p>
          <w:p w:rsidR="00766C25" w:rsidRDefault="00766C25">
            <w:pPr>
              <w:jc w:val="center"/>
            </w:pPr>
            <w:r>
              <w:t> </w:t>
            </w:r>
          </w:p>
          <w:p w:rsidR="00766C25" w:rsidRPr="00E50DD5" w:rsidRDefault="00766C25" w:rsidP="00A7543D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356" w:type="dxa"/>
            <w:vMerge w:val="restart"/>
            <w:vAlign w:val="center"/>
          </w:tcPr>
          <w:p w:rsidR="00766C25" w:rsidRDefault="00766C25" w:rsidP="00A7543D">
            <w:pPr>
              <w:jc w:val="center"/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  <w:r>
              <w:t> </w:t>
            </w:r>
          </w:p>
          <w:p w:rsidR="00766C25" w:rsidRDefault="00766C25">
            <w:pPr>
              <w:jc w:val="center"/>
            </w:pPr>
            <w:r>
              <w:t> </w:t>
            </w:r>
          </w:p>
          <w:p w:rsidR="00766C25" w:rsidRPr="00E50DD5" w:rsidRDefault="00766C25" w:rsidP="00A7543D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276" w:type="dxa"/>
            <w:vAlign w:val="center"/>
          </w:tcPr>
          <w:p w:rsidR="00766C25" w:rsidRPr="00E50DD5" w:rsidRDefault="001A7786" w:rsidP="001A77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1500</w:t>
            </w:r>
            <w:r w:rsidR="00766C25">
              <w:rPr>
                <w:b/>
                <w:i/>
              </w:rPr>
              <w:t>,</w:t>
            </w:r>
            <w:r>
              <w:rPr>
                <w:b/>
                <w:i/>
              </w:rPr>
              <w:t>0</w:t>
            </w:r>
          </w:p>
        </w:tc>
        <w:tc>
          <w:tcPr>
            <w:tcW w:w="1418" w:type="dxa"/>
            <w:vAlign w:val="center"/>
          </w:tcPr>
          <w:p w:rsidR="00766C25" w:rsidRPr="00E50DD5" w:rsidRDefault="001A7786" w:rsidP="00B0523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1480,</w:t>
            </w:r>
            <w:r w:rsidR="00B05234">
              <w:rPr>
                <w:b/>
                <w:i/>
              </w:rPr>
              <w:t>6</w:t>
            </w:r>
          </w:p>
        </w:tc>
        <w:tc>
          <w:tcPr>
            <w:tcW w:w="1134" w:type="dxa"/>
            <w:vAlign w:val="center"/>
          </w:tcPr>
          <w:p w:rsidR="00766C25" w:rsidRPr="00E50DD5" w:rsidRDefault="001A7786" w:rsidP="00384A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98,7</w:t>
            </w:r>
          </w:p>
        </w:tc>
        <w:tc>
          <w:tcPr>
            <w:tcW w:w="1134" w:type="dxa"/>
            <w:noWrap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1.1</w:t>
            </w:r>
          </w:p>
        </w:tc>
        <w:tc>
          <w:tcPr>
            <w:tcW w:w="3193" w:type="dxa"/>
            <w:vAlign w:val="center"/>
          </w:tcPr>
          <w:p w:rsidR="00766C25" w:rsidRPr="00534406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>Приобретение бункеров и контейнеров для сбора твердых коммунальных отходов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1A7786" w:rsidP="00A7543D">
            <w:pPr>
              <w:jc w:val="center"/>
            </w:pPr>
            <w:r>
              <w:t>240</w:t>
            </w:r>
            <w:r w:rsidR="00766C25">
              <w:t>,0</w:t>
            </w:r>
          </w:p>
        </w:tc>
        <w:tc>
          <w:tcPr>
            <w:tcW w:w="1418" w:type="dxa"/>
            <w:noWrap/>
            <w:vAlign w:val="center"/>
          </w:tcPr>
          <w:p w:rsidR="00766C25" w:rsidRDefault="00B05234" w:rsidP="001A7786">
            <w:pPr>
              <w:jc w:val="center"/>
            </w:pPr>
            <w:r>
              <w:t>36,5</w:t>
            </w:r>
          </w:p>
        </w:tc>
        <w:tc>
          <w:tcPr>
            <w:tcW w:w="1134" w:type="dxa"/>
            <w:noWrap/>
            <w:vAlign w:val="center"/>
          </w:tcPr>
          <w:p w:rsidR="00766C25" w:rsidRDefault="00B05234" w:rsidP="00A7543D">
            <w:pPr>
              <w:jc w:val="center"/>
            </w:pPr>
            <w:r>
              <w:t>15,2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6</w:t>
            </w:r>
          </w:p>
        </w:tc>
        <w:tc>
          <w:tcPr>
            <w:tcW w:w="1134" w:type="dxa"/>
            <w:noWrap/>
            <w:vAlign w:val="center"/>
          </w:tcPr>
          <w:p w:rsidR="00766C25" w:rsidRDefault="00B05234">
            <w:pPr>
              <w:jc w:val="center"/>
            </w:pPr>
            <w:r>
              <w:t>1</w:t>
            </w:r>
          </w:p>
        </w:tc>
        <w:tc>
          <w:tcPr>
            <w:tcW w:w="2621" w:type="dxa"/>
            <w:vAlign w:val="center"/>
          </w:tcPr>
          <w:p w:rsidR="00766C25" w:rsidRDefault="00766C25" w:rsidP="00384AAF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1.2</w:t>
            </w:r>
          </w:p>
        </w:tc>
        <w:tc>
          <w:tcPr>
            <w:tcW w:w="3193" w:type="dxa"/>
            <w:vAlign w:val="center"/>
          </w:tcPr>
          <w:p w:rsidR="00766C25" w:rsidRPr="00534406" w:rsidRDefault="00766C25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 для сбора твердых коммунальных отходов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1A7786">
            <w:pPr>
              <w:jc w:val="center"/>
            </w:pPr>
            <w:r>
              <w:t>250,0</w:t>
            </w:r>
          </w:p>
        </w:tc>
        <w:tc>
          <w:tcPr>
            <w:tcW w:w="1418" w:type="dxa"/>
            <w:noWrap/>
            <w:vAlign w:val="center"/>
          </w:tcPr>
          <w:p w:rsidR="00766C25" w:rsidRDefault="001A7786" w:rsidP="00B05234">
            <w:pPr>
              <w:jc w:val="center"/>
            </w:pPr>
            <w:r>
              <w:t>190,</w:t>
            </w:r>
            <w:r w:rsidR="00B05234">
              <w:t>1</w:t>
            </w:r>
            <w:bookmarkStart w:id="0" w:name="_GoBack"/>
            <w:bookmarkEnd w:id="0"/>
          </w:p>
        </w:tc>
        <w:tc>
          <w:tcPr>
            <w:tcW w:w="1134" w:type="dxa"/>
            <w:noWrap/>
            <w:vAlign w:val="center"/>
          </w:tcPr>
          <w:p w:rsidR="00766C25" w:rsidRDefault="001A7786" w:rsidP="00B05234">
            <w:pPr>
              <w:jc w:val="center"/>
            </w:pPr>
            <w:r>
              <w:t>76,</w:t>
            </w:r>
            <w:r w:rsidR="00B05234">
              <w:t>0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5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4</w:t>
            </w: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1.3</w:t>
            </w:r>
          </w:p>
        </w:tc>
        <w:tc>
          <w:tcPr>
            <w:tcW w:w="3193" w:type="dxa"/>
            <w:vAlign w:val="center"/>
          </w:tcPr>
          <w:p w:rsidR="00766C25" w:rsidRPr="00534406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>Приобретение ограждений площадок для сбора твердых коммунальных отходов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1A7786" w:rsidP="00A7543D">
            <w:pPr>
              <w:jc w:val="center"/>
            </w:pPr>
            <w:r>
              <w:t>101</w:t>
            </w:r>
            <w:r w:rsidR="00766C25"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B05234" w:rsidP="001A7786">
            <w:pPr>
              <w:jc w:val="center"/>
            </w:pPr>
            <w:r>
              <w:t>1254,0</w:t>
            </w:r>
          </w:p>
        </w:tc>
        <w:tc>
          <w:tcPr>
            <w:tcW w:w="1134" w:type="dxa"/>
            <w:noWrap/>
            <w:vAlign w:val="center"/>
          </w:tcPr>
          <w:p w:rsidR="00766C25" w:rsidRDefault="00B05234" w:rsidP="001A7786">
            <w:pPr>
              <w:jc w:val="center"/>
            </w:pPr>
            <w:r>
              <w:t>124,2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36</w:t>
            </w:r>
          </w:p>
        </w:tc>
        <w:tc>
          <w:tcPr>
            <w:tcW w:w="1134" w:type="dxa"/>
            <w:noWrap/>
            <w:vAlign w:val="center"/>
          </w:tcPr>
          <w:p w:rsidR="00766C25" w:rsidRDefault="00B05234">
            <w:pPr>
              <w:jc w:val="center"/>
            </w:pPr>
            <w:r>
              <w:t>34</w:t>
            </w: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Pr="00766C25" w:rsidRDefault="00766C25" w:rsidP="00384AAF">
            <w:pPr>
              <w:rPr>
                <w:b/>
                <w:i/>
              </w:rPr>
            </w:pPr>
            <w:r w:rsidRPr="00766C25">
              <w:rPr>
                <w:b/>
                <w:i/>
              </w:rPr>
              <w:t>2</w:t>
            </w:r>
          </w:p>
        </w:tc>
        <w:tc>
          <w:tcPr>
            <w:tcW w:w="3193" w:type="dxa"/>
            <w:vAlign w:val="center"/>
          </w:tcPr>
          <w:p w:rsidR="00766C25" w:rsidRPr="00766C25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Снижение вредного воздействия на окружающую среду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Pr="00766C25" w:rsidRDefault="00766C25" w:rsidP="00A7543D">
            <w:pPr>
              <w:jc w:val="center"/>
              <w:rPr>
                <w:b/>
                <w:i/>
              </w:rPr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Pr="00766C25" w:rsidRDefault="00766C25" w:rsidP="00A7543D">
            <w:pPr>
              <w:jc w:val="center"/>
              <w:rPr>
                <w:b/>
                <w:i/>
              </w:rPr>
            </w:pPr>
          </w:p>
        </w:tc>
        <w:tc>
          <w:tcPr>
            <w:tcW w:w="1276" w:type="dxa"/>
            <w:noWrap/>
            <w:vAlign w:val="center"/>
          </w:tcPr>
          <w:p w:rsidR="00766C25" w:rsidRPr="00766C25" w:rsidRDefault="00766C25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60,0</w:t>
            </w:r>
          </w:p>
        </w:tc>
        <w:tc>
          <w:tcPr>
            <w:tcW w:w="1418" w:type="dxa"/>
            <w:noWrap/>
            <w:vAlign w:val="center"/>
          </w:tcPr>
          <w:p w:rsidR="00766C25" w:rsidRPr="00766C25" w:rsidRDefault="001A7786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1,3</w:t>
            </w:r>
          </w:p>
        </w:tc>
        <w:tc>
          <w:tcPr>
            <w:tcW w:w="1134" w:type="dxa"/>
            <w:noWrap/>
            <w:vAlign w:val="center"/>
          </w:tcPr>
          <w:p w:rsidR="00766C25" w:rsidRPr="00766C25" w:rsidRDefault="001A7786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2,2</w:t>
            </w:r>
          </w:p>
        </w:tc>
        <w:tc>
          <w:tcPr>
            <w:tcW w:w="1134" w:type="dxa"/>
            <w:noWrap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2.1</w:t>
            </w:r>
          </w:p>
        </w:tc>
        <w:tc>
          <w:tcPr>
            <w:tcW w:w="3193" w:type="dxa"/>
            <w:vAlign w:val="center"/>
          </w:tcPr>
          <w:p w:rsidR="00766C25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>Сбор, транспортировка и утилизация отработанных ртутьсодержащих ламп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60,0</w:t>
            </w:r>
          </w:p>
        </w:tc>
        <w:tc>
          <w:tcPr>
            <w:tcW w:w="1418" w:type="dxa"/>
            <w:noWrap/>
            <w:vAlign w:val="center"/>
          </w:tcPr>
          <w:p w:rsidR="00766C25" w:rsidRDefault="001A7786" w:rsidP="00A7543D">
            <w:pPr>
              <w:jc w:val="center"/>
            </w:pPr>
            <w:r>
              <w:t>1,3</w:t>
            </w:r>
          </w:p>
        </w:tc>
        <w:tc>
          <w:tcPr>
            <w:tcW w:w="1134" w:type="dxa"/>
            <w:noWrap/>
            <w:vAlign w:val="center"/>
          </w:tcPr>
          <w:p w:rsidR="00766C25" w:rsidRDefault="001A7786" w:rsidP="00A7543D">
            <w:pPr>
              <w:jc w:val="center"/>
            </w:pPr>
            <w:r>
              <w:t>2,2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500</w:t>
            </w:r>
          </w:p>
        </w:tc>
        <w:tc>
          <w:tcPr>
            <w:tcW w:w="1134" w:type="dxa"/>
            <w:noWrap/>
            <w:vAlign w:val="center"/>
          </w:tcPr>
          <w:p w:rsidR="00766C25" w:rsidRDefault="004B2362">
            <w:pPr>
              <w:jc w:val="center"/>
            </w:pPr>
            <w:r>
              <w:t>110</w:t>
            </w: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  <w:r w:rsidRPr="00766C25">
              <w:t>расходы производились по факту накопления ламп</w:t>
            </w: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2.2</w:t>
            </w:r>
          </w:p>
        </w:tc>
        <w:tc>
          <w:tcPr>
            <w:tcW w:w="3193" w:type="dxa"/>
            <w:vAlign w:val="center"/>
          </w:tcPr>
          <w:p w:rsidR="00766C25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на </w:t>
            </w:r>
            <w:r w:rsidRPr="00766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официальных сайтах и в средствах массовой информации материалов о реализации Программы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lastRenderedPageBreak/>
              <w:t>2.3</w:t>
            </w:r>
          </w:p>
        </w:tc>
        <w:tc>
          <w:tcPr>
            <w:tcW w:w="3193" w:type="dxa"/>
            <w:vAlign w:val="center"/>
          </w:tcPr>
          <w:p w:rsidR="00766C25" w:rsidRDefault="00766C25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нахождении мест накопления отработанных ртутьсодержащих ламп</w:t>
            </w:r>
          </w:p>
        </w:tc>
        <w:tc>
          <w:tcPr>
            <w:tcW w:w="1904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vMerge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/>
        </w:tc>
        <w:tc>
          <w:tcPr>
            <w:tcW w:w="3193" w:type="dxa"/>
            <w:vAlign w:val="center"/>
          </w:tcPr>
          <w:p w:rsidR="00766C25" w:rsidRPr="001B1CFA" w:rsidRDefault="00766C25" w:rsidP="00000C41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766C25" w:rsidRPr="001B1CFA" w:rsidRDefault="00766C25" w:rsidP="00000C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56" w:type="dxa"/>
            <w:noWrap/>
            <w:vAlign w:val="center"/>
          </w:tcPr>
          <w:p w:rsidR="00766C25" w:rsidRPr="001B1CFA" w:rsidRDefault="00766C25" w:rsidP="00000C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:rsidR="00766C25" w:rsidRPr="001B1CFA" w:rsidRDefault="00766C25" w:rsidP="00000C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1560,0</w:t>
            </w:r>
          </w:p>
        </w:tc>
        <w:tc>
          <w:tcPr>
            <w:tcW w:w="1418" w:type="dxa"/>
            <w:noWrap/>
            <w:vAlign w:val="center"/>
          </w:tcPr>
          <w:p w:rsidR="00766C25" w:rsidRPr="001B1CFA" w:rsidRDefault="001A7786" w:rsidP="00B052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148</w:t>
            </w:r>
            <w:r w:rsidR="00B05234">
              <w:rPr>
                <w:b/>
                <w:sz w:val="28"/>
                <w:szCs w:val="28"/>
              </w:rPr>
              <w:t>1,9</w:t>
            </w:r>
          </w:p>
        </w:tc>
        <w:tc>
          <w:tcPr>
            <w:tcW w:w="1134" w:type="dxa"/>
            <w:noWrap/>
            <w:vAlign w:val="center"/>
          </w:tcPr>
          <w:p w:rsidR="00766C25" w:rsidRPr="001B1CFA" w:rsidRDefault="001A7786" w:rsidP="00000C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95,0</w:t>
            </w:r>
          </w:p>
        </w:tc>
        <w:tc>
          <w:tcPr>
            <w:tcW w:w="1134" w:type="dxa"/>
            <w:noWrap/>
            <w:vAlign w:val="center"/>
          </w:tcPr>
          <w:p w:rsidR="00766C25" w:rsidRPr="001B1CFA" w:rsidRDefault="00766C25" w:rsidP="00000C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134" w:type="dxa"/>
            <w:noWrap/>
            <w:vAlign w:val="center"/>
          </w:tcPr>
          <w:p w:rsidR="00766C25" w:rsidRPr="00032DB8" w:rsidRDefault="001A7786" w:rsidP="00000C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95,0</w:t>
            </w: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384AA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 w:rsidR="00277E6B"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 w:rsidR="00277E6B"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4AAF">
        <w:rPr>
          <w:sz w:val="22"/>
          <w:szCs w:val="22"/>
        </w:rPr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384AAF">
        <w:t xml:space="preserve"> </w:t>
      </w:r>
      <w:r>
        <w:t>Иванова</w:t>
      </w:r>
    </w:p>
    <w:p w:rsidR="00695A3C" w:rsidRDefault="00695A3C">
      <w:r>
        <w:t>Тел.8</w:t>
      </w:r>
      <w:r w:rsidR="00384AAF">
        <w:t xml:space="preserve"> </w:t>
      </w:r>
      <w:r>
        <w:t>(48135)7-</w:t>
      </w:r>
      <w:r w:rsidR="00384AAF">
        <w:t>6</w:t>
      </w:r>
      <w:r>
        <w:t>1-</w:t>
      </w:r>
      <w:r w:rsidR="00384AAF">
        <w:t>97</w:t>
      </w:r>
    </w:p>
    <w:sectPr w:rsidR="00695A3C" w:rsidSect="00384AAF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04117"/>
    <w:rsid w:val="001372D2"/>
    <w:rsid w:val="00192AD9"/>
    <w:rsid w:val="001A7786"/>
    <w:rsid w:val="001B6801"/>
    <w:rsid w:val="001C7829"/>
    <w:rsid w:val="00271E48"/>
    <w:rsid w:val="00277E6B"/>
    <w:rsid w:val="00384AAF"/>
    <w:rsid w:val="003920E4"/>
    <w:rsid w:val="003B40B9"/>
    <w:rsid w:val="004258A5"/>
    <w:rsid w:val="00435282"/>
    <w:rsid w:val="00475836"/>
    <w:rsid w:val="004B2362"/>
    <w:rsid w:val="004D109F"/>
    <w:rsid w:val="00534406"/>
    <w:rsid w:val="00575906"/>
    <w:rsid w:val="005A5270"/>
    <w:rsid w:val="005B31BF"/>
    <w:rsid w:val="005E272E"/>
    <w:rsid w:val="005E726C"/>
    <w:rsid w:val="005F67B9"/>
    <w:rsid w:val="005F6DC3"/>
    <w:rsid w:val="00672CCF"/>
    <w:rsid w:val="00695A3C"/>
    <w:rsid w:val="00713219"/>
    <w:rsid w:val="007331B2"/>
    <w:rsid w:val="00766C25"/>
    <w:rsid w:val="00777D1D"/>
    <w:rsid w:val="007A2D10"/>
    <w:rsid w:val="00817A9E"/>
    <w:rsid w:val="009137E7"/>
    <w:rsid w:val="00A36084"/>
    <w:rsid w:val="00A542B1"/>
    <w:rsid w:val="00A72584"/>
    <w:rsid w:val="00A774AC"/>
    <w:rsid w:val="00A9037F"/>
    <w:rsid w:val="00AC45A8"/>
    <w:rsid w:val="00AC7FC9"/>
    <w:rsid w:val="00B05234"/>
    <w:rsid w:val="00B40016"/>
    <w:rsid w:val="00B93C1C"/>
    <w:rsid w:val="00CB6FC1"/>
    <w:rsid w:val="00CC0DBE"/>
    <w:rsid w:val="00CF242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C6CDE"/>
    <w:rsid w:val="00ED0DBA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47</cp:revision>
  <cp:lastPrinted>2021-04-14T12:08:00Z</cp:lastPrinted>
  <dcterms:created xsi:type="dcterms:W3CDTF">2015-04-08T07:23:00Z</dcterms:created>
  <dcterms:modified xsi:type="dcterms:W3CDTF">2021-11-12T08:42:00Z</dcterms:modified>
</cp:coreProperties>
</file>